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2E" w:rsidRPr="00AF1F4D" w:rsidRDefault="00406A2E" w:rsidP="00406A2E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F1F4D">
        <w:rPr>
          <w:noProof/>
          <w:sz w:val="36"/>
          <w:szCs w:val="36"/>
          <w:lang w:eastAsia="ru-RU"/>
        </w:rPr>
        <w:drawing>
          <wp:inline distT="0" distB="0" distL="0" distR="0" wp14:anchorId="37787788" wp14:editId="238E67F0">
            <wp:extent cx="85725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2E" w:rsidRPr="00AF1F4D" w:rsidRDefault="00406A2E" w:rsidP="00406A2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bookmarkStart w:id="0" w:name="_Hlk529329742"/>
    </w:p>
    <w:bookmarkEnd w:id="0"/>
    <w:p w:rsidR="00406A2E" w:rsidRPr="00AF1F4D" w:rsidRDefault="00406A2E" w:rsidP="00406A2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r w:rsidRPr="00AF1F4D">
        <w:rPr>
          <w:rFonts w:ascii="Times New Roman" w:eastAsia="SimSun" w:hAnsi="Times New Roman"/>
          <w:b/>
          <w:bCs/>
          <w:iCs/>
          <w:lang w:eastAsia="ru-RU"/>
        </w:rPr>
        <w:t xml:space="preserve">МИНИСТЕРСТВО НАУКИ И ВЫСШЕГО ОБРАЗОВАНИЯ </w:t>
      </w:r>
    </w:p>
    <w:p w:rsidR="00406A2E" w:rsidRPr="00AF1F4D" w:rsidRDefault="00406A2E" w:rsidP="00406A2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iCs/>
          <w:lang w:eastAsia="ru-RU"/>
        </w:rPr>
      </w:pPr>
      <w:r w:rsidRPr="00AF1F4D">
        <w:rPr>
          <w:rFonts w:ascii="Times New Roman" w:eastAsia="SimSun" w:hAnsi="Times New Roman"/>
          <w:b/>
          <w:bCs/>
          <w:iCs/>
          <w:lang w:eastAsia="ru-RU"/>
        </w:rPr>
        <w:t>РОССИЙСКОЙ ФЕДЕРАЦИИ</w:t>
      </w:r>
    </w:p>
    <w:p w:rsidR="00406A2E" w:rsidRPr="00AF1F4D" w:rsidRDefault="00406A2E" w:rsidP="00406A2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AF1F4D">
        <w:rPr>
          <w:rFonts w:ascii="Times New Roman" w:hAnsi="Times New Roman"/>
          <w:b/>
          <w:bCs/>
          <w:iCs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</w:t>
      </w:r>
    </w:p>
    <w:p w:rsidR="00406A2E" w:rsidRPr="00AF1F4D" w:rsidRDefault="00406A2E" w:rsidP="00406A2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 w:rsidRPr="00AF1F4D">
        <w:rPr>
          <w:rFonts w:ascii="Times New Roman" w:hAnsi="Times New Roman"/>
          <w:b/>
          <w:bCs/>
          <w:iCs/>
        </w:rPr>
        <w:t>(ПЕРВЫЙ КАЗАЧИЙ УНИВЕРСИТЕТ)»</w:t>
      </w:r>
    </w:p>
    <w:p w:rsidR="00406A2E" w:rsidRPr="00AF1F4D" w:rsidRDefault="00406A2E" w:rsidP="00406A2E">
      <w:pPr>
        <w:spacing w:after="0" w:line="240" w:lineRule="auto"/>
        <w:jc w:val="center"/>
        <w:rPr>
          <w:rFonts w:ascii="Times New Roman" w:hAnsi="Times New Roman"/>
        </w:rPr>
      </w:pPr>
      <w:r w:rsidRPr="00AF1F4D">
        <w:rPr>
          <w:rFonts w:ascii="Times New Roman" w:hAnsi="Times New Roman"/>
        </w:rPr>
        <w:t>(ФГБОУ ВО «МГУТУ ИМ. К.Г.РАЗУМОВСКОГО (ПКУ)»)</w:t>
      </w:r>
    </w:p>
    <w:p w:rsidR="00406A2E" w:rsidRPr="00AF1F4D" w:rsidRDefault="00406A2E" w:rsidP="00406A2E">
      <w:pPr>
        <w:spacing w:after="0" w:line="240" w:lineRule="auto"/>
        <w:jc w:val="center"/>
        <w:rPr>
          <w:rFonts w:ascii="Times New Roman" w:hAnsi="Times New Roman"/>
        </w:rPr>
      </w:pPr>
    </w:p>
    <w:p w:rsidR="00406A2E" w:rsidRPr="00AF1F4D" w:rsidRDefault="00406A2E" w:rsidP="00406A2E">
      <w:pPr>
        <w:widowControl w:val="0"/>
        <w:spacing w:after="0" w:line="235" w:lineRule="exact"/>
        <w:ind w:righ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 w:bidi="ru-RU"/>
        </w:rPr>
      </w:pPr>
      <w:r w:rsidRPr="00AF1F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Донской казачий государственный институт пищевых технологий и бизнеса</w:t>
      </w:r>
      <w:r w:rsidRPr="00AF1F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  <w:t>(филиал) ФГБОУ ВО «МГУТУ им. К.Г. Разумовского (ПКУ)»</w:t>
      </w:r>
    </w:p>
    <w:p w:rsidR="00406A2E" w:rsidRPr="00AF1F4D" w:rsidRDefault="00406A2E" w:rsidP="00406A2E">
      <w:pPr>
        <w:suppressAutoHyphens/>
        <w:spacing w:after="0" w:line="240" w:lineRule="auto"/>
        <w:ind w:right="-285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406A2E" w:rsidRPr="00AF1F4D" w:rsidRDefault="00406A2E" w:rsidP="00406A2E">
      <w:pPr>
        <w:suppressAutoHyphens/>
        <w:spacing w:after="0" w:line="240" w:lineRule="auto"/>
        <w:ind w:right="-285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</w:p>
    <w:p w:rsidR="00406A2E" w:rsidRPr="00AF1F4D" w:rsidRDefault="00406A2E" w:rsidP="00406A2E">
      <w:pPr>
        <w:suppressAutoHyphens/>
        <w:spacing w:after="0" w:line="240" w:lineRule="auto"/>
        <w:ind w:right="-285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  <w:r w:rsidRPr="00AF1F4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                                       Кафедра</w:t>
      </w:r>
      <w:proofErr w:type="gramStart"/>
      <w:r w:rsidRPr="00AF1F4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  «</w:t>
      </w:r>
      <w:proofErr w:type="gramEnd"/>
      <w:r w:rsidRPr="00AF1F4D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Пищевые технологии и оборудование»</w:t>
      </w:r>
    </w:p>
    <w:p w:rsidR="00406A2E" w:rsidRPr="00AF1F4D" w:rsidRDefault="00406A2E" w:rsidP="00406A2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</w:rPr>
      </w:pPr>
    </w:p>
    <w:p w:rsidR="00406A2E" w:rsidRPr="00AF1F4D" w:rsidRDefault="00406A2E" w:rsidP="00406A2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406A2E" w:rsidRPr="00AF1F4D" w:rsidRDefault="00406A2E" w:rsidP="00406A2E">
      <w:pPr>
        <w:widowControl w:val="0"/>
        <w:suppressAutoHyphens/>
        <w:spacing w:after="0"/>
        <w:ind w:right="566"/>
        <w:jc w:val="right"/>
        <w:rPr>
          <w:rFonts w:ascii="Times New Roman" w:hAnsi="Times New Roman"/>
          <w:lang w:bidi="ru-RU"/>
        </w:rPr>
      </w:pPr>
      <w:r w:rsidRPr="00AF1F4D">
        <w:rPr>
          <w:rFonts w:ascii="Times New Roman" w:hAnsi="Times New Roman"/>
          <w:lang w:bidi="ru-RU"/>
        </w:rPr>
        <w:t>«УТВЕРЖДАЮ»</w:t>
      </w:r>
    </w:p>
    <w:p w:rsidR="00406A2E" w:rsidRPr="00AF1F4D" w:rsidRDefault="00406A2E" w:rsidP="00406A2E">
      <w:pPr>
        <w:widowControl w:val="0"/>
        <w:suppressAutoHyphens/>
        <w:ind w:right="566"/>
        <w:jc w:val="right"/>
        <w:rPr>
          <w:rFonts w:ascii="Times New Roman" w:hAnsi="Times New Roman"/>
          <w:lang w:bidi="ru-RU"/>
        </w:rPr>
      </w:pPr>
      <w:r w:rsidRPr="00AF1F4D">
        <w:rPr>
          <w:rFonts w:ascii="Times New Roman" w:hAnsi="Times New Roman"/>
          <w:lang w:bidi="ru-RU"/>
        </w:rPr>
        <w:t>Зав. кафедрой, к.т.н., доцент</w:t>
      </w:r>
    </w:p>
    <w:p w:rsidR="00406A2E" w:rsidRPr="00AF1F4D" w:rsidRDefault="00406A2E" w:rsidP="00406A2E">
      <w:pPr>
        <w:widowControl w:val="0"/>
        <w:suppressAutoHyphens/>
        <w:spacing w:after="0"/>
        <w:ind w:right="566"/>
        <w:jc w:val="center"/>
        <w:rPr>
          <w:rFonts w:ascii="Times New Roman" w:hAnsi="Times New Roman"/>
          <w:lang w:bidi="ru-RU"/>
        </w:rPr>
      </w:pPr>
      <w:r w:rsidRPr="00AF1F4D">
        <w:rPr>
          <w:rFonts w:ascii="Times New Roman" w:hAnsi="Times New Roman"/>
          <w:lang w:bidi="ru-RU"/>
        </w:rPr>
        <w:t xml:space="preserve">                                                                                                                      __________    И.В. Павлова</w:t>
      </w:r>
    </w:p>
    <w:p w:rsidR="00406A2E" w:rsidRPr="00AF1F4D" w:rsidRDefault="00406A2E" w:rsidP="00406A2E">
      <w:pPr>
        <w:widowControl w:val="0"/>
        <w:suppressAutoHyphens/>
        <w:spacing w:after="0"/>
        <w:ind w:right="566"/>
        <w:jc w:val="right"/>
        <w:rPr>
          <w:rFonts w:ascii="Times New Roman" w:hAnsi="Times New Roman"/>
          <w:sz w:val="24"/>
          <w:szCs w:val="24"/>
          <w:lang w:bidi="ru-RU"/>
        </w:rPr>
      </w:pPr>
      <w:r w:rsidRPr="00AF1F4D">
        <w:rPr>
          <w:rFonts w:ascii="Times New Roman" w:hAnsi="Times New Roman"/>
          <w:sz w:val="24"/>
          <w:szCs w:val="24"/>
          <w:lang w:bidi="ru-RU"/>
        </w:rPr>
        <w:t>«28» августа 2021 г.</w:t>
      </w:r>
    </w:p>
    <w:p w:rsidR="00406A2E" w:rsidRPr="00D41BF0" w:rsidRDefault="00406A2E" w:rsidP="00406A2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lang w:bidi="ru-RU"/>
        </w:rPr>
      </w:pPr>
    </w:p>
    <w:p w:rsidR="00406A2E" w:rsidRDefault="00406A2E" w:rsidP="00406A2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6A2E" w:rsidRDefault="00406A2E" w:rsidP="00406A2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3F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ПРАКТИКИ</w:t>
      </w:r>
    </w:p>
    <w:p w:rsidR="00406A2E" w:rsidRDefault="00406A2E" w:rsidP="00406A2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406A2E" w:rsidRPr="00A47DB4" w:rsidTr="00406A2E">
        <w:trPr>
          <w:trHeight w:val="111"/>
        </w:trPr>
        <w:tc>
          <w:tcPr>
            <w:tcW w:w="4111" w:type="dxa"/>
          </w:tcPr>
          <w:p w:rsidR="00406A2E" w:rsidRDefault="00406A2E" w:rsidP="00406A2E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6A2E" w:rsidRPr="00B36BBF" w:rsidRDefault="00406A2E" w:rsidP="00406A2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Б2.О.02(П</w:t>
            </w:r>
            <w:r w:rsidRPr="00EF7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EF74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406A2E" w:rsidRPr="00A47DB4" w:rsidTr="00406A2E">
        <w:tc>
          <w:tcPr>
            <w:tcW w:w="4111" w:type="dxa"/>
            <w:vMerge w:val="restart"/>
          </w:tcPr>
          <w:p w:rsidR="00406A2E" w:rsidRPr="00A47DB4" w:rsidRDefault="00406A2E" w:rsidP="00406A2E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Pr="00DC022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6A2E" w:rsidRPr="00A47DB4" w:rsidRDefault="00406A2E" w:rsidP="00406A2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406A2E" w:rsidRPr="00A47DB4" w:rsidTr="00406A2E">
        <w:tc>
          <w:tcPr>
            <w:tcW w:w="4111" w:type="dxa"/>
            <w:vMerge/>
            <w:vAlign w:val="center"/>
          </w:tcPr>
          <w:p w:rsidR="00406A2E" w:rsidRPr="00A47DB4" w:rsidRDefault="00406A2E" w:rsidP="00406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6A2E" w:rsidRPr="00A47DB4" w:rsidRDefault="00406A2E" w:rsidP="00406A2E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8B207E">
              <w:rPr>
                <w:rFonts w:ascii="Times New Roman" w:hAnsi="Times New Roman"/>
                <w:i/>
              </w:rPr>
              <w:t>(</w:t>
            </w:r>
            <w:proofErr w:type="gramStart"/>
            <w:r w:rsidRPr="008B207E">
              <w:rPr>
                <w:rFonts w:ascii="Times New Roman" w:hAnsi="Times New Roman"/>
                <w:i/>
              </w:rPr>
              <w:t>тип</w:t>
            </w:r>
            <w:proofErr w:type="gramEnd"/>
            <w:r w:rsidRPr="008B207E">
              <w:rPr>
                <w:rFonts w:ascii="Times New Roman" w:hAnsi="Times New Roman"/>
                <w:i/>
              </w:rPr>
              <w:t xml:space="preserve"> практики указать по учебному плану)</w:t>
            </w:r>
          </w:p>
        </w:tc>
      </w:tr>
      <w:tr w:rsidR="00406A2E" w:rsidRPr="00A47DB4" w:rsidTr="00406A2E">
        <w:tc>
          <w:tcPr>
            <w:tcW w:w="4111" w:type="dxa"/>
            <w:vMerge w:val="restart"/>
          </w:tcPr>
          <w:p w:rsidR="00406A2E" w:rsidRPr="00A47DB4" w:rsidRDefault="00406A2E" w:rsidP="00406A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6A2E" w:rsidRPr="006C1199" w:rsidRDefault="00406A2E" w:rsidP="00406A2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C1199">
              <w:rPr>
                <w:rFonts w:ascii="Times New Roman" w:hAnsi="Times New Roman"/>
                <w:b/>
                <w:sz w:val="24"/>
                <w:szCs w:val="24"/>
              </w:rPr>
              <w:t>тационарная</w:t>
            </w:r>
            <w:proofErr w:type="gramEnd"/>
            <w:r w:rsidRPr="006C119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1199">
              <w:rPr>
                <w:rFonts w:ascii="Times New Roman" w:hAnsi="Times New Roman"/>
                <w:b/>
                <w:iCs/>
                <w:sz w:val="24"/>
                <w:szCs w:val="24"/>
              </w:rPr>
              <w:t>выездная</w:t>
            </w:r>
          </w:p>
        </w:tc>
      </w:tr>
      <w:tr w:rsidR="00406A2E" w:rsidRPr="00A47DB4" w:rsidTr="00406A2E">
        <w:tc>
          <w:tcPr>
            <w:tcW w:w="4111" w:type="dxa"/>
            <w:vMerge/>
            <w:vAlign w:val="center"/>
          </w:tcPr>
          <w:p w:rsidR="00406A2E" w:rsidRPr="00A47DB4" w:rsidRDefault="00406A2E" w:rsidP="00406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6A2E" w:rsidRPr="006C1199" w:rsidRDefault="00406A2E" w:rsidP="00406A2E">
            <w:pPr>
              <w:spacing w:after="0" w:line="240" w:lineRule="auto"/>
              <w:rPr>
                <w:rFonts w:ascii="Times New Roman" w:hAnsi="Times New Roman"/>
              </w:rPr>
            </w:pPr>
            <w:r w:rsidRPr="006C1199">
              <w:rPr>
                <w:rFonts w:ascii="Times New Roman" w:hAnsi="Times New Roman"/>
              </w:rPr>
              <w:t>(</w:t>
            </w:r>
            <w:proofErr w:type="gramStart"/>
            <w:r w:rsidRPr="006C1199">
              <w:rPr>
                <w:rFonts w:ascii="Times New Roman" w:hAnsi="Times New Roman"/>
              </w:rPr>
              <w:t>стационарная</w:t>
            </w:r>
            <w:proofErr w:type="gramEnd"/>
            <w:r w:rsidRPr="006C1199">
              <w:rPr>
                <w:rFonts w:ascii="Times New Roman" w:hAnsi="Times New Roman"/>
              </w:rPr>
              <w:t>, выездная)</w:t>
            </w:r>
          </w:p>
        </w:tc>
      </w:tr>
      <w:tr w:rsidR="00406A2E" w:rsidRPr="00A47DB4" w:rsidTr="00406A2E">
        <w:tc>
          <w:tcPr>
            <w:tcW w:w="4111" w:type="dxa"/>
            <w:vMerge w:val="restart"/>
          </w:tcPr>
          <w:p w:rsidR="00406A2E" w:rsidRPr="00A47DB4" w:rsidRDefault="00406A2E" w:rsidP="00406A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6A2E" w:rsidRPr="00A47DB4" w:rsidRDefault="00406A2E" w:rsidP="00406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дискретная</w:t>
            </w:r>
            <w:proofErr w:type="gramEnd"/>
          </w:p>
        </w:tc>
      </w:tr>
      <w:tr w:rsidR="00406A2E" w:rsidRPr="00A47DB4" w:rsidTr="00406A2E">
        <w:tc>
          <w:tcPr>
            <w:tcW w:w="4111" w:type="dxa"/>
            <w:vMerge/>
            <w:vAlign w:val="center"/>
          </w:tcPr>
          <w:p w:rsidR="00406A2E" w:rsidRPr="00A47DB4" w:rsidRDefault="00406A2E" w:rsidP="00406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6A2E" w:rsidRPr="00A47DB4" w:rsidRDefault="00406A2E" w:rsidP="00406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</w:t>
            </w:r>
            <w:proofErr w:type="gramStart"/>
            <w:r w:rsidRPr="00DC0220">
              <w:rPr>
                <w:rFonts w:ascii="Times New Roman" w:hAnsi="Times New Roman"/>
                <w:i/>
              </w:rPr>
              <w:t>непрерывная</w:t>
            </w:r>
            <w:proofErr w:type="gramEnd"/>
            <w:r w:rsidRPr="00DC0220">
              <w:rPr>
                <w:rFonts w:ascii="Times New Roman" w:hAnsi="Times New Roman"/>
                <w:i/>
              </w:rPr>
              <w:t>, дискретная)</w:t>
            </w:r>
          </w:p>
        </w:tc>
      </w:tr>
      <w:tr w:rsidR="00406A2E" w:rsidRPr="00A47DB4" w:rsidTr="00406A2E">
        <w:tc>
          <w:tcPr>
            <w:tcW w:w="4111" w:type="dxa"/>
            <w:vMerge w:val="restart"/>
          </w:tcPr>
          <w:p w:rsidR="00406A2E" w:rsidRPr="00A47DB4" w:rsidRDefault="00406A2E" w:rsidP="00406A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6A2E" w:rsidRPr="00A47DB4" w:rsidRDefault="00406A2E" w:rsidP="00406A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19.03.02 Продукты питания из растительного сырья</w:t>
            </w:r>
          </w:p>
        </w:tc>
      </w:tr>
      <w:tr w:rsidR="00406A2E" w:rsidRPr="00A47DB4" w:rsidTr="00406A2E">
        <w:tc>
          <w:tcPr>
            <w:tcW w:w="4111" w:type="dxa"/>
            <w:vMerge/>
            <w:vAlign w:val="center"/>
          </w:tcPr>
          <w:p w:rsidR="00406A2E" w:rsidRPr="00A47DB4" w:rsidRDefault="00406A2E" w:rsidP="00406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6A2E" w:rsidRPr="00A47DB4" w:rsidRDefault="00406A2E" w:rsidP="00406A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</w:t>
            </w:r>
            <w:proofErr w:type="gramStart"/>
            <w:r w:rsidRPr="00DC0220">
              <w:rPr>
                <w:rFonts w:ascii="Times New Roman" w:hAnsi="Times New Roman"/>
                <w:i/>
              </w:rPr>
              <w:t>код</w:t>
            </w:r>
            <w:proofErr w:type="gramEnd"/>
            <w:r w:rsidRPr="00DC0220">
              <w:rPr>
                <w:rFonts w:ascii="Times New Roman" w:hAnsi="Times New Roman"/>
                <w:i/>
              </w:rPr>
              <w:t>, наименование направления подготовки)</w:t>
            </w:r>
          </w:p>
        </w:tc>
      </w:tr>
      <w:tr w:rsidR="00406A2E" w:rsidRPr="00A47DB4" w:rsidTr="00406A2E">
        <w:tc>
          <w:tcPr>
            <w:tcW w:w="4111" w:type="dxa"/>
            <w:vMerge w:val="restart"/>
          </w:tcPr>
          <w:p w:rsidR="00406A2E" w:rsidRDefault="00406A2E" w:rsidP="00406A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Тип образовательной программы</w:t>
            </w:r>
          </w:p>
          <w:p w:rsidR="00406A2E" w:rsidRDefault="00406A2E" w:rsidP="00406A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A2E" w:rsidRPr="00A47DB4" w:rsidRDefault="00406A2E" w:rsidP="00406A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Направленность (профиль)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06A2E" w:rsidRPr="00A47DB4" w:rsidRDefault="00406A2E" w:rsidP="00406A2E">
            <w:pPr>
              <w:widowControl w:val="0"/>
              <w:spacing w:after="0" w:line="240" w:lineRule="auto"/>
              <w:ind w:righ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прикладной</w:t>
            </w:r>
            <w:proofErr w:type="gramEnd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220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06A2E" w:rsidRPr="00A47DB4" w:rsidTr="00406A2E">
        <w:tc>
          <w:tcPr>
            <w:tcW w:w="4111" w:type="dxa"/>
            <w:vMerge/>
            <w:vAlign w:val="center"/>
          </w:tcPr>
          <w:p w:rsidR="00406A2E" w:rsidRPr="00A47DB4" w:rsidRDefault="00406A2E" w:rsidP="00406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06A2E" w:rsidRDefault="00406A2E" w:rsidP="00406A2E">
            <w:pPr>
              <w:widowControl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DC0220">
              <w:rPr>
                <w:rFonts w:ascii="Times New Roman" w:hAnsi="Times New Roman"/>
                <w:i/>
              </w:rPr>
              <w:t>(</w:t>
            </w:r>
            <w:proofErr w:type="gramStart"/>
            <w:r w:rsidRPr="00DC0220">
              <w:rPr>
                <w:rFonts w:ascii="Times New Roman" w:hAnsi="Times New Roman"/>
                <w:i/>
              </w:rPr>
              <w:t>академич</w:t>
            </w:r>
            <w:r>
              <w:rPr>
                <w:rFonts w:ascii="Times New Roman" w:hAnsi="Times New Roman"/>
                <w:i/>
              </w:rPr>
              <w:t>еский</w:t>
            </w:r>
            <w:proofErr w:type="gramEnd"/>
            <w:r>
              <w:rPr>
                <w:rFonts w:ascii="Times New Roman" w:hAnsi="Times New Roman"/>
                <w:i/>
              </w:rPr>
              <w:t xml:space="preserve"> или прикладной)</w:t>
            </w:r>
          </w:p>
          <w:p w:rsidR="00406A2E" w:rsidRPr="00F249E2" w:rsidRDefault="00406A2E" w:rsidP="00406A2E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</w:t>
            </w:r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Технология хлеба, кондитерских и макаронных</w:t>
            </w:r>
          </w:p>
          <w:p w:rsidR="00406A2E" w:rsidRDefault="00406A2E" w:rsidP="00406A2E">
            <w:pPr>
              <w:spacing w:after="0" w:line="240" w:lineRule="auto"/>
              <w:ind w:left="-3621"/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</w:pPr>
            <w:proofErr w:type="gramStart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изделий</w:t>
            </w:r>
            <w:proofErr w:type="gramEnd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функционального и </w:t>
            </w:r>
            <w:proofErr w:type="spellStart"/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спеи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   и</w:t>
            </w:r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зделий функционального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и </w:t>
            </w:r>
            <w:r w:rsidRPr="00F249E2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специа</w:t>
            </w:r>
            <w:r w:rsidR="001A34EF"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>лизирован-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bidi="ru-RU"/>
              </w:rPr>
              <w:t xml:space="preserve">  </w:t>
            </w:r>
          </w:p>
          <w:p w:rsidR="00406A2E" w:rsidRPr="00834556" w:rsidRDefault="001A34EF" w:rsidP="001A34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</w:t>
            </w:r>
            <w:r w:rsidR="00406A2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назначения</w:t>
            </w:r>
            <w:proofErr w:type="gramEnd"/>
          </w:p>
        </w:tc>
      </w:tr>
      <w:tr w:rsidR="00406A2E" w:rsidRPr="00A47DB4" w:rsidTr="00406A2E">
        <w:tc>
          <w:tcPr>
            <w:tcW w:w="4111" w:type="dxa"/>
            <w:vAlign w:val="center"/>
          </w:tcPr>
          <w:p w:rsidR="00406A2E" w:rsidRPr="00A47DB4" w:rsidRDefault="00406A2E" w:rsidP="00406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0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06A2E" w:rsidRPr="001060EF" w:rsidRDefault="00406A2E" w:rsidP="00406A2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Бакалавр</w:t>
            </w:r>
          </w:p>
        </w:tc>
      </w:tr>
      <w:tr w:rsidR="00406A2E" w:rsidRPr="00A47DB4" w:rsidTr="00406A2E">
        <w:tc>
          <w:tcPr>
            <w:tcW w:w="4111" w:type="dxa"/>
            <w:vAlign w:val="center"/>
          </w:tcPr>
          <w:p w:rsidR="00406A2E" w:rsidRPr="00A47DB4" w:rsidRDefault="00406A2E" w:rsidP="00406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E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06A2E" w:rsidRPr="001060EF" w:rsidRDefault="00406A2E" w:rsidP="00406A2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Очно-з</w:t>
            </w:r>
            <w:r w:rsidRPr="001060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аочная</w:t>
            </w:r>
          </w:p>
        </w:tc>
      </w:tr>
    </w:tbl>
    <w:p w:rsidR="00406A2E" w:rsidRPr="00EF74DB" w:rsidRDefault="00406A2E" w:rsidP="00406A2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A2E" w:rsidRDefault="00406A2E" w:rsidP="00406A2E">
      <w:pPr>
        <w:widowControl w:val="0"/>
        <w:tabs>
          <w:tab w:val="center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A2E" w:rsidRDefault="00406A2E" w:rsidP="00406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406A2E" w:rsidRPr="00EF40A4" w:rsidRDefault="00406A2E" w:rsidP="00406A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>Ростов-на-Дону, 2021</w:t>
      </w:r>
    </w:p>
    <w:p w:rsidR="00406A2E" w:rsidRDefault="00406A2E" w:rsidP="00406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406A2E" w:rsidRDefault="00406A2E" w:rsidP="00406A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6A2E" w:rsidRPr="000A1DE4" w:rsidRDefault="00406A2E" w:rsidP="00406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EF7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технологической практики Б2.О.02(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A73BAD">
        <w:rPr>
          <w:rFonts w:ascii="Times New Roman" w:hAnsi="Times New Roman"/>
          <w:b/>
          <w:sz w:val="24"/>
          <w:szCs w:val="24"/>
        </w:rPr>
        <w:t xml:space="preserve">) </w:t>
      </w:r>
      <w:r w:rsidRPr="00EF40A4">
        <w:rPr>
          <w:rFonts w:ascii="Times New Roman" w:hAnsi="Times New Roman"/>
          <w:b/>
          <w:sz w:val="24"/>
          <w:szCs w:val="24"/>
        </w:rPr>
        <w:t xml:space="preserve"> </w:t>
      </w:r>
      <w:r w:rsidRPr="00EF40A4">
        <w:rPr>
          <w:rFonts w:ascii="Times New Roman" w:hAnsi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основании:</w:t>
      </w:r>
      <w:r w:rsidRPr="00EF40A4">
        <w:rPr>
          <w:rFonts w:ascii="Times New Roman" w:hAnsi="Times New Roman"/>
          <w:sz w:val="24"/>
          <w:szCs w:val="24"/>
        </w:rPr>
        <w:t xml:space="preserve">  </w:t>
      </w:r>
    </w:p>
    <w:p w:rsidR="00406A2E" w:rsidRPr="00EF40A4" w:rsidRDefault="00406A2E" w:rsidP="00406A2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0A4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EF40A4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sz w:val="24"/>
          <w:szCs w:val="24"/>
        </w:rPr>
        <w:t>19.03.02</w:t>
      </w:r>
      <w:r w:rsidRPr="00EF4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Продукты питания из растительного сырья</w:t>
      </w:r>
      <w:r w:rsidRPr="00EF40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40A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F40A4">
        <w:rPr>
          <w:rFonts w:ascii="Times New Roman" w:hAnsi="Times New Roman"/>
          <w:sz w:val="24"/>
          <w:szCs w:val="24"/>
        </w:rPr>
        <w:t xml:space="preserve">), утвержденного приказом Министерства образования и науки Российской Федерации от 17 </w:t>
      </w:r>
      <w:r>
        <w:rPr>
          <w:rFonts w:ascii="Times New Roman" w:hAnsi="Times New Roman"/>
          <w:sz w:val="24"/>
          <w:szCs w:val="24"/>
        </w:rPr>
        <w:t>августа 2020</w:t>
      </w:r>
      <w:r w:rsidRPr="00EF40A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1041</w:t>
      </w:r>
      <w:r w:rsidRPr="00EF40A4">
        <w:rPr>
          <w:rFonts w:ascii="Times New Roman" w:hAnsi="Times New Roman"/>
          <w:sz w:val="24"/>
          <w:szCs w:val="24"/>
        </w:rPr>
        <w:t>;</w:t>
      </w:r>
    </w:p>
    <w:p w:rsidR="00406A2E" w:rsidRPr="00EF40A4" w:rsidRDefault="00406A2E" w:rsidP="00406A2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40A4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EF40A4">
        <w:rPr>
          <w:rFonts w:ascii="Times New Roman" w:hAnsi="Times New Roman"/>
          <w:sz w:val="24"/>
          <w:szCs w:val="24"/>
        </w:rPr>
        <w:t xml:space="preserve"> плана по основной профессиональной образовательной программе высшего образования </w:t>
      </w:r>
      <w:r>
        <w:rPr>
          <w:rFonts w:ascii="Times New Roman" w:hAnsi="Times New Roman"/>
          <w:sz w:val="24"/>
          <w:szCs w:val="24"/>
        </w:rPr>
        <w:t>19.03.02</w:t>
      </w:r>
      <w:r w:rsidRPr="00EF4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Продукты питания из растительного сырья</w:t>
      </w:r>
      <w:r w:rsidRPr="00EF40A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Технология хлеба, кондитерских и макаронных изделий функционального и специализированного назначения</w:t>
      </w:r>
      <w:r w:rsidRPr="00EF40A4">
        <w:rPr>
          <w:rFonts w:ascii="Times New Roman" w:hAnsi="Times New Roman"/>
          <w:sz w:val="24"/>
          <w:szCs w:val="24"/>
        </w:rPr>
        <w:t>;</w:t>
      </w:r>
    </w:p>
    <w:p w:rsidR="00406A2E" w:rsidRPr="00EF40A4" w:rsidRDefault="00406A2E" w:rsidP="00406A2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0A4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EF40A4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D1D35">
        <w:rPr>
          <w:rFonts w:ascii="Times New Roman" w:hAnsi="Times New Roman"/>
          <w:sz w:val="24"/>
          <w:szCs w:val="24"/>
        </w:rPr>
        <w:t xml:space="preserve">Специалист по водным биоресурсам и </w:t>
      </w:r>
      <w:proofErr w:type="spellStart"/>
      <w:r w:rsidRPr="00BD1D35">
        <w:rPr>
          <w:rFonts w:ascii="Times New Roman" w:hAnsi="Times New Roman"/>
          <w:sz w:val="24"/>
          <w:szCs w:val="24"/>
        </w:rPr>
        <w:t>аквакультуре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F40A4">
        <w:rPr>
          <w:rFonts w:ascii="Times New Roman" w:hAnsi="Times New Roman"/>
          <w:sz w:val="24"/>
          <w:szCs w:val="24"/>
        </w:rPr>
        <w:t xml:space="preserve">, утвержденного приказом Министерства труда и социальной защиты РФ от </w:t>
      </w:r>
      <w:r>
        <w:rPr>
          <w:rFonts w:ascii="Times New Roman" w:hAnsi="Times New Roman"/>
          <w:sz w:val="24"/>
          <w:szCs w:val="24"/>
        </w:rPr>
        <w:t>2</w:t>
      </w:r>
      <w:r w:rsidRPr="00EF40A4">
        <w:rPr>
          <w:rFonts w:ascii="Times New Roman" w:hAnsi="Times New Roman"/>
          <w:sz w:val="24"/>
          <w:szCs w:val="24"/>
        </w:rPr>
        <w:t>8.10.20</w:t>
      </w:r>
      <w:r>
        <w:rPr>
          <w:rFonts w:ascii="Times New Roman" w:hAnsi="Times New Roman"/>
          <w:sz w:val="24"/>
          <w:szCs w:val="24"/>
        </w:rPr>
        <w:t>19</w:t>
      </w:r>
      <w:r w:rsidRPr="00EF40A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69</w:t>
      </w:r>
      <w:r w:rsidRPr="00EF40A4">
        <w:rPr>
          <w:rFonts w:ascii="Times New Roman" w:hAnsi="Times New Roman"/>
          <w:sz w:val="24"/>
          <w:szCs w:val="24"/>
        </w:rPr>
        <w:t>4н.</w:t>
      </w:r>
    </w:p>
    <w:p w:rsidR="00406A2E" w:rsidRPr="00BD1D35" w:rsidRDefault="00406A2E" w:rsidP="00406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D1D35">
        <w:rPr>
          <w:rFonts w:ascii="Times New Roman" w:hAnsi="Times New Roman"/>
          <w:sz w:val="24"/>
          <w:szCs w:val="24"/>
        </w:rPr>
        <w:t>Про</w:t>
      </w:r>
      <w:r w:rsidR="00EE6C80">
        <w:rPr>
          <w:rFonts w:ascii="Times New Roman" w:hAnsi="Times New Roman"/>
          <w:sz w:val="24"/>
          <w:szCs w:val="24"/>
        </w:rPr>
        <w:t xml:space="preserve">грамма </w:t>
      </w:r>
      <w:r w:rsidR="0018037C">
        <w:rPr>
          <w:rFonts w:ascii="Times New Roman" w:hAnsi="Times New Roman"/>
          <w:sz w:val="24"/>
          <w:szCs w:val="24"/>
        </w:rPr>
        <w:t>производственной технологической</w:t>
      </w:r>
      <w:r w:rsidR="00EE6C80">
        <w:rPr>
          <w:rFonts w:ascii="Times New Roman" w:hAnsi="Times New Roman"/>
          <w:sz w:val="24"/>
          <w:szCs w:val="24"/>
        </w:rPr>
        <w:t xml:space="preserve"> </w:t>
      </w:r>
      <w:r w:rsidRPr="00BD1D35">
        <w:rPr>
          <w:rFonts w:ascii="Times New Roman" w:hAnsi="Times New Roman"/>
          <w:sz w:val="24"/>
          <w:szCs w:val="24"/>
        </w:rPr>
        <w:t xml:space="preserve">практики разработана доцентом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BD1D35">
        <w:rPr>
          <w:rFonts w:ascii="Times New Roman" w:hAnsi="Times New Roman"/>
          <w:sz w:val="24"/>
          <w:szCs w:val="24"/>
        </w:rPr>
        <w:t>.</w:t>
      </w:r>
    </w:p>
    <w:p w:rsidR="00406A2E" w:rsidRDefault="00406A2E" w:rsidP="00406A2E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</w:rPr>
      </w:pPr>
    </w:p>
    <w:p w:rsidR="00406A2E" w:rsidRDefault="00406A2E" w:rsidP="00406A2E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</w:rPr>
      </w:pPr>
    </w:p>
    <w:p w:rsidR="00406A2E" w:rsidRPr="00BD1D35" w:rsidRDefault="00406A2E" w:rsidP="00406A2E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>Руководитель основной профессиональной</w:t>
      </w:r>
      <w:r w:rsidRPr="00BD1D35">
        <w:rPr>
          <w:rFonts w:ascii="Times New Roman" w:hAnsi="Times New Roman"/>
          <w:sz w:val="24"/>
          <w:szCs w:val="24"/>
        </w:rPr>
        <w:tab/>
      </w:r>
    </w:p>
    <w:p w:rsidR="00406A2E" w:rsidRPr="00BD1D35" w:rsidRDefault="00406A2E" w:rsidP="0040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D35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BD1D35">
        <w:rPr>
          <w:rFonts w:ascii="Times New Roman" w:hAnsi="Times New Roman"/>
          <w:sz w:val="24"/>
          <w:szCs w:val="24"/>
        </w:rPr>
        <w:t xml:space="preserve"> программы </w:t>
      </w:r>
    </w:p>
    <w:p w:rsidR="00406A2E" w:rsidRPr="00BD1D35" w:rsidRDefault="00406A2E" w:rsidP="0040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D35">
        <w:rPr>
          <w:rFonts w:ascii="Times New Roman" w:hAnsi="Times New Roman"/>
          <w:sz w:val="24"/>
          <w:szCs w:val="24"/>
        </w:rPr>
        <w:t>доцент</w:t>
      </w:r>
      <w:proofErr w:type="gramEnd"/>
      <w:r w:rsidRPr="00BD1D3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B2C3D">
        <w:rPr>
          <w:rFonts w:ascii="Times New Roman" w:hAnsi="Times New Roman"/>
          <w:sz w:val="24"/>
          <w:szCs w:val="24"/>
        </w:rPr>
        <w:t xml:space="preserve">     </w:t>
      </w:r>
      <w:r w:rsidRPr="00BD1D35">
        <w:rPr>
          <w:rFonts w:ascii="Times New Roman" w:hAnsi="Times New Roman"/>
          <w:sz w:val="24"/>
          <w:szCs w:val="24"/>
        </w:rPr>
        <w:t>__</w:t>
      </w:r>
      <w:r w:rsidR="000B2C3D" w:rsidRPr="00904F68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F6C9756" wp14:editId="43F69815">
            <wp:extent cx="866775" cy="333375"/>
            <wp:effectExtent l="0" t="0" r="9525" b="9525"/>
            <wp:docPr id="8" name="Рисунок 8" descr="под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C3D">
        <w:rPr>
          <w:rFonts w:ascii="Times New Roman" w:hAnsi="Times New Roman"/>
          <w:sz w:val="24"/>
          <w:szCs w:val="24"/>
        </w:rPr>
        <w:t xml:space="preserve">   </w:t>
      </w:r>
      <w:r w:rsidRPr="00BD1D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Гайворонская</w:t>
      </w:r>
      <w:proofErr w:type="spellEnd"/>
    </w:p>
    <w:p w:rsidR="00406A2E" w:rsidRPr="00BD1D35" w:rsidRDefault="00406A2E" w:rsidP="00406A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606D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(</w:t>
      </w:r>
      <w:proofErr w:type="gramStart"/>
      <w:r w:rsidRPr="00BD1D35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  <w:r w:rsidRPr="00BD1D35">
        <w:rPr>
          <w:rFonts w:ascii="Times New Roman" w:hAnsi="Times New Roman"/>
          <w:i/>
          <w:sz w:val="20"/>
          <w:szCs w:val="20"/>
        </w:rPr>
        <w:tab/>
      </w:r>
    </w:p>
    <w:p w:rsidR="00406A2E" w:rsidRDefault="00406A2E" w:rsidP="00406A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   </w:t>
      </w:r>
      <w:r w:rsidR="0018037C">
        <w:rPr>
          <w:rFonts w:ascii="Times New Roman" w:hAnsi="Times New Roman"/>
          <w:sz w:val="24"/>
          <w:szCs w:val="24"/>
        </w:rPr>
        <w:t>производственной технологической</w:t>
      </w:r>
      <w:r w:rsidRPr="00BD1D35">
        <w:rPr>
          <w:rFonts w:ascii="Times New Roman" w:hAnsi="Times New Roman"/>
          <w:sz w:val="24"/>
          <w:szCs w:val="24"/>
        </w:rPr>
        <w:t xml:space="preserve">     практики    обсуждена    и    утверждена    на   заседании   кафедры «</w:t>
      </w:r>
      <w:r>
        <w:rPr>
          <w:rFonts w:ascii="Times New Roman" w:hAnsi="Times New Roman"/>
          <w:sz w:val="24"/>
          <w:szCs w:val="24"/>
        </w:rPr>
        <w:t>Пищевые технологии и оборудование</w:t>
      </w:r>
      <w:r w:rsidRPr="00BD1D35">
        <w:rPr>
          <w:rFonts w:ascii="Times New Roman" w:hAnsi="Times New Roman"/>
          <w:sz w:val="24"/>
          <w:szCs w:val="24"/>
        </w:rPr>
        <w:t xml:space="preserve">». </w:t>
      </w:r>
    </w:p>
    <w:p w:rsidR="00406A2E" w:rsidRPr="00BD1D35" w:rsidRDefault="000B2C3D" w:rsidP="00406A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8893459" wp14:editId="32A9F41A">
            <wp:simplePos x="0" y="0"/>
            <wp:positionH relativeFrom="column">
              <wp:posOffset>2995295</wp:posOffset>
            </wp:positionH>
            <wp:positionV relativeFrom="paragraph">
              <wp:posOffset>238760</wp:posOffset>
            </wp:positionV>
            <wp:extent cx="779780" cy="417195"/>
            <wp:effectExtent l="0" t="0" r="127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2E" w:rsidRPr="00BD1D35">
        <w:rPr>
          <w:rFonts w:ascii="Times New Roman" w:hAnsi="Times New Roman"/>
          <w:sz w:val="24"/>
          <w:szCs w:val="24"/>
        </w:rPr>
        <w:t xml:space="preserve">Протокол № </w:t>
      </w:r>
      <w:proofErr w:type="gramStart"/>
      <w:r w:rsidR="00406A2E" w:rsidRPr="00BD1D35">
        <w:rPr>
          <w:rFonts w:ascii="Times New Roman" w:hAnsi="Times New Roman"/>
          <w:sz w:val="24"/>
          <w:szCs w:val="24"/>
        </w:rPr>
        <w:t>1  от</w:t>
      </w:r>
      <w:proofErr w:type="gramEnd"/>
      <w:r w:rsidR="00406A2E" w:rsidRPr="00BD1D35">
        <w:rPr>
          <w:rFonts w:ascii="Times New Roman" w:hAnsi="Times New Roman"/>
          <w:sz w:val="24"/>
          <w:szCs w:val="24"/>
        </w:rPr>
        <w:t xml:space="preserve"> «28» августа  2021 года.</w:t>
      </w:r>
    </w:p>
    <w:p w:rsidR="00406A2E" w:rsidRPr="00BD1D35" w:rsidRDefault="00406A2E" w:rsidP="0040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406A2E" w:rsidRPr="00BD1D35" w:rsidRDefault="00406A2E" w:rsidP="0040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к.т</w:t>
      </w:r>
      <w:r w:rsidRPr="00BD1D35">
        <w:rPr>
          <w:rFonts w:ascii="Times New Roman" w:hAnsi="Times New Roman"/>
          <w:sz w:val="24"/>
          <w:szCs w:val="24"/>
        </w:rPr>
        <w:t xml:space="preserve">.н., доцент                                                       ___________      </w:t>
      </w:r>
      <w:r w:rsidR="000B2C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И.В. Павлова</w:t>
      </w:r>
      <w:r w:rsidRPr="00BD1D35">
        <w:rPr>
          <w:rFonts w:ascii="Times New Roman" w:hAnsi="Times New Roman"/>
          <w:sz w:val="24"/>
          <w:szCs w:val="24"/>
        </w:rPr>
        <w:t xml:space="preserve"> </w:t>
      </w:r>
    </w:p>
    <w:p w:rsidR="00406A2E" w:rsidRDefault="00406A2E" w:rsidP="0040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ab/>
      </w:r>
      <w:r w:rsidRPr="00BD1D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D1D35">
        <w:rPr>
          <w:rFonts w:ascii="Times New Roman" w:hAnsi="Times New Roman"/>
          <w:i/>
          <w:sz w:val="20"/>
          <w:szCs w:val="20"/>
        </w:rPr>
        <w:t>подпись</w:t>
      </w:r>
      <w:proofErr w:type="gramEnd"/>
      <w:r>
        <w:rPr>
          <w:rFonts w:ascii="Times New Roman" w:hAnsi="Times New Roman"/>
          <w:i/>
          <w:sz w:val="20"/>
          <w:szCs w:val="20"/>
        </w:rPr>
        <w:t>)</w:t>
      </w:r>
    </w:p>
    <w:p w:rsidR="00406A2E" w:rsidRDefault="00406A2E" w:rsidP="0040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A2E" w:rsidRDefault="00406A2E" w:rsidP="00406A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D35">
        <w:rPr>
          <w:rFonts w:ascii="Times New Roman" w:hAnsi="Times New Roman"/>
          <w:sz w:val="24"/>
          <w:szCs w:val="24"/>
        </w:rPr>
        <w:t xml:space="preserve">Программа </w:t>
      </w:r>
      <w:r w:rsidR="0018037C">
        <w:rPr>
          <w:rFonts w:ascii="Times New Roman" w:hAnsi="Times New Roman"/>
          <w:sz w:val="24"/>
          <w:szCs w:val="24"/>
        </w:rPr>
        <w:t xml:space="preserve">производственной </w:t>
      </w:r>
      <w:proofErr w:type="gramStart"/>
      <w:r w:rsidR="0018037C">
        <w:rPr>
          <w:rFonts w:ascii="Times New Roman" w:hAnsi="Times New Roman"/>
          <w:sz w:val="24"/>
          <w:szCs w:val="24"/>
        </w:rPr>
        <w:t xml:space="preserve">преддипломной </w:t>
      </w:r>
      <w:r w:rsidRPr="00BD1D35">
        <w:rPr>
          <w:rFonts w:ascii="Times New Roman" w:hAnsi="Times New Roman"/>
          <w:sz w:val="24"/>
          <w:szCs w:val="24"/>
        </w:rPr>
        <w:t xml:space="preserve"> практики</w:t>
      </w:r>
      <w:proofErr w:type="gramEnd"/>
      <w:r w:rsidRPr="00BD1D35">
        <w:rPr>
          <w:rFonts w:ascii="Times New Roman" w:hAnsi="Times New Roman"/>
          <w:sz w:val="24"/>
          <w:szCs w:val="24"/>
        </w:rPr>
        <w:t xml:space="preserve"> рекомендована к утверждению представителями организаций-работодателей:</w:t>
      </w:r>
    </w:p>
    <w:tbl>
      <w:tblPr>
        <w:tblW w:w="10111" w:type="dxa"/>
        <w:tblLook w:val="00A0" w:firstRow="1" w:lastRow="0" w:firstColumn="1" w:lastColumn="0" w:noHBand="0" w:noVBand="0"/>
      </w:tblPr>
      <w:tblGrid>
        <w:gridCol w:w="4702"/>
        <w:gridCol w:w="2781"/>
        <w:gridCol w:w="2628"/>
      </w:tblGrid>
      <w:tr w:rsidR="0018037C" w:rsidRPr="0018037C" w:rsidTr="0018037C">
        <w:tc>
          <w:tcPr>
            <w:tcW w:w="4702" w:type="dxa"/>
          </w:tcPr>
          <w:p w:rsidR="0018037C" w:rsidRPr="0018037C" w:rsidRDefault="0018037C" w:rsidP="0018037C">
            <w:pPr>
              <w:ind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81" w:type="dxa"/>
          </w:tcPr>
          <w:p w:rsidR="0018037C" w:rsidRPr="0018037C" w:rsidRDefault="0018037C" w:rsidP="0018037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28" w:type="dxa"/>
            <w:vAlign w:val="bottom"/>
          </w:tcPr>
          <w:p w:rsidR="0018037C" w:rsidRPr="0018037C" w:rsidRDefault="0018037C" w:rsidP="0018037C">
            <w:pPr>
              <w:ind w:firstLine="567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8037C" w:rsidRPr="0018037C" w:rsidTr="0018037C">
        <w:tc>
          <w:tcPr>
            <w:tcW w:w="4702" w:type="dxa"/>
          </w:tcPr>
          <w:p w:rsidR="0018037C" w:rsidRPr="0018037C" w:rsidRDefault="0018037C" w:rsidP="0018037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781" w:type="dxa"/>
          </w:tcPr>
          <w:p w:rsidR="0018037C" w:rsidRPr="0018037C" w:rsidRDefault="0018037C" w:rsidP="0018037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dxa"/>
          </w:tcPr>
          <w:p w:rsidR="0018037C" w:rsidRPr="0018037C" w:rsidRDefault="0018037C" w:rsidP="0018037C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18037C" w:rsidRPr="0018037C" w:rsidRDefault="0018037C" w:rsidP="0018037C">
      <w:pPr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2528"/>
        <w:gridCol w:w="2498"/>
      </w:tblGrid>
      <w:tr w:rsidR="0018037C" w:rsidRPr="0018037C" w:rsidTr="0018037C">
        <w:trPr>
          <w:trHeight w:val="1154"/>
        </w:trPr>
        <w:tc>
          <w:tcPr>
            <w:tcW w:w="4724" w:type="dxa"/>
            <w:hideMark/>
          </w:tcPr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hAnsi="Times New Roman"/>
                <w:spacing w:val="-1"/>
              </w:rPr>
              <w:t>ООО «</w:t>
            </w:r>
            <w:proofErr w:type="spellStart"/>
            <w:r w:rsidRPr="0018037C">
              <w:rPr>
                <w:rFonts w:ascii="Times New Roman" w:hAnsi="Times New Roman"/>
                <w:spacing w:val="-1"/>
              </w:rPr>
              <w:t>ЮгХолодМастер</w:t>
            </w:r>
            <w:proofErr w:type="spellEnd"/>
            <w:r w:rsidRPr="0018037C">
              <w:rPr>
                <w:rFonts w:ascii="Times New Roman" w:hAnsi="Times New Roman"/>
                <w:spacing w:val="-1"/>
              </w:rPr>
              <w:t>»,</w:t>
            </w:r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hAnsi="Times New Roman"/>
                <w:spacing w:val="-1"/>
              </w:rPr>
              <w:t>Технический директор</w:t>
            </w:r>
          </w:p>
        </w:tc>
        <w:tc>
          <w:tcPr>
            <w:tcW w:w="2584" w:type="dxa"/>
          </w:tcPr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17F8722" wp14:editId="646FE9B5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37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65B419" wp14:editId="3CBAF9C6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F02BD88" wp14:editId="772DB077">
                  <wp:simplePos x="0" y="0"/>
                  <wp:positionH relativeFrom="column">
                    <wp:posOffset>-846455</wp:posOffset>
                  </wp:positionH>
                  <wp:positionV relativeFrom="paragraph">
                    <wp:posOffset>-1117600</wp:posOffset>
                  </wp:positionV>
                  <wp:extent cx="2383790" cy="1520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30" t="8817" r="27615" b="12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52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37C" w:rsidRPr="0018037C" w:rsidRDefault="0018037C" w:rsidP="0018037C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proofErr w:type="spellStart"/>
            <w:r w:rsidRPr="0018037C">
              <w:rPr>
                <w:rFonts w:ascii="Times New Roman" w:hAnsi="Times New Roman"/>
                <w:spacing w:val="-1"/>
              </w:rPr>
              <w:t>А.Н.Калмыков</w:t>
            </w:r>
            <w:proofErr w:type="spellEnd"/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</w:p>
        </w:tc>
      </w:tr>
      <w:tr w:rsidR="0018037C" w:rsidRPr="0018037C" w:rsidTr="0018037C">
        <w:trPr>
          <w:trHeight w:val="477"/>
        </w:trPr>
        <w:tc>
          <w:tcPr>
            <w:tcW w:w="4724" w:type="dxa"/>
            <w:hideMark/>
          </w:tcPr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DB3A8CD" wp14:editId="3954BD33">
                  <wp:simplePos x="0" y="0"/>
                  <wp:positionH relativeFrom="column">
                    <wp:posOffset>2840990</wp:posOffset>
                  </wp:positionH>
                  <wp:positionV relativeFrom="paragraph">
                    <wp:posOffset>5715</wp:posOffset>
                  </wp:positionV>
                  <wp:extent cx="1830705" cy="1403350"/>
                  <wp:effectExtent l="0" t="0" r="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4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37C">
              <w:rPr>
                <w:rFonts w:ascii="Times New Roman" w:hAnsi="Times New Roman"/>
                <w:spacing w:val="-1"/>
              </w:rPr>
              <w:t>ООО «</w:t>
            </w:r>
            <w:proofErr w:type="spellStart"/>
            <w:r w:rsidRPr="0018037C">
              <w:rPr>
                <w:rFonts w:ascii="Times New Roman" w:hAnsi="Times New Roman"/>
                <w:spacing w:val="-1"/>
              </w:rPr>
              <w:t>ДонСетьСтройПроект</w:t>
            </w:r>
            <w:proofErr w:type="spellEnd"/>
            <w:r w:rsidRPr="0018037C">
              <w:rPr>
                <w:rFonts w:ascii="Times New Roman" w:hAnsi="Times New Roman"/>
                <w:spacing w:val="-1"/>
              </w:rPr>
              <w:t>»,</w:t>
            </w:r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hAnsi="Times New Roman"/>
                <w:spacing w:val="-1"/>
              </w:rPr>
              <w:t>Начальник отдела АИИС КУЭ, МОП и ТСБ</w:t>
            </w:r>
          </w:p>
        </w:tc>
        <w:tc>
          <w:tcPr>
            <w:tcW w:w="2584" w:type="dxa"/>
          </w:tcPr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05F79F1" wp14:editId="7DD395DF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37C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9D5F89A" wp14:editId="0272C843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6459220</wp:posOffset>
                  </wp:positionV>
                  <wp:extent cx="1876425" cy="15049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20" w:type="dxa"/>
          </w:tcPr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</w:p>
          <w:p w:rsidR="0018037C" w:rsidRPr="0018037C" w:rsidRDefault="0018037C" w:rsidP="0018037C">
            <w:pPr>
              <w:rPr>
                <w:rFonts w:ascii="Times New Roman" w:hAnsi="Times New Roman"/>
                <w:spacing w:val="-1"/>
              </w:rPr>
            </w:pPr>
            <w:r w:rsidRPr="0018037C">
              <w:rPr>
                <w:rFonts w:ascii="Times New Roman" w:hAnsi="Times New Roman"/>
                <w:spacing w:val="-1"/>
              </w:rPr>
              <w:t>С.Б. Бурцев</w:t>
            </w:r>
          </w:p>
        </w:tc>
      </w:tr>
    </w:tbl>
    <w:p w:rsidR="004C2839" w:rsidRPr="004C2839" w:rsidRDefault="004C2839" w:rsidP="00BD1D35">
      <w:pPr>
        <w:spacing w:after="0" w:line="240" w:lineRule="auto"/>
        <w:rPr>
          <w:rFonts w:ascii="Times New Roman" w:hAnsi="Times New Roman"/>
        </w:rPr>
      </w:pPr>
    </w:p>
    <w:p w:rsidR="00CA6B76" w:rsidRPr="00867747" w:rsidRDefault="004606DE" w:rsidP="00406A2E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6DE">
        <w:rPr>
          <w:rFonts w:ascii="Times New Roman" w:hAnsi="Times New Roman"/>
        </w:rPr>
        <w:lastRenderedPageBreak/>
        <w:tab/>
      </w:r>
    </w:p>
    <w:p w:rsidR="000D7ED5" w:rsidRPr="002C20EF" w:rsidRDefault="000D7ED5" w:rsidP="002C20EF">
      <w:pPr>
        <w:pStyle w:val="aff2"/>
        <w:spacing w:before="0"/>
        <w:jc w:val="center"/>
        <w:rPr>
          <w:color w:val="auto"/>
        </w:rPr>
      </w:pPr>
      <w:r w:rsidRPr="002C20EF">
        <w:rPr>
          <w:color w:val="auto"/>
        </w:rPr>
        <w:t>Оглавление</w:t>
      </w:r>
    </w:p>
    <w:p w:rsidR="002C20EF" w:rsidRPr="001D5DC1" w:rsidRDefault="000D7ED5" w:rsidP="00D41BF0">
      <w:pPr>
        <w:pStyle w:val="21"/>
        <w:tabs>
          <w:tab w:val="clear" w:pos="9639"/>
        </w:tabs>
        <w:rPr>
          <w:rFonts w:ascii="Calibri" w:hAnsi="Calibri"/>
          <w:noProof/>
          <w:sz w:val="22"/>
          <w:szCs w:val="22"/>
        </w:rPr>
      </w:pPr>
      <w:r w:rsidRPr="005D4AD2">
        <w:fldChar w:fldCharType="begin"/>
      </w:r>
      <w:r w:rsidRPr="005D4AD2">
        <w:instrText xml:space="preserve"> TOC \o "1-3" \h \z \u </w:instrText>
      </w:r>
      <w:r w:rsidRPr="005D4AD2">
        <w:fldChar w:fldCharType="separate"/>
      </w:r>
      <w:hyperlink w:anchor="_Toc5606263" w:history="1">
        <w:r w:rsidR="002C20EF" w:rsidRPr="002C3EA2">
          <w:rPr>
            <w:rStyle w:val="a5"/>
            <w:noProof/>
          </w:rPr>
          <w:t>1.</w:t>
        </w:r>
        <w:r w:rsidR="002C20EF" w:rsidRPr="001D5DC1">
          <w:rPr>
            <w:rFonts w:ascii="Calibri" w:hAnsi="Calibri"/>
            <w:noProof/>
            <w:sz w:val="22"/>
            <w:szCs w:val="22"/>
          </w:rPr>
          <w:tab/>
        </w:r>
        <w:r w:rsidR="002C20EF" w:rsidRPr="002C3EA2">
          <w:rPr>
            <w:rStyle w:val="a5"/>
            <w:noProof/>
          </w:rPr>
          <w:t xml:space="preserve">Тип </w:t>
        </w:r>
        <w:r w:rsidR="000A1DE4">
          <w:rPr>
            <w:rStyle w:val="a5"/>
            <w:noProof/>
          </w:rPr>
          <w:t>производственной</w:t>
        </w:r>
        <w:r w:rsidR="00B450E5">
          <w:rPr>
            <w:rStyle w:val="a5"/>
            <w:noProof/>
          </w:rPr>
          <w:t xml:space="preserve"> </w:t>
        </w:r>
        <w:r w:rsidR="002C20EF" w:rsidRPr="002C3EA2">
          <w:rPr>
            <w:rStyle w:val="a5"/>
            <w:noProof/>
          </w:rPr>
          <w:t>практики</w:t>
        </w:r>
        <w:r w:rsidR="007929DA">
          <w:rPr>
            <w:noProof/>
            <w:webHidden/>
          </w:rPr>
          <w:t>………</w:t>
        </w:r>
        <w:r w:rsidR="00D41BF0">
          <w:rPr>
            <w:noProof/>
            <w:webHidden/>
          </w:rPr>
          <w:t>………………………………………………………</w:t>
        </w:r>
        <w:r w:rsidR="00735E6B">
          <w:rPr>
            <w:noProof/>
            <w:webHidden/>
          </w:rPr>
          <w:t>...</w:t>
        </w:r>
        <w:r w:rsidR="002C20EF">
          <w:rPr>
            <w:noProof/>
            <w:webHidden/>
          </w:rPr>
          <w:fldChar w:fldCharType="begin"/>
        </w:r>
        <w:r w:rsidR="002C20EF">
          <w:rPr>
            <w:noProof/>
            <w:webHidden/>
          </w:rPr>
          <w:instrText xml:space="preserve"> PAGEREF _Toc5606263 \h </w:instrText>
        </w:r>
        <w:r w:rsidR="002C20EF">
          <w:rPr>
            <w:noProof/>
            <w:webHidden/>
          </w:rPr>
        </w:r>
        <w:r w:rsidR="002C20EF">
          <w:rPr>
            <w:noProof/>
            <w:webHidden/>
          </w:rPr>
          <w:fldChar w:fldCharType="separate"/>
        </w:r>
        <w:r w:rsidR="002C20EF">
          <w:rPr>
            <w:noProof/>
            <w:webHidden/>
          </w:rPr>
          <w:t>4</w:t>
        </w:r>
        <w:r w:rsidR="002C20EF">
          <w:rPr>
            <w:noProof/>
            <w:webHidden/>
          </w:rPr>
          <w:fldChar w:fldCharType="end"/>
        </w:r>
      </w:hyperlink>
    </w:p>
    <w:p w:rsidR="002C20EF" w:rsidRPr="001D5DC1" w:rsidRDefault="00014200" w:rsidP="00D41BF0">
      <w:pPr>
        <w:pStyle w:val="21"/>
        <w:tabs>
          <w:tab w:val="clear" w:pos="9639"/>
        </w:tabs>
        <w:rPr>
          <w:rFonts w:ascii="Calibri" w:hAnsi="Calibri"/>
          <w:noProof/>
          <w:sz w:val="22"/>
          <w:szCs w:val="22"/>
        </w:rPr>
      </w:pPr>
      <w:hyperlink w:anchor="_Toc5606264" w:history="1">
        <w:r w:rsidR="00B450E5">
          <w:rPr>
            <w:rStyle w:val="a5"/>
            <w:noProof/>
          </w:rPr>
          <w:t>2.</w:t>
        </w:r>
        <w:r w:rsidR="002C20EF" w:rsidRPr="002C3EA2">
          <w:rPr>
            <w:rStyle w:val="a5"/>
            <w:noProof/>
          </w:rPr>
          <w:t xml:space="preserve">Цель </w:t>
        </w:r>
        <w:r w:rsidR="000A1DE4">
          <w:rPr>
            <w:rStyle w:val="a5"/>
            <w:noProof/>
          </w:rPr>
          <w:t>производственной</w:t>
        </w:r>
        <w:r w:rsidR="00B450E5">
          <w:rPr>
            <w:rStyle w:val="a5"/>
            <w:noProof/>
          </w:rPr>
          <w:t xml:space="preserve"> </w:t>
        </w:r>
        <w:r w:rsidR="002C20EF" w:rsidRPr="002C3EA2">
          <w:rPr>
            <w:rStyle w:val="a5"/>
            <w:noProof/>
          </w:rPr>
          <w:t>практики</w:t>
        </w:r>
        <w:r w:rsidR="007929DA">
          <w:rPr>
            <w:noProof/>
            <w:webHidden/>
          </w:rPr>
          <w:t>……...</w:t>
        </w:r>
        <w:r w:rsidR="00D41BF0">
          <w:rPr>
            <w:noProof/>
            <w:webHidden/>
          </w:rPr>
          <w:t>…………………………………………………………</w:t>
        </w:r>
        <w:r w:rsidR="002C20EF">
          <w:rPr>
            <w:noProof/>
            <w:webHidden/>
          </w:rPr>
          <w:fldChar w:fldCharType="begin"/>
        </w:r>
        <w:r w:rsidR="002C20EF">
          <w:rPr>
            <w:noProof/>
            <w:webHidden/>
          </w:rPr>
          <w:instrText xml:space="preserve"> PAGEREF _Toc5606264 \h </w:instrText>
        </w:r>
        <w:r w:rsidR="002C20EF">
          <w:rPr>
            <w:noProof/>
            <w:webHidden/>
          </w:rPr>
        </w:r>
        <w:r w:rsidR="002C20EF">
          <w:rPr>
            <w:noProof/>
            <w:webHidden/>
          </w:rPr>
          <w:fldChar w:fldCharType="separate"/>
        </w:r>
        <w:r w:rsidR="002C20EF">
          <w:rPr>
            <w:noProof/>
            <w:webHidden/>
          </w:rPr>
          <w:t>4</w:t>
        </w:r>
        <w:r w:rsidR="002C20EF">
          <w:rPr>
            <w:noProof/>
            <w:webHidden/>
          </w:rPr>
          <w:fldChar w:fldCharType="end"/>
        </w:r>
      </w:hyperlink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5" w:history="1">
        <w:r w:rsidR="002C20EF" w:rsidRPr="002C3EA2">
          <w:rPr>
            <w:rStyle w:val="a5"/>
          </w:rPr>
          <w:t xml:space="preserve">3. Задачи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_Toc5606265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4</w:t>
        </w:r>
        <w:r w:rsidR="002C20EF">
          <w:rPr>
            <w:webHidden/>
          </w:rPr>
          <w:fldChar w:fldCharType="end"/>
        </w:r>
      </w:hyperlink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6" w:history="1">
        <w:r w:rsidR="002C20EF" w:rsidRPr="002C3EA2">
          <w:rPr>
            <w:rStyle w:val="a5"/>
          </w:rPr>
          <w:t xml:space="preserve">4. Место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 в структуре ОПОП ВО</w:t>
        </w:r>
        <w:r w:rsidR="002C20EF">
          <w:rPr>
            <w:webHidden/>
          </w:rPr>
          <w:tab/>
        </w:r>
        <w:r w:rsidR="00D5712B">
          <w:rPr>
            <w:webHidden/>
          </w:rPr>
          <w:t>4</w:t>
        </w:r>
      </w:hyperlink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7" w:history="1">
        <w:r w:rsidR="002C20EF" w:rsidRPr="002C3EA2">
          <w:rPr>
            <w:rStyle w:val="a5"/>
          </w:rPr>
          <w:t xml:space="preserve">5.  Способ и формы проведения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476B26">
          <w:rPr>
            <w:webHidden/>
          </w:rPr>
          <w:t>5</w:t>
        </w:r>
      </w:hyperlink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8" w:history="1">
        <w:r w:rsidR="002C20EF" w:rsidRPr="002C3EA2">
          <w:rPr>
            <w:rStyle w:val="a5"/>
          </w:rPr>
          <w:t>6. Место</w:t>
        </w:r>
        <w:r w:rsidR="008F3A2B">
          <w:rPr>
            <w:rStyle w:val="a5"/>
          </w:rPr>
          <w:t>, объем</w:t>
        </w:r>
        <w:r w:rsidR="002C20EF" w:rsidRPr="002C3EA2">
          <w:rPr>
            <w:rStyle w:val="a5"/>
          </w:rPr>
          <w:t xml:space="preserve"> и время проведения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476B26">
          <w:rPr>
            <w:webHidden/>
          </w:rPr>
          <w:t>5</w:t>
        </w:r>
      </w:hyperlink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69" w:history="1">
        <w:r w:rsidR="002C20EF" w:rsidRPr="002C3EA2">
          <w:rPr>
            <w:rStyle w:val="a5"/>
          </w:rPr>
          <w:t xml:space="preserve">7. </w:t>
        </w:r>
        <w:r w:rsidR="00A51DBB" w:rsidRPr="00A51DBB">
          <w:t xml:space="preserve">Перечень планируемых результатов обучения при прохождении практики, </w:t>
        </w:r>
        <w:r w:rsidR="008F73D0">
          <w:t xml:space="preserve">                        </w:t>
        </w:r>
        <w:r w:rsidR="00A51DBB" w:rsidRPr="00A51DBB">
          <w:t>соотнесенных с планируемыми результатами освоения образовательной программы</w:t>
        </w:r>
        <w:r w:rsidR="002C20EF">
          <w:rPr>
            <w:webHidden/>
          </w:rPr>
          <w:tab/>
        </w:r>
        <w:r w:rsidR="00476B26">
          <w:rPr>
            <w:webHidden/>
          </w:rPr>
          <w:t>6</w:t>
        </w:r>
      </w:hyperlink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0" w:history="1">
        <w:r w:rsidR="002C20EF" w:rsidRPr="002C3EA2">
          <w:rPr>
            <w:rStyle w:val="a5"/>
          </w:rPr>
          <w:t xml:space="preserve">8. Структура и содержание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</w:hyperlink>
      <w:r w:rsidR="009A1089">
        <w:t>11</w:t>
      </w:r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1" w:history="1">
        <w:r w:rsidR="002C20EF" w:rsidRPr="002C3EA2">
          <w:rPr>
            <w:rStyle w:val="a5"/>
          </w:rPr>
          <w:t xml:space="preserve">9. Образовательные, научно-исследовательские и научно-производственные технологии, используемые на </w:t>
        </w:r>
        <w:r w:rsidR="000A1DE4">
          <w:rPr>
            <w:rStyle w:val="a5"/>
          </w:rPr>
          <w:t>производственной</w:t>
        </w:r>
        <w:r w:rsidR="002C20EF" w:rsidRPr="002C3EA2">
          <w:rPr>
            <w:rStyle w:val="a5"/>
          </w:rPr>
          <w:t>практике</w:t>
        </w:r>
        <w:r w:rsidR="002C20EF">
          <w:rPr>
            <w:webHidden/>
          </w:rPr>
          <w:tab/>
        </w:r>
      </w:hyperlink>
      <w:r w:rsidR="009A1089">
        <w:t>11</w:t>
      </w:r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2" w:history="1">
        <w:r w:rsidR="002C20EF" w:rsidRPr="002C3EA2">
          <w:rPr>
            <w:rStyle w:val="a5"/>
          </w:rPr>
          <w:t xml:space="preserve">10. Учебно-методическое обеспечение самостоятельной работы студентов на </w:t>
        </w:r>
        <w:r w:rsidR="000A1DE4">
          <w:rPr>
            <w:rStyle w:val="a5"/>
          </w:rPr>
          <w:t>технологической</w:t>
        </w:r>
        <w:r w:rsidR="00B450E5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практике</w:t>
        </w:r>
        <w:r w:rsidR="002C20EF">
          <w:rPr>
            <w:webHidden/>
          </w:rPr>
          <w:tab/>
        </w:r>
      </w:hyperlink>
      <w:r w:rsidR="009A1089">
        <w:t>12</w:t>
      </w:r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3" w:history="1">
        <w:r w:rsidR="002C20EF" w:rsidRPr="002C3EA2">
          <w:rPr>
            <w:rStyle w:val="a5"/>
          </w:rPr>
          <w:t>11. Формы промежуточной а</w:t>
        </w:r>
        <w:r w:rsidR="008F3A2B">
          <w:rPr>
            <w:rStyle w:val="a5"/>
          </w:rPr>
          <w:t xml:space="preserve">ттестации по итогам </w:t>
        </w:r>
        <w:r w:rsidR="002C20EF" w:rsidRPr="002C3EA2">
          <w:rPr>
            <w:rStyle w:val="a5"/>
          </w:rPr>
          <w:t xml:space="preserve">по итогам </w:t>
        </w:r>
        <w:r w:rsidR="000A1DE4">
          <w:rPr>
            <w:rStyle w:val="a5"/>
          </w:rPr>
          <w:t>производственной</w:t>
        </w:r>
        <w:r w:rsidR="00B450E5">
          <w:rPr>
            <w:rStyle w:val="a5"/>
          </w:rPr>
          <w:t xml:space="preserve"> </w:t>
        </w:r>
        <w:r w:rsidR="008F3A2B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_Toc5606273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1</w:t>
        </w:r>
        <w:r w:rsidR="00370AB6">
          <w:rPr>
            <w:webHidden/>
          </w:rPr>
          <w:t>5</w:t>
        </w:r>
        <w:r w:rsidR="002C20EF">
          <w:rPr>
            <w:webHidden/>
          </w:rPr>
          <w:fldChar w:fldCharType="end"/>
        </w:r>
      </w:hyperlink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4" w:history="1">
        <w:r w:rsidR="002C20EF" w:rsidRPr="002C3EA2">
          <w:rPr>
            <w:rStyle w:val="a5"/>
          </w:rPr>
          <w:t xml:space="preserve">12. </w:t>
        </w:r>
        <w:r w:rsidR="002C20EF" w:rsidRPr="002C3EA2">
          <w:rPr>
            <w:rStyle w:val="a5"/>
            <w:shd w:val="clear" w:color="auto" w:fill="FFFFFF"/>
          </w:rPr>
          <w:t xml:space="preserve">Оценочные средства (фонд оценочных средств) для проведения текущей и  промежуточной аттестации обучающихся по </w:t>
        </w:r>
        <w:r w:rsidR="000A1DE4">
          <w:rPr>
            <w:rStyle w:val="a5"/>
            <w:shd w:val="clear" w:color="auto" w:fill="FFFFFF"/>
          </w:rPr>
          <w:t>технологической</w:t>
        </w:r>
        <w:r w:rsidR="00B450E5">
          <w:rPr>
            <w:rStyle w:val="a5"/>
            <w:shd w:val="clear" w:color="auto" w:fill="FFFFFF"/>
          </w:rPr>
          <w:t xml:space="preserve"> </w:t>
        </w:r>
        <w:r w:rsidR="002C20EF" w:rsidRPr="002C3EA2">
          <w:rPr>
            <w:rStyle w:val="a5"/>
            <w:shd w:val="clear" w:color="auto" w:fill="FFFFFF"/>
          </w:rPr>
          <w:t>практике</w:t>
        </w:r>
        <w:r w:rsidR="002C20EF">
          <w:rPr>
            <w:webHidden/>
          </w:rPr>
          <w:tab/>
        </w:r>
        <w:r w:rsidR="002C20EF">
          <w:rPr>
            <w:webHidden/>
          </w:rPr>
          <w:fldChar w:fldCharType="begin"/>
        </w:r>
        <w:r w:rsidR="002C20EF">
          <w:rPr>
            <w:webHidden/>
          </w:rPr>
          <w:instrText xml:space="preserve"> PAGEREF _Toc5606274 \h </w:instrText>
        </w:r>
        <w:r w:rsidR="002C20EF">
          <w:rPr>
            <w:webHidden/>
          </w:rPr>
        </w:r>
        <w:r w:rsidR="002C20EF">
          <w:rPr>
            <w:webHidden/>
          </w:rPr>
          <w:fldChar w:fldCharType="separate"/>
        </w:r>
        <w:r w:rsidR="002C20EF">
          <w:rPr>
            <w:webHidden/>
          </w:rPr>
          <w:t>1</w:t>
        </w:r>
        <w:r w:rsidR="002C20EF">
          <w:rPr>
            <w:webHidden/>
          </w:rPr>
          <w:fldChar w:fldCharType="end"/>
        </w:r>
      </w:hyperlink>
      <w:r w:rsidR="009A1089">
        <w:t>6</w:t>
      </w:r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5" w:history="1">
        <w:r w:rsidR="002C20EF" w:rsidRPr="002C3EA2">
          <w:rPr>
            <w:rStyle w:val="a5"/>
          </w:rPr>
          <w:t xml:space="preserve">13. </w:t>
        </w:r>
        <w:r w:rsidR="0067706C" w:rsidRPr="0067706C">
          <w:rPr>
            <w:rStyle w:val="a5"/>
          </w:rPr>
          <w:t xml:space="preserve">Перечень </w:t>
        </w:r>
        <w:r w:rsidR="00CA28B9">
          <w:rPr>
            <w:rStyle w:val="a5"/>
          </w:rPr>
          <w:t xml:space="preserve">учебной </w:t>
        </w:r>
        <w:r w:rsidR="0067706C" w:rsidRPr="0067706C">
          <w:rPr>
            <w:rStyle w:val="a5"/>
          </w:rPr>
          <w:t>литературы и  ресурсов сети "Интернет", необходимых для проведения практики</w:t>
        </w:r>
        <w:r w:rsidR="002C20EF">
          <w:rPr>
            <w:webHidden/>
          </w:rPr>
          <w:tab/>
        </w:r>
        <w:r w:rsidR="008F73D0">
          <w:rPr>
            <w:webHidden/>
          </w:rPr>
          <w:t>2</w:t>
        </w:r>
      </w:hyperlink>
      <w:r w:rsidR="0055445A">
        <w:t>1</w:t>
      </w:r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6" w:history="1">
        <w:r w:rsidR="002C20EF" w:rsidRPr="002C3EA2">
          <w:rPr>
            <w:rStyle w:val="a5"/>
          </w:rPr>
          <w:t xml:space="preserve">14. Материально-техническое обеспечение </w:t>
        </w:r>
        <w:r w:rsidR="000A1DE4">
          <w:rPr>
            <w:rStyle w:val="a5"/>
          </w:rPr>
          <w:t>производственной</w:t>
        </w:r>
        <w:r w:rsidR="00D04F16">
          <w:rPr>
            <w:rStyle w:val="a5"/>
          </w:rPr>
          <w:t xml:space="preserve"> </w:t>
        </w:r>
        <w:r w:rsidR="002C20EF" w:rsidRPr="002C3EA2">
          <w:rPr>
            <w:rStyle w:val="a5"/>
          </w:rPr>
          <w:t>практики</w:t>
        </w:r>
        <w:r w:rsidR="002C20EF">
          <w:rPr>
            <w:webHidden/>
          </w:rPr>
          <w:tab/>
        </w:r>
        <w:r w:rsidR="00BD3530">
          <w:rPr>
            <w:webHidden/>
          </w:rPr>
          <w:t>2</w:t>
        </w:r>
      </w:hyperlink>
      <w:r w:rsidR="0055445A">
        <w:t>3</w:t>
      </w:r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7" w:history="1">
        <w:r w:rsidR="002C20EF" w:rsidRPr="002C3EA2">
          <w:rPr>
            <w:rStyle w:val="a5"/>
          </w:rPr>
          <w:t xml:space="preserve">15. </w:t>
        </w:r>
        <w:r w:rsidR="0067706C" w:rsidRPr="0067706C">
          <w:rPr>
            <w:rStyle w:val="a5"/>
          </w:rPr>
          <w:t>Рекомендации по организации практики обучающихся из числа инвалидов и лиц с ограниченными возможностями здоровья</w:t>
        </w:r>
        <w:r w:rsidR="002C20EF">
          <w:rPr>
            <w:webHidden/>
          </w:rPr>
          <w:tab/>
        </w:r>
        <w:r w:rsidR="00BD3530">
          <w:rPr>
            <w:webHidden/>
          </w:rPr>
          <w:t>2</w:t>
        </w:r>
      </w:hyperlink>
      <w:r w:rsidR="0055445A">
        <w:t>4</w:t>
      </w:r>
    </w:p>
    <w:p w:rsidR="002C20EF" w:rsidRPr="001D5DC1" w:rsidRDefault="00014200" w:rsidP="008F73D0">
      <w:pPr>
        <w:pStyle w:val="16"/>
        <w:rPr>
          <w:rFonts w:ascii="Calibri" w:eastAsia="Times New Roman" w:hAnsi="Calibri"/>
          <w:sz w:val="22"/>
          <w:szCs w:val="22"/>
          <w:lang w:eastAsia="ru-RU"/>
        </w:rPr>
      </w:pPr>
      <w:hyperlink w:anchor="_Toc5606278" w:history="1">
        <w:r w:rsidR="002C20EF" w:rsidRPr="002C3EA2">
          <w:rPr>
            <w:rStyle w:val="a5"/>
          </w:rPr>
          <w:t>16.</w:t>
        </w:r>
        <w:r w:rsidR="002C20EF" w:rsidRPr="002C3EA2">
          <w:rPr>
            <w:rStyle w:val="a5"/>
            <w:i/>
          </w:rPr>
          <w:t xml:space="preserve"> </w:t>
        </w:r>
        <w:r w:rsidR="002C20EF" w:rsidRPr="002C3EA2">
          <w:rPr>
            <w:rStyle w:val="a5"/>
          </w:rPr>
          <w:t>Лист регистрации изменений</w:t>
        </w:r>
        <w:r w:rsidR="002C20EF">
          <w:rPr>
            <w:webHidden/>
          </w:rPr>
          <w:tab/>
        </w:r>
        <w:r w:rsidR="00BD3530">
          <w:rPr>
            <w:webHidden/>
          </w:rPr>
          <w:t>2</w:t>
        </w:r>
      </w:hyperlink>
      <w:r w:rsidR="009A1089">
        <w:t>6</w:t>
      </w:r>
    </w:p>
    <w:p w:rsidR="000D7ED5" w:rsidRDefault="000D7ED5" w:rsidP="00D41BF0">
      <w:pPr>
        <w:tabs>
          <w:tab w:val="left" w:pos="284"/>
          <w:tab w:val="right" w:leader="dot" w:pos="9923"/>
        </w:tabs>
        <w:ind w:right="-143"/>
        <w:jc w:val="both"/>
      </w:pPr>
      <w:r w:rsidRPr="005D4AD2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D7ED5" w:rsidRDefault="000D7ED5" w:rsidP="00D41BF0"/>
    <w:p w:rsidR="001D4657" w:rsidRDefault="001D4657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A731FA">
      <w:pPr>
        <w:widowControl w:val="0"/>
        <w:spacing w:after="0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D92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D92160" w:rsidRDefault="00D92160" w:rsidP="00D92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:rsidR="001D4657" w:rsidRPr="004C66E6" w:rsidRDefault="001D4657" w:rsidP="00ED63B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D7ED5" w:rsidRPr="000D7ED5" w:rsidRDefault="001D4657" w:rsidP="00A472FF">
      <w:pPr>
        <w:pStyle w:val="2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Style w:val="10"/>
          <w:rFonts w:eastAsia="Calibri"/>
          <w:b/>
          <w:i w:val="0"/>
          <w:sz w:val="28"/>
          <w:szCs w:val="28"/>
          <w:lang w:val="ru-RU"/>
        </w:rPr>
      </w:pPr>
      <w:bookmarkStart w:id="2" w:name="_Toc5606263"/>
      <w:r w:rsidRPr="000D7ED5">
        <w:rPr>
          <w:rStyle w:val="10"/>
          <w:b/>
          <w:i w:val="0"/>
          <w:sz w:val="28"/>
          <w:szCs w:val="28"/>
        </w:rPr>
        <w:lastRenderedPageBreak/>
        <w:t xml:space="preserve">Тип </w:t>
      </w:r>
      <w:r w:rsidR="00EC1AE4" w:rsidRPr="000D7ED5">
        <w:rPr>
          <w:rStyle w:val="10"/>
          <w:b/>
          <w:i w:val="0"/>
          <w:sz w:val="28"/>
          <w:szCs w:val="28"/>
        </w:rPr>
        <w:t xml:space="preserve"> </w:t>
      </w:r>
      <w:r w:rsidR="000A1DE4">
        <w:rPr>
          <w:rStyle w:val="10"/>
          <w:b/>
          <w:i w:val="0"/>
          <w:sz w:val="28"/>
          <w:szCs w:val="28"/>
          <w:lang w:val="ru-RU"/>
        </w:rPr>
        <w:t>производственной</w:t>
      </w:r>
      <w:r w:rsidR="00B450E5">
        <w:rPr>
          <w:rStyle w:val="10"/>
          <w:b/>
          <w:i w:val="0"/>
          <w:sz w:val="28"/>
          <w:szCs w:val="28"/>
          <w:lang w:val="ru-RU"/>
        </w:rPr>
        <w:t xml:space="preserve"> </w:t>
      </w:r>
      <w:r w:rsidR="00EC1AE4" w:rsidRPr="000D7ED5">
        <w:rPr>
          <w:rStyle w:val="10"/>
          <w:b/>
          <w:i w:val="0"/>
          <w:sz w:val="28"/>
          <w:szCs w:val="28"/>
        </w:rPr>
        <w:t>практики</w:t>
      </w:r>
      <w:bookmarkEnd w:id="2"/>
    </w:p>
    <w:p w:rsidR="00023FD0" w:rsidRDefault="00023FD0" w:rsidP="00224F38">
      <w:pPr>
        <w:pStyle w:val="2"/>
        <w:spacing w:line="276" w:lineRule="auto"/>
        <w:ind w:firstLine="709"/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</w:pPr>
      <w:bookmarkStart w:id="3" w:name="_Toc5606264"/>
      <w:r w:rsidRPr="00023FD0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Технологическая практика</w:t>
      </w:r>
    </w:p>
    <w:p w:rsidR="00F71F6A" w:rsidRPr="000D7ED5" w:rsidRDefault="001D4657" w:rsidP="00224F38">
      <w:pPr>
        <w:pStyle w:val="2"/>
        <w:spacing w:line="276" w:lineRule="auto"/>
        <w:ind w:firstLine="709"/>
        <w:rPr>
          <w:rFonts w:ascii="Times New Roman" w:hAnsi="Times New Roman"/>
          <w:b w:val="0"/>
          <w:i w:val="0"/>
          <w:lang w:eastAsia="ru-RU"/>
        </w:rPr>
      </w:pPr>
      <w:r w:rsidRPr="000D7ED5">
        <w:rPr>
          <w:rFonts w:ascii="Times New Roman" w:hAnsi="Times New Roman"/>
          <w:i w:val="0"/>
          <w:lang w:eastAsia="ru-RU"/>
        </w:rPr>
        <w:t>2</w:t>
      </w:r>
      <w:r w:rsidR="00F71F6A" w:rsidRPr="000D7ED5">
        <w:rPr>
          <w:rFonts w:ascii="Times New Roman" w:hAnsi="Times New Roman"/>
          <w:i w:val="0"/>
          <w:lang w:eastAsia="ru-RU"/>
        </w:rPr>
        <w:t>.</w:t>
      </w:r>
      <w:r w:rsidR="00F71F6A" w:rsidRPr="000D7ED5">
        <w:rPr>
          <w:rFonts w:ascii="Times New Roman" w:hAnsi="Times New Roman"/>
          <w:b w:val="0"/>
          <w:i w:val="0"/>
          <w:lang w:eastAsia="ru-RU"/>
        </w:rPr>
        <w:t xml:space="preserve"> </w:t>
      </w:r>
      <w:r w:rsidR="00F71F6A" w:rsidRPr="000D7ED5">
        <w:rPr>
          <w:rStyle w:val="10"/>
          <w:b/>
          <w:i w:val="0"/>
          <w:sz w:val="28"/>
          <w:szCs w:val="28"/>
        </w:rPr>
        <w:t>Цел</w:t>
      </w:r>
      <w:r w:rsidR="00CD018A" w:rsidRPr="000D7ED5">
        <w:rPr>
          <w:rStyle w:val="10"/>
          <w:b/>
          <w:i w:val="0"/>
          <w:sz w:val="28"/>
          <w:szCs w:val="28"/>
        </w:rPr>
        <w:t>ь</w:t>
      </w:r>
      <w:r w:rsidR="00F71F6A" w:rsidRPr="000D7ED5">
        <w:rPr>
          <w:rStyle w:val="10"/>
          <w:b/>
          <w:i w:val="0"/>
          <w:sz w:val="28"/>
          <w:szCs w:val="28"/>
        </w:rPr>
        <w:t xml:space="preserve"> </w:t>
      </w:r>
      <w:r w:rsidR="000A1DE4">
        <w:rPr>
          <w:rStyle w:val="10"/>
          <w:b/>
          <w:i w:val="0"/>
          <w:sz w:val="28"/>
          <w:szCs w:val="28"/>
          <w:lang w:val="ru-RU"/>
        </w:rPr>
        <w:t>производственной</w:t>
      </w:r>
      <w:r w:rsidR="00F71F6A" w:rsidRPr="000D7ED5">
        <w:rPr>
          <w:rStyle w:val="10"/>
          <w:b/>
          <w:i w:val="0"/>
          <w:sz w:val="28"/>
          <w:szCs w:val="28"/>
        </w:rPr>
        <w:t>практики</w:t>
      </w:r>
      <w:bookmarkEnd w:id="3"/>
      <w:r w:rsidR="00F71F6A" w:rsidRPr="000D7ED5">
        <w:rPr>
          <w:rFonts w:ascii="Times New Roman" w:hAnsi="Times New Roman"/>
          <w:b w:val="0"/>
          <w:i w:val="0"/>
          <w:lang w:eastAsia="ru-RU"/>
        </w:rPr>
        <w:t xml:space="preserve"> </w:t>
      </w:r>
    </w:p>
    <w:p w:rsidR="00A276F7" w:rsidRDefault="004475E1" w:rsidP="00D828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Ц</w:t>
      </w:r>
      <w:r w:rsidR="00D828A3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ели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</w:t>
      </w:r>
      <w:r w:rsidR="000A1DE4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производственной</w:t>
      </w:r>
      <w:r w:rsidR="00023FD0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</w:t>
      </w:r>
      <w:r w:rsidR="000A1DE4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технологической</w:t>
      </w:r>
      <w:r w:rsidR="00023FD0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</w:t>
      </w:r>
      <w:r w:rsidRPr="004475E1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практики, соотнесенные к реализуемому профессиональному стандарту</w:t>
      </w:r>
      <w:r w:rsidR="00130435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, направлены</w:t>
      </w:r>
      <w:r w:rsidRPr="004475E1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 на </w:t>
      </w:r>
      <w:r w:rsidR="00023FD0" w:rsidRPr="00023FD0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закрепление, расширение и углубление теоретических и практических знаний умений и навыков, полученных обучающимися ранее при изучении дисциплин учебного рабочего плана; приобретения обучающимися профессиональных умений</w:t>
      </w:r>
      <w:r w:rsidR="00130435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, а также </w:t>
      </w:r>
      <w:r w:rsidRPr="004475E1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компетенций в сфер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е профессиональной деятельности</w:t>
      </w:r>
      <w:r w:rsidR="0013043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</w:p>
    <w:p w:rsidR="00023FD0" w:rsidRPr="00023FD0" w:rsidRDefault="00023FD0" w:rsidP="00023F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Развитие умения, соотнесённого к реализуемому профессиональному стандарту, а именно – </w:t>
      </w:r>
    </w:p>
    <w:p w:rsidR="00023FD0" w:rsidRPr="00023FD0" w:rsidRDefault="00023FD0" w:rsidP="00023F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«Знать и понимать основы технологий</w:t>
      </w:r>
      <w:r w:rsidR="004739E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производства продукции и безопасности сырья</w:t>
      </w:r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:</w:t>
      </w:r>
    </w:p>
    <w:p w:rsidR="00023FD0" w:rsidRPr="00023FD0" w:rsidRDefault="00023FD0" w:rsidP="006E0C2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состав</w:t>
      </w:r>
      <w:proofErr w:type="gramEnd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технологичного </w:t>
      </w:r>
      <w:r w:rsidR="004739E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оборудования  для производства пищевой </w:t>
      </w:r>
      <w:proofErr w:type="spellStart"/>
      <w:r w:rsidR="004739E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продукуции</w:t>
      </w:r>
      <w:proofErr w:type="spellEnd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;</w:t>
      </w:r>
    </w:p>
    <w:p w:rsidR="00023FD0" w:rsidRPr="00023FD0" w:rsidRDefault="00023FD0" w:rsidP="006E0C2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применять</w:t>
      </w:r>
      <w:proofErr w:type="gramEnd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современные методологии </w:t>
      </w:r>
      <w:r w:rsidR="004739E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безопасности пищевой продукции</w:t>
      </w:r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;</w:t>
      </w:r>
    </w:p>
    <w:p w:rsidR="00023FD0" w:rsidRPr="00023FD0" w:rsidRDefault="00023FD0" w:rsidP="006E0C2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обосновывать</w:t>
      </w:r>
      <w:proofErr w:type="gramEnd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применяемые способы и параметры контроля </w:t>
      </w:r>
      <w:r w:rsidR="004739E7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технологии производства хлебопекарных, кондитерских и  макаронных изделий функционального и специализированного направления</w:t>
      </w:r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по научной грамотности, адекватности и информативности», </w:t>
      </w:r>
    </w:p>
    <w:p w:rsidR="00023FD0" w:rsidRPr="00023FD0" w:rsidRDefault="00023FD0" w:rsidP="00023F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proofErr w:type="gramStart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в</w:t>
      </w:r>
      <w:proofErr w:type="gramEnd"/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контексте опорной дисциплины - «</w:t>
      </w:r>
      <w:r w:rsidR="00347C9B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проектирование предприятий отрасли</w:t>
      </w:r>
      <w:r w:rsidRPr="00023FD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», в соответствии с указанными в п.7 компетенциями ФГОС.</w:t>
      </w:r>
    </w:p>
    <w:p w:rsidR="00023FD0" w:rsidRDefault="00023FD0" w:rsidP="00D828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</w:p>
    <w:p w:rsidR="00130435" w:rsidRPr="00130435" w:rsidRDefault="007345AE" w:rsidP="00130435">
      <w:pPr>
        <w:pStyle w:val="1"/>
        <w:spacing w:line="360" w:lineRule="auto"/>
        <w:jc w:val="left"/>
        <w:rPr>
          <w:sz w:val="28"/>
          <w:szCs w:val="28"/>
        </w:rPr>
      </w:pPr>
      <w:bookmarkStart w:id="4" w:name="_Toc531368725"/>
      <w:r>
        <w:rPr>
          <w:sz w:val="28"/>
          <w:szCs w:val="28"/>
          <w:lang w:val="ru-RU"/>
        </w:rPr>
        <w:t xml:space="preserve">        </w:t>
      </w:r>
      <w:bookmarkStart w:id="5" w:name="_Toc5606265"/>
      <w:r>
        <w:rPr>
          <w:sz w:val="28"/>
          <w:szCs w:val="28"/>
          <w:lang w:val="ru-RU"/>
        </w:rPr>
        <w:t xml:space="preserve">3. </w:t>
      </w:r>
      <w:r w:rsidRPr="007345AE">
        <w:rPr>
          <w:sz w:val="28"/>
          <w:szCs w:val="28"/>
        </w:rPr>
        <w:t xml:space="preserve">Задачи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="00347C9B">
        <w:rPr>
          <w:rStyle w:val="10"/>
          <w:b/>
          <w:sz w:val="28"/>
          <w:szCs w:val="28"/>
          <w:lang w:val="ru-RU"/>
        </w:rPr>
        <w:t xml:space="preserve"> </w:t>
      </w:r>
      <w:r w:rsidRPr="007345AE">
        <w:rPr>
          <w:sz w:val="28"/>
          <w:szCs w:val="28"/>
        </w:rPr>
        <w:t>практики</w:t>
      </w:r>
      <w:bookmarkEnd w:id="4"/>
      <w:bookmarkEnd w:id="5"/>
    </w:p>
    <w:p w:rsidR="006E0C26" w:rsidRPr="006E0C26" w:rsidRDefault="00130435" w:rsidP="00735E6B">
      <w:pPr>
        <w:ind w:firstLine="709"/>
        <w:jc w:val="both"/>
        <w:rPr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Задачами </w:t>
      </w:r>
      <w:proofErr w:type="gramStart"/>
      <w:r w:rsidR="000A1DE4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производственной  технологической</w:t>
      </w:r>
      <w:proofErr w:type="gramEnd"/>
      <w:r w:rsidR="00B450E5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практики являются</w:t>
      </w:r>
      <w:r w:rsidR="006E0C2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получение </w:t>
      </w:r>
      <w:r w:rsidR="006E0C26" w:rsidRPr="006E0C2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профессиональных умений и опыта профессиональной деятельности для работы на реальных объектах, в</w:t>
      </w:r>
      <w:r w:rsidR="006E0C2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proofErr w:type="spellStart"/>
      <w:r w:rsidR="006E0C2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т</w:t>
      </w:r>
      <w:r w:rsidR="006E0C26" w:rsidRPr="006E0C2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.ч</w:t>
      </w:r>
      <w:proofErr w:type="spellEnd"/>
      <w:r w:rsidR="006E0C26" w:rsidRPr="006E0C26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 по актуальным тематическим аспектам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:</w:t>
      </w:r>
      <w:bookmarkStart w:id="6" w:name="_Toc531368726"/>
    </w:p>
    <w:p w:rsidR="006E0C26" w:rsidRPr="006E0C26" w:rsidRDefault="006E0C26" w:rsidP="006E0C26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C26">
        <w:rPr>
          <w:rFonts w:ascii="Times New Roman" w:hAnsi="Times New Roman"/>
          <w:sz w:val="24"/>
          <w:szCs w:val="24"/>
          <w:lang w:eastAsia="ru-RU"/>
        </w:rPr>
        <w:t>Углубление умений и приобретение навыков, полученных в Университете за прошедший учебный период;</w:t>
      </w:r>
    </w:p>
    <w:p w:rsidR="006E0C26" w:rsidRPr="006E0C26" w:rsidRDefault="006E0C26" w:rsidP="006E0C26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C26">
        <w:rPr>
          <w:rFonts w:ascii="Times New Roman" w:hAnsi="Times New Roman"/>
          <w:sz w:val="24"/>
          <w:szCs w:val="24"/>
          <w:lang w:eastAsia="ru-RU"/>
        </w:rPr>
        <w:t xml:space="preserve">Выработка умений применять полученные практико-ориентированные </w:t>
      </w:r>
      <w:proofErr w:type="gramStart"/>
      <w:r w:rsidRPr="006E0C26">
        <w:rPr>
          <w:rFonts w:ascii="Times New Roman" w:hAnsi="Times New Roman"/>
          <w:sz w:val="24"/>
          <w:szCs w:val="24"/>
          <w:lang w:eastAsia="ru-RU"/>
        </w:rPr>
        <w:t>знания  при</w:t>
      </w:r>
      <w:proofErr w:type="gramEnd"/>
      <w:r w:rsidRPr="006E0C26">
        <w:rPr>
          <w:rFonts w:ascii="Times New Roman" w:hAnsi="Times New Roman"/>
          <w:sz w:val="24"/>
          <w:szCs w:val="24"/>
          <w:lang w:eastAsia="ru-RU"/>
        </w:rPr>
        <w:t xml:space="preserve"> исследовании/решении специализированных тематических вопросов;</w:t>
      </w:r>
    </w:p>
    <w:p w:rsidR="006E0C26" w:rsidRPr="006E0C26" w:rsidRDefault="006E0C26" w:rsidP="006E0C26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C26">
        <w:rPr>
          <w:rFonts w:ascii="Times New Roman" w:hAnsi="Times New Roman"/>
          <w:sz w:val="24"/>
          <w:szCs w:val="24"/>
          <w:lang w:eastAsia="ru-RU"/>
        </w:rPr>
        <w:t>Приобретение навыков в составлении отчетной документации;</w:t>
      </w:r>
    </w:p>
    <w:p w:rsidR="006E0C26" w:rsidRPr="006E0C26" w:rsidRDefault="006E0C26" w:rsidP="006E0C26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C26">
        <w:rPr>
          <w:rFonts w:ascii="Times New Roman" w:hAnsi="Times New Roman"/>
          <w:sz w:val="24"/>
          <w:szCs w:val="24"/>
          <w:lang w:eastAsia="ru-RU"/>
        </w:rPr>
        <w:t>Совершенствование умений самоорганизации при самостоятельной работе в профессиональной среде,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0C26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6E0C26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6E0C26">
        <w:rPr>
          <w:rFonts w:ascii="Times New Roman" w:hAnsi="Times New Roman"/>
          <w:sz w:val="24"/>
          <w:szCs w:val="24"/>
          <w:lang w:eastAsia="ru-RU"/>
        </w:rPr>
        <w:t>., формирование навыков:</w:t>
      </w:r>
    </w:p>
    <w:p w:rsidR="006E0C26" w:rsidRPr="006E0C26" w:rsidRDefault="006E0C26" w:rsidP="006E0C26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C26">
        <w:rPr>
          <w:rFonts w:ascii="Times New Roman" w:hAnsi="Times New Roman"/>
          <w:sz w:val="24"/>
          <w:szCs w:val="24"/>
          <w:lang w:eastAsia="ru-RU"/>
        </w:rPr>
        <w:t>Анализировать полученные данные с помощью современных информационных технологий;</w:t>
      </w:r>
    </w:p>
    <w:p w:rsidR="006E0C26" w:rsidRPr="006E0C26" w:rsidRDefault="006E0C26" w:rsidP="006E0C26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C26">
        <w:rPr>
          <w:rFonts w:ascii="Times New Roman" w:hAnsi="Times New Roman"/>
          <w:sz w:val="24"/>
          <w:szCs w:val="24"/>
          <w:lang w:eastAsia="ru-RU"/>
        </w:rPr>
        <w:t xml:space="preserve">Применять методы и технологии </w:t>
      </w:r>
      <w:r w:rsidR="00347C9B">
        <w:rPr>
          <w:rFonts w:ascii="Times New Roman" w:hAnsi="Times New Roman"/>
          <w:sz w:val="24"/>
          <w:szCs w:val="24"/>
          <w:lang w:eastAsia="ru-RU"/>
        </w:rPr>
        <w:t>производства продукции и полуфабриката хлебопекарного, кондитерского и макаронного производства функционального и специализированного направления</w:t>
      </w:r>
      <w:r w:rsidR="00CE6398">
        <w:rPr>
          <w:rFonts w:ascii="Times New Roman" w:hAnsi="Times New Roman"/>
          <w:sz w:val="24"/>
          <w:szCs w:val="24"/>
          <w:lang w:eastAsia="ru-RU"/>
        </w:rPr>
        <w:t>.</w:t>
      </w:r>
    </w:p>
    <w:p w:rsidR="006E0C26" w:rsidRPr="006E0C26" w:rsidRDefault="00347C9B" w:rsidP="006E0C26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мероприятия по борьбе с картофельной болезнью, вредителями хлебных запасов и методов снижения брака в производстве</w:t>
      </w:r>
      <w:r w:rsidR="006E0C26" w:rsidRPr="006E0C26">
        <w:rPr>
          <w:rFonts w:ascii="Times New Roman" w:hAnsi="Times New Roman"/>
          <w:sz w:val="24"/>
          <w:szCs w:val="24"/>
          <w:lang w:eastAsia="ru-RU"/>
        </w:rPr>
        <w:t>.</w:t>
      </w:r>
    </w:p>
    <w:p w:rsidR="00D508BD" w:rsidRDefault="00D508BD" w:rsidP="00DA6AF4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8BD">
        <w:rPr>
          <w:rFonts w:ascii="Times New Roman" w:hAnsi="Times New Roman"/>
          <w:sz w:val="24"/>
          <w:szCs w:val="24"/>
          <w:lang w:eastAsia="ru-RU"/>
        </w:rPr>
        <w:t xml:space="preserve">Понимать и применять при </w:t>
      </w:r>
      <w:r w:rsidR="00347C9B">
        <w:rPr>
          <w:rFonts w:ascii="Times New Roman" w:hAnsi="Times New Roman"/>
          <w:sz w:val="24"/>
          <w:szCs w:val="24"/>
          <w:lang w:eastAsia="ru-RU"/>
        </w:rPr>
        <w:t>производстве пищевой продукции меры промышленной безопасности</w:t>
      </w:r>
      <w:r w:rsidR="00A92FE1">
        <w:rPr>
          <w:rFonts w:ascii="Times New Roman" w:hAnsi="Times New Roman"/>
          <w:sz w:val="24"/>
          <w:szCs w:val="24"/>
          <w:lang w:eastAsia="ru-RU"/>
        </w:rPr>
        <w:t>.</w:t>
      </w:r>
    </w:p>
    <w:p w:rsidR="00A92FE1" w:rsidRPr="00735E6B" w:rsidRDefault="009B3C9C" w:rsidP="00CE639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Задачи</w:t>
      </w:r>
      <w:r w:rsidR="006E0C26" w:rsidRPr="006E0C26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9B3C9C">
        <w:rPr>
          <w:rFonts w:ascii="Times New Roman" w:hAnsi="Times New Roman"/>
          <w:sz w:val="24"/>
          <w:szCs w:val="24"/>
          <w:lang w:eastAsia="ru-RU"/>
        </w:rPr>
        <w:t xml:space="preserve">участие в разработке </w:t>
      </w:r>
      <w:r w:rsidR="00347C9B">
        <w:rPr>
          <w:rFonts w:ascii="Times New Roman" w:hAnsi="Times New Roman"/>
          <w:sz w:val="24"/>
          <w:szCs w:val="24"/>
          <w:lang w:eastAsia="ru-RU"/>
        </w:rPr>
        <w:t>технологического обоснования</w:t>
      </w:r>
      <w:r w:rsidRPr="009B3C9C">
        <w:rPr>
          <w:rFonts w:ascii="Times New Roman" w:hAnsi="Times New Roman"/>
          <w:sz w:val="24"/>
          <w:szCs w:val="24"/>
          <w:lang w:eastAsia="ru-RU"/>
        </w:rPr>
        <w:t xml:space="preserve"> проектов </w:t>
      </w:r>
      <w:r w:rsidR="00347C9B">
        <w:rPr>
          <w:rFonts w:ascii="Times New Roman" w:hAnsi="Times New Roman"/>
          <w:sz w:val="24"/>
          <w:szCs w:val="24"/>
          <w:lang w:eastAsia="ru-RU"/>
        </w:rPr>
        <w:t>предприятий хлебопекарной,</w:t>
      </w:r>
      <w:r w:rsidR="00CE6398">
        <w:rPr>
          <w:rFonts w:ascii="Times New Roman" w:hAnsi="Times New Roman"/>
          <w:sz w:val="24"/>
          <w:szCs w:val="24"/>
          <w:lang w:eastAsia="ru-RU"/>
        </w:rPr>
        <w:t xml:space="preserve"> кондитерской и макаронной </w:t>
      </w:r>
      <w:proofErr w:type="gramStart"/>
      <w:r w:rsidR="00347C9B">
        <w:rPr>
          <w:rFonts w:ascii="Times New Roman" w:hAnsi="Times New Roman"/>
          <w:sz w:val="24"/>
          <w:szCs w:val="24"/>
          <w:lang w:eastAsia="ru-RU"/>
        </w:rPr>
        <w:t>промышленности</w:t>
      </w:r>
      <w:r w:rsidR="00CE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398">
        <w:rPr>
          <w:rFonts w:ascii="TimesNewRomanPSMT" w:eastAsia="Times New Roman" w:hAnsi="TimesNewRomanPSMT"/>
          <w:sz w:val="24"/>
          <w:szCs w:val="24"/>
          <w:lang w:eastAsia="ru-RU"/>
        </w:rPr>
        <w:t>;</w:t>
      </w:r>
      <w:proofErr w:type="gramEnd"/>
      <w:r w:rsidR="00CE6398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r w:rsidR="00CE6398" w:rsidRPr="00CE6398">
        <w:rPr>
          <w:rFonts w:ascii="TimesNewRomanPSMT" w:eastAsia="Times New Roman" w:hAnsi="TimesNewRomanPSMT"/>
          <w:sz w:val="24"/>
          <w:szCs w:val="24"/>
          <w:lang w:eastAsia="ru-RU"/>
        </w:rPr>
        <w:t xml:space="preserve">освоение технологического процесса, знакомство с </w:t>
      </w:r>
      <w:proofErr w:type="spellStart"/>
      <w:r w:rsidR="00CE6398" w:rsidRPr="00CE6398">
        <w:rPr>
          <w:rFonts w:ascii="TimesNewRomanPSMT" w:eastAsia="Times New Roman" w:hAnsi="TimesNewRomanPSMT"/>
          <w:sz w:val="24"/>
          <w:szCs w:val="24"/>
          <w:lang w:eastAsia="ru-RU"/>
        </w:rPr>
        <w:t>системои</w:t>
      </w:r>
      <w:proofErr w:type="spellEnd"/>
      <w:r w:rsidR="00CE6398" w:rsidRPr="00CE6398">
        <w:rPr>
          <w:rFonts w:ascii="TimesNewRomanPSMT" w:eastAsia="Times New Roman" w:hAnsi="TimesNewRomanPSMT"/>
          <w:sz w:val="24"/>
          <w:szCs w:val="24"/>
          <w:lang w:eastAsia="ru-RU"/>
        </w:rPr>
        <w:t>̆ ведения производственно-технологических линий; оценка эффективности производства хлебобулочных, кондитерских и макаронных</w:t>
      </w:r>
      <w:r w:rsidR="00CE6398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r w:rsidR="00CE6398" w:rsidRPr="00CE6398">
        <w:rPr>
          <w:rFonts w:ascii="TimesNewRomanPSMT" w:eastAsia="Times New Roman" w:hAnsi="TimesNewRomanPSMT"/>
          <w:sz w:val="24"/>
          <w:szCs w:val="24"/>
          <w:lang w:eastAsia="ru-RU"/>
        </w:rPr>
        <w:t>изделий на предприятии питания;</w:t>
      </w:r>
      <w:r w:rsidR="00CE6398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r w:rsidR="00CE6398" w:rsidRPr="00CE6398">
        <w:rPr>
          <w:rFonts w:ascii="TimesNewRomanPSMT" w:eastAsia="Times New Roman" w:hAnsi="TimesNewRomanPSMT"/>
          <w:sz w:val="24"/>
          <w:szCs w:val="24"/>
          <w:lang w:eastAsia="ru-RU"/>
        </w:rPr>
        <w:t xml:space="preserve"> анализ системы мероприятий по повышению качества хлебобулочных, кондитерских и макаронных изделий;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6E0C26" w:rsidRPr="006E0C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0489" w:rsidRPr="00130435" w:rsidRDefault="007345AE" w:rsidP="00130435">
      <w:pPr>
        <w:pStyle w:val="1"/>
        <w:spacing w:line="360" w:lineRule="auto"/>
        <w:ind w:firstLine="709"/>
        <w:rPr>
          <w:sz w:val="28"/>
          <w:szCs w:val="28"/>
        </w:rPr>
      </w:pPr>
      <w:bookmarkStart w:id="7" w:name="_Toc5606266"/>
      <w:r>
        <w:rPr>
          <w:sz w:val="28"/>
          <w:szCs w:val="28"/>
          <w:lang w:val="ru-RU"/>
        </w:rPr>
        <w:t xml:space="preserve">4. </w:t>
      </w:r>
      <w:r w:rsidRPr="007345AE">
        <w:rPr>
          <w:sz w:val="28"/>
          <w:szCs w:val="28"/>
        </w:rPr>
        <w:t xml:space="preserve">Место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="009B3C9C">
        <w:rPr>
          <w:rStyle w:val="10"/>
          <w:b/>
          <w:sz w:val="28"/>
          <w:szCs w:val="28"/>
          <w:lang w:val="ru-RU"/>
        </w:rPr>
        <w:t xml:space="preserve"> </w:t>
      </w:r>
      <w:r w:rsidRPr="007345AE">
        <w:rPr>
          <w:sz w:val="28"/>
          <w:szCs w:val="28"/>
        </w:rPr>
        <w:t>практики в структуре ОПОП ВО</w:t>
      </w:r>
      <w:bookmarkEnd w:id="6"/>
      <w:bookmarkEnd w:id="7"/>
    </w:p>
    <w:p w:rsidR="001D026D" w:rsidRPr="00CE6398" w:rsidRDefault="007C6384" w:rsidP="001D026D">
      <w:pPr>
        <w:widowControl w:val="0"/>
        <w:spacing w:after="0"/>
        <w:ind w:firstLine="720"/>
        <w:rPr>
          <w:bCs/>
          <w:i/>
          <w:iCs/>
          <w:sz w:val="24"/>
          <w:szCs w:val="24"/>
          <w:lang w:bidi="ru-RU"/>
        </w:rPr>
      </w:pPr>
      <w:r w:rsidRPr="00E95C51">
        <w:rPr>
          <w:rFonts w:ascii="Times New Roman" w:hAnsi="Times New Roman"/>
          <w:b/>
          <w:sz w:val="24"/>
          <w:szCs w:val="24"/>
        </w:rPr>
        <w:t xml:space="preserve"> </w:t>
      </w:r>
      <w:r w:rsidR="007D2D0D" w:rsidRPr="007D2D0D">
        <w:rPr>
          <w:rFonts w:ascii="Times New Roman" w:hAnsi="Times New Roman"/>
          <w:sz w:val="24"/>
          <w:szCs w:val="24"/>
        </w:rPr>
        <w:t xml:space="preserve">Данная </w:t>
      </w:r>
      <w:r w:rsidRPr="007D2D0D">
        <w:rPr>
          <w:rFonts w:ascii="Times New Roman" w:hAnsi="Times New Roman"/>
          <w:sz w:val="24"/>
          <w:szCs w:val="24"/>
        </w:rPr>
        <w:t>практика</w:t>
      </w:r>
      <w:r w:rsidRPr="007C6384">
        <w:rPr>
          <w:rFonts w:ascii="Times New Roman" w:hAnsi="Times New Roman"/>
          <w:sz w:val="24"/>
          <w:szCs w:val="24"/>
        </w:rPr>
        <w:t xml:space="preserve"> </w:t>
      </w:r>
      <w:r w:rsidR="009B3C9C">
        <w:rPr>
          <w:rFonts w:ascii="Times New Roman" w:hAnsi="Times New Roman"/>
          <w:b/>
          <w:bCs/>
          <w:sz w:val="24"/>
          <w:szCs w:val="24"/>
        </w:rPr>
        <w:t>Б2.О.02(П</w:t>
      </w:r>
      <w:r w:rsidR="007D1D6C" w:rsidRPr="007D1D6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>относится к Блок 2.</w:t>
      </w:r>
      <w:r w:rsidR="00E95C51" w:rsidRPr="00E95C51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Практики. Обязательная часть Учебного плана ОП, составленного в соответствии с ФГОС ВО по направлению подготовки </w:t>
      </w:r>
      <w:r w:rsidR="00CE6398">
        <w:rPr>
          <w:rFonts w:ascii="Times New Roman" w:hAnsi="Times New Roman"/>
          <w:bCs/>
          <w:sz w:val="24"/>
          <w:szCs w:val="24"/>
          <w:lang w:bidi="ru-RU"/>
        </w:rPr>
        <w:t>19.03.02 Продукты питания из растительного сырья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. </w:t>
      </w:r>
      <w:proofErr w:type="gramStart"/>
      <w:r w:rsidR="009B3C9C">
        <w:rPr>
          <w:rFonts w:ascii="Times New Roman" w:hAnsi="Times New Roman"/>
          <w:bCs/>
          <w:sz w:val="24"/>
          <w:szCs w:val="24"/>
          <w:lang w:bidi="ru-RU"/>
        </w:rPr>
        <w:t>Производственная  технологическая</w:t>
      </w:r>
      <w:proofErr w:type="gramEnd"/>
      <w:r w:rsidR="009B3C9C" w:rsidRPr="009B3C9C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>практика ба</w:t>
      </w:r>
      <w:r w:rsidR="007D2D0D">
        <w:rPr>
          <w:rFonts w:ascii="Times New Roman" w:hAnsi="Times New Roman"/>
          <w:bCs/>
          <w:sz w:val="24"/>
          <w:szCs w:val="24"/>
          <w:lang w:bidi="ru-RU"/>
        </w:rPr>
        <w:t>зируется на освоении дисциплин:</w:t>
      </w:r>
      <w:r w:rsidR="00E95C51" w:rsidRPr="00E95C51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 </w:t>
      </w:r>
      <w:r w:rsidR="00CE6398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 Технология хлебобулочных изделий; Технология кондитерских изделий;</w:t>
      </w:r>
      <w:r w:rsidR="001D026D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 Технология функциональных, специализированных и персонализированных продуктов питания; </w:t>
      </w:r>
      <w:r w:rsidR="001D026D" w:rsidRPr="00CE6398">
        <w:rPr>
          <w:rFonts w:ascii="Times New Roman" w:hAnsi="Times New Roman"/>
          <w:bCs/>
          <w:i/>
          <w:iCs/>
          <w:sz w:val="24"/>
          <w:szCs w:val="24"/>
          <w:lang w:bidi="ru-RU"/>
        </w:rPr>
        <w:t>Технохимический контроль и учет на предприятиях хлебопекарного, кондитерского и макаронного производств</w:t>
      </w:r>
      <w:r w:rsidR="001D026D">
        <w:rPr>
          <w:rFonts w:ascii="Times New Roman" w:hAnsi="Times New Roman"/>
          <w:bCs/>
          <w:i/>
          <w:iCs/>
          <w:sz w:val="24"/>
          <w:szCs w:val="24"/>
          <w:lang w:bidi="ru-RU"/>
        </w:rPr>
        <w:t>.</w:t>
      </w:r>
    </w:p>
    <w:p w:rsidR="00E95C51" w:rsidRPr="00E95C51" w:rsidRDefault="005F15AB" w:rsidP="00130435">
      <w:pPr>
        <w:widowControl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В 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 xml:space="preserve">дальнейшем, полученные профессиональные умения и опыт профессиональной деятельности, применяются при </w:t>
      </w:r>
      <w:r w:rsidR="007D2D0D">
        <w:rPr>
          <w:rFonts w:ascii="Times New Roman" w:hAnsi="Times New Roman"/>
          <w:bCs/>
          <w:sz w:val="24"/>
          <w:szCs w:val="24"/>
          <w:lang w:bidi="ru-RU"/>
        </w:rPr>
        <w:t>изучении таких дисциплин как</w:t>
      </w:r>
      <w:r w:rsidRPr="005F15AB">
        <w:t xml:space="preserve"> </w:t>
      </w:r>
      <w:r w:rsidR="001D026D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Технология макаронных </w:t>
      </w:r>
      <w:proofErr w:type="gramStart"/>
      <w:r w:rsidR="001D026D">
        <w:rPr>
          <w:rFonts w:ascii="Times New Roman" w:hAnsi="Times New Roman"/>
          <w:bCs/>
          <w:i/>
          <w:iCs/>
          <w:sz w:val="24"/>
          <w:szCs w:val="24"/>
          <w:lang w:bidi="ru-RU"/>
        </w:rPr>
        <w:t>изделий;</w:t>
      </w:r>
      <w:r>
        <w:rPr>
          <w:rFonts w:ascii="Times New Roman" w:hAnsi="Times New Roman"/>
          <w:bCs/>
          <w:sz w:val="24"/>
          <w:szCs w:val="24"/>
          <w:lang w:bidi="ru-RU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1D026D">
        <w:rPr>
          <w:rFonts w:ascii="Times New Roman" w:hAnsi="Times New Roman"/>
          <w:bCs/>
          <w:i/>
          <w:iCs/>
          <w:sz w:val="24"/>
          <w:szCs w:val="24"/>
          <w:lang w:bidi="ru-RU"/>
        </w:rPr>
        <w:t>Проектирование технологических линий хлебопекарного, макаронного и кондитерского производств</w:t>
      </w: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, </w:t>
      </w:r>
      <w:r w:rsidR="007D2D0D">
        <w:rPr>
          <w:rFonts w:ascii="Times New Roman" w:hAnsi="Times New Roman"/>
          <w:bCs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при </w:t>
      </w:r>
      <w:r w:rsidRPr="005F15AB">
        <w:rPr>
          <w:rFonts w:ascii="Times New Roman" w:hAnsi="Times New Roman"/>
          <w:bCs/>
          <w:sz w:val="24"/>
          <w:szCs w:val="24"/>
          <w:lang w:bidi="ru-RU"/>
        </w:rPr>
        <w:t>разработке ВКР</w:t>
      </w:r>
      <w:r w:rsidR="00E95C51" w:rsidRPr="00E95C51"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9A0489" w:rsidRPr="007C6384" w:rsidRDefault="00130435" w:rsidP="0095015D">
      <w:pPr>
        <w:widowControl w:val="0"/>
        <w:spacing w:after="0"/>
        <w:ind w:firstLine="720"/>
        <w:jc w:val="both"/>
        <w:rPr>
          <w:rFonts w:ascii="Times New Roman" w:hAnsi="Times New Roman"/>
          <w:iCs/>
          <w:color w:val="000000"/>
          <w:sz w:val="24"/>
          <w:szCs w:val="26"/>
        </w:rPr>
      </w:pPr>
      <w:r w:rsidRPr="00130435">
        <w:rPr>
          <w:rFonts w:ascii="Times New Roman" w:hAnsi="Times New Roman"/>
          <w:iCs/>
          <w:color w:val="000000"/>
          <w:sz w:val="24"/>
          <w:szCs w:val="26"/>
        </w:rPr>
        <w:t>Данная практика закрепляет и развивает практические навыки и умения данных дисциплин, освоенных студентом на предшествующем ей курсе, в соответствии с определенными ниже компетенциями</w:t>
      </w:r>
      <w:r w:rsidR="007D2D0D">
        <w:rPr>
          <w:rFonts w:ascii="Times New Roman" w:hAnsi="Times New Roman"/>
          <w:iCs/>
          <w:color w:val="000000"/>
          <w:sz w:val="24"/>
          <w:szCs w:val="26"/>
        </w:rPr>
        <w:t>.</w:t>
      </w:r>
    </w:p>
    <w:p w:rsidR="00E95C51" w:rsidRPr="0095015D" w:rsidRDefault="001D4657" w:rsidP="0095015D">
      <w:pPr>
        <w:pStyle w:val="1"/>
        <w:spacing w:line="276" w:lineRule="auto"/>
        <w:ind w:firstLine="709"/>
        <w:rPr>
          <w:sz w:val="28"/>
          <w:szCs w:val="28"/>
        </w:rPr>
      </w:pPr>
      <w:bookmarkStart w:id="8" w:name="_Toc496805952"/>
      <w:bookmarkStart w:id="9" w:name="_Toc5606267"/>
      <w:r w:rsidRPr="00CD018A">
        <w:rPr>
          <w:sz w:val="28"/>
          <w:szCs w:val="28"/>
        </w:rPr>
        <w:t>5</w:t>
      </w:r>
      <w:r w:rsidR="00F71F6A" w:rsidRPr="00CD018A">
        <w:rPr>
          <w:sz w:val="28"/>
          <w:szCs w:val="28"/>
        </w:rPr>
        <w:t xml:space="preserve">.  Способ и формы проведения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="005F15AB">
        <w:rPr>
          <w:rStyle w:val="10"/>
          <w:b/>
          <w:sz w:val="28"/>
          <w:szCs w:val="28"/>
          <w:lang w:val="ru-RU"/>
        </w:rPr>
        <w:t xml:space="preserve"> </w:t>
      </w:r>
      <w:r w:rsidR="00F71F6A" w:rsidRPr="00CD018A">
        <w:rPr>
          <w:sz w:val="28"/>
          <w:szCs w:val="28"/>
        </w:rPr>
        <w:t>практики</w:t>
      </w:r>
      <w:bookmarkEnd w:id="8"/>
      <w:bookmarkEnd w:id="9"/>
    </w:p>
    <w:p w:rsidR="000745EB" w:rsidRPr="000745EB" w:rsidRDefault="000745EB" w:rsidP="009A04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745EB">
        <w:rPr>
          <w:rFonts w:ascii="Times New Roman" w:eastAsia="Times New Roman" w:hAnsi="Times New Roman"/>
          <w:sz w:val="24"/>
          <w:szCs w:val="24"/>
        </w:rPr>
        <w:t xml:space="preserve">Способ проведения практики: </w:t>
      </w:r>
      <w:r w:rsidR="006C119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стационарная, выездная</w:t>
      </w:r>
      <w:r w:rsidRPr="000745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0745EB" w:rsidRPr="000745EB" w:rsidRDefault="000745EB" w:rsidP="009A048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745EB">
        <w:rPr>
          <w:rFonts w:ascii="Times New Roman" w:eastAsia="Times New Roman" w:hAnsi="Times New Roman"/>
          <w:iCs/>
          <w:sz w:val="24"/>
          <w:szCs w:val="24"/>
          <w:lang w:eastAsia="ru-RU"/>
        </w:rPr>
        <w:t>Формы проведения практики</w:t>
      </w:r>
      <w:r w:rsidRPr="000745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 дискретная.</w:t>
      </w:r>
    </w:p>
    <w:p w:rsidR="00E95C51" w:rsidRPr="00E95C51" w:rsidRDefault="00E95C51" w:rsidP="00E95C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95C51">
        <w:rPr>
          <w:rFonts w:ascii="Times New Roman" w:eastAsia="Times New Roman" w:hAnsi="Times New Roman"/>
          <w:sz w:val="24"/>
          <w:szCs w:val="24"/>
          <w:lang w:bidi="ru-RU"/>
        </w:rPr>
        <w:t>Практика проводится в форме контактной работы (2 ч - индивидуальные консультации с преподавателями) и в форме самостоятельной работы обучающихся.</w:t>
      </w:r>
    </w:p>
    <w:p w:rsidR="009A0489" w:rsidRDefault="009A0489" w:rsidP="005C4B8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224F38" w:rsidRDefault="001D4657" w:rsidP="008116B6">
      <w:pPr>
        <w:pStyle w:val="1"/>
        <w:spacing w:line="276" w:lineRule="auto"/>
        <w:ind w:firstLine="709"/>
        <w:rPr>
          <w:sz w:val="28"/>
          <w:szCs w:val="28"/>
          <w:lang w:val="ru-RU"/>
        </w:rPr>
      </w:pPr>
      <w:bookmarkStart w:id="10" w:name="_Toc496805953"/>
      <w:bookmarkStart w:id="11" w:name="_Toc5606268"/>
      <w:r w:rsidRPr="00CD018A">
        <w:rPr>
          <w:sz w:val="28"/>
          <w:szCs w:val="28"/>
        </w:rPr>
        <w:t>6</w:t>
      </w:r>
      <w:r w:rsidR="00F71F6A" w:rsidRPr="00CD018A">
        <w:rPr>
          <w:sz w:val="28"/>
          <w:szCs w:val="28"/>
        </w:rPr>
        <w:t>. Место</w:t>
      </w:r>
      <w:r w:rsidR="006C1199">
        <w:rPr>
          <w:sz w:val="28"/>
          <w:szCs w:val="28"/>
          <w:lang w:val="ru-RU"/>
        </w:rPr>
        <w:t>, объем</w:t>
      </w:r>
      <w:r w:rsidR="00F71F6A" w:rsidRPr="00CD018A">
        <w:rPr>
          <w:sz w:val="28"/>
          <w:szCs w:val="28"/>
        </w:rPr>
        <w:t xml:space="preserve"> и время проведения </w:t>
      </w:r>
      <w:r w:rsidR="000A1DE4">
        <w:rPr>
          <w:rStyle w:val="10"/>
          <w:b/>
          <w:sz w:val="28"/>
          <w:szCs w:val="28"/>
          <w:lang w:val="ru-RU"/>
        </w:rPr>
        <w:t>производственной</w:t>
      </w:r>
      <w:r w:rsidR="005F15AB">
        <w:rPr>
          <w:rStyle w:val="10"/>
          <w:b/>
          <w:sz w:val="28"/>
          <w:szCs w:val="28"/>
          <w:lang w:val="ru-RU"/>
        </w:rPr>
        <w:t xml:space="preserve"> </w:t>
      </w:r>
      <w:r w:rsidR="00F71F6A" w:rsidRPr="00CD018A">
        <w:rPr>
          <w:sz w:val="28"/>
          <w:szCs w:val="28"/>
        </w:rPr>
        <w:t>практики</w:t>
      </w:r>
      <w:bookmarkEnd w:id="10"/>
      <w:bookmarkEnd w:id="11"/>
    </w:p>
    <w:p w:rsidR="000745EB" w:rsidRDefault="000E1380" w:rsidP="00C87231">
      <w:pPr>
        <w:spacing w:after="0" w:line="240" w:lineRule="auto"/>
        <w:ind w:firstLine="709"/>
        <w:contextualSpacing/>
        <w:rPr>
          <w:rStyle w:val="25"/>
          <w:color w:val="000000"/>
          <w:sz w:val="24"/>
          <w:szCs w:val="24"/>
        </w:rPr>
      </w:pPr>
      <w:bookmarkStart w:id="12" w:name="_Toc496805954"/>
      <w:r w:rsidRPr="000E1380">
        <w:rPr>
          <w:rStyle w:val="25"/>
          <w:color w:val="000000"/>
          <w:sz w:val="24"/>
          <w:szCs w:val="24"/>
          <w:lang w:eastAsia="ru-RU"/>
        </w:rPr>
        <w:t>Объем и время проведения</w:t>
      </w:r>
      <w:r>
        <w:rPr>
          <w:rStyle w:val="25"/>
          <w:color w:val="000000"/>
          <w:sz w:val="24"/>
          <w:szCs w:val="24"/>
          <w:lang w:eastAsia="ru-RU"/>
        </w:rPr>
        <w:t xml:space="preserve"> </w:t>
      </w:r>
      <w:r w:rsidR="000A1DE4">
        <w:rPr>
          <w:rStyle w:val="25"/>
          <w:color w:val="000000"/>
          <w:sz w:val="24"/>
          <w:szCs w:val="24"/>
          <w:lang w:eastAsia="ru-RU"/>
        </w:rPr>
        <w:t>производственной</w:t>
      </w:r>
      <w:r w:rsidR="005F15AB">
        <w:rPr>
          <w:rStyle w:val="25"/>
          <w:color w:val="000000"/>
          <w:sz w:val="24"/>
          <w:szCs w:val="24"/>
          <w:lang w:eastAsia="ru-RU"/>
        </w:rPr>
        <w:t xml:space="preserve"> </w:t>
      </w:r>
      <w:r w:rsidRPr="000E1380">
        <w:rPr>
          <w:rStyle w:val="25"/>
          <w:color w:val="000000"/>
          <w:sz w:val="24"/>
          <w:szCs w:val="24"/>
          <w:lang w:eastAsia="ru-RU"/>
        </w:rPr>
        <w:t>практики:</w:t>
      </w:r>
    </w:p>
    <w:p w:rsidR="00721FEA" w:rsidRDefault="00721FEA" w:rsidP="00C87231">
      <w:pPr>
        <w:spacing w:after="0" w:line="240" w:lineRule="auto"/>
        <w:ind w:firstLine="709"/>
        <w:contextualSpacing/>
        <w:rPr>
          <w:rStyle w:val="25"/>
          <w:color w:val="000000"/>
          <w:sz w:val="24"/>
          <w:szCs w:val="24"/>
        </w:rPr>
      </w:pPr>
    </w:p>
    <w:tbl>
      <w:tblPr>
        <w:tblW w:w="4908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81"/>
        <w:gridCol w:w="705"/>
        <w:gridCol w:w="707"/>
        <w:gridCol w:w="715"/>
        <w:gridCol w:w="707"/>
        <w:gridCol w:w="648"/>
        <w:gridCol w:w="1184"/>
        <w:gridCol w:w="852"/>
        <w:gridCol w:w="705"/>
      </w:tblGrid>
      <w:tr w:rsidR="00721FEA" w:rsidRPr="0064490F" w:rsidTr="00566AA2">
        <w:trPr>
          <w:trHeight w:val="301"/>
        </w:trPr>
        <w:tc>
          <w:tcPr>
            <w:tcW w:w="1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  <w:r w:rsidR="006C11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тип</w:t>
            </w: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0E1380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ЗЕТ</w:t>
            </w:r>
          </w:p>
        </w:tc>
        <w:tc>
          <w:tcPr>
            <w:tcW w:w="178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академических</w:t>
            </w: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E364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9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</w:tr>
      <w:tr w:rsidR="00721FEA" w:rsidRPr="0064490F" w:rsidTr="00BD13CD">
        <w:trPr>
          <w:cantSplit/>
          <w:trHeight w:val="1056"/>
        </w:trPr>
        <w:tc>
          <w:tcPr>
            <w:tcW w:w="1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EA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1FEA" w:rsidRPr="00422BC3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B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21FEA" w:rsidP="00566A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FEA" w:rsidRPr="0064490F" w:rsidTr="00BD13CD">
        <w:trPr>
          <w:trHeight w:val="498"/>
        </w:trPr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BD13CD" w:rsidRDefault="005F15AB" w:rsidP="006C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15A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>Производственная  технологическая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5F15AB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A26142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A26142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EA" w:rsidRPr="0064490F" w:rsidRDefault="007A5C4C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Pr="00721FEA" w:rsidRDefault="007A5C4C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FEA" w:rsidRPr="0064490F" w:rsidRDefault="007A5C4C" w:rsidP="00F0068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EA" w:rsidRPr="0064490F" w:rsidRDefault="007A5C4C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EA" w:rsidRPr="007A5C4C" w:rsidRDefault="007A5C4C" w:rsidP="00BD13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36477" w:rsidRPr="00E36477" w:rsidRDefault="00E36477" w:rsidP="00E36477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3647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6C1199" w:rsidRDefault="006C1199" w:rsidP="006C11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_Toc529806425"/>
    </w:p>
    <w:p w:rsidR="000745EB" w:rsidRDefault="000745EB" w:rsidP="00A8125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231">
        <w:rPr>
          <w:rFonts w:ascii="Times New Roman" w:hAnsi="Times New Roman"/>
          <w:color w:val="000000"/>
          <w:sz w:val="24"/>
          <w:szCs w:val="24"/>
          <w:lang w:eastAsia="ru-RU"/>
        </w:rPr>
        <w:t>Время проведения</w:t>
      </w:r>
      <w:r w:rsidR="006C11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практики</w:t>
      </w:r>
      <w:r w:rsidRPr="00C872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согласно учебному плану перед началом практики.</w:t>
      </w:r>
    </w:p>
    <w:p w:rsidR="007A5C4C" w:rsidRPr="007A5C4C" w:rsidRDefault="007A5C4C" w:rsidP="007A5C4C">
      <w:pPr>
        <w:pStyle w:val="27"/>
        <w:shd w:val="clear" w:color="auto" w:fill="auto"/>
        <w:tabs>
          <w:tab w:val="left" w:pos="1338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A5C4C">
        <w:rPr>
          <w:color w:val="000000"/>
          <w:sz w:val="24"/>
          <w:szCs w:val="24"/>
        </w:rPr>
        <w:t xml:space="preserve">Практика может проводиться на базе предприятий и организаций, учреждений и др. Обучающимся предоставляется возможность прохождения практики по их собственной </w:t>
      </w:r>
      <w:r w:rsidRPr="007A5C4C">
        <w:rPr>
          <w:color w:val="000000"/>
          <w:sz w:val="24"/>
          <w:szCs w:val="24"/>
        </w:rPr>
        <w:lastRenderedPageBreak/>
        <w:t xml:space="preserve">инициативе за пределами населенного пункта местонахождения </w:t>
      </w:r>
      <w:proofErr w:type="spellStart"/>
      <w:r w:rsidRPr="00C87231">
        <w:rPr>
          <w:rStyle w:val="25"/>
          <w:color w:val="000000"/>
          <w:sz w:val="24"/>
          <w:szCs w:val="24"/>
        </w:rPr>
        <w:t>ДКГИПТиБ</w:t>
      </w:r>
      <w:proofErr w:type="spellEnd"/>
      <w:r w:rsidRPr="00C87231">
        <w:rPr>
          <w:color w:val="000000"/>
          <w:sz w:val="24"/>
          <w:szCs w:val="24"/>
          <w:shd w:val="clear" w:color="auto" w:fill="FFFFFF"/>
        </w:rPr>
        <w:t xml:space="preserve"> (филиал) ФГБОУ МГУТУ им. К.Г. Разумовского (ПКУ)</w:t>
      </w:r>
      <w:r w:rsidRPr="00C87231">
        <w:rPr>
          <w:rStyle w:val="25"/>
          <w:color w:val="000000"/>
          <w:sz w:val="24"/>
          <w:szCs w:val="24"/>
        </w:rPr>
        <w:t xml:space="preserve">. </w:t>
      </w:r>
      <w:r w:rsidRPr="007A5C4C">
        <w:rPr>
          <w:color w:val="000000"/>
          <w:sz w:val="24"/>
          <w:szCs w:val="24"/>
        </w:rPr>
        <w:t xml:space="preserve"> При этом обучающийся подает личное заявление с необходимым обоснованием на выпускающею кафедру для согласования с заведующим кафедрой места прохождения практики.</w:t>
      </w:r>
    </w:p>
    <w:p w:rsidR="000745EB" w:rsidRPr="00C87231" w:rsidRDefault="000745EB" w:rsidP="00A8125B">
      <w:pPr>
        <w:pStyle w:val="1a"/>
        <w:widowControl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7231">
        <w:rPr>
          <w:rFonts w:ascii="Times New Roman" w:hAnsi="Times New Roman"/>
          <w:color w:val="000000"/>
          <w:sz w:val="24"/>
          <w:szCs w:val="24"/>
        </w:rPr>
        <w:t xml:space="preserve">Выбор мест прохождения </w:t>
      </w:r>
      <w:r w:rsidR="000A1DE4">
        <w:rPr>
          <w:rFonts w:ascii="Times New Roman" w:hAnsi="Times New Roman"/>
          <w:color w:val="000000"/>
          <w:sz w:val="24"/>
          <w:szCs w:val="24"/>
        </w:rPr>
        <w:t>технологической</w:t>
      </w:r>
      <w:r w:rsidR="007A5C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231">
        <w:rPr>
          <w:rFonts w:ascii="Times New Roman" w:hAnsi="Times New Roman"/>
          <w:color w:val="000000"/>
          <w:sz w:val="24"/>
          <w:szCs w:val="24"/>
        </w:rPr>
        <w:t>практик</w:t>
      </w:r>
      <w:r w:rsidR="00C537A5">
        <w:rPr>
          <w:rFonts w:ascii="Times New Roman" w:hAnsi="Times New Roman"/>
          <w:color w:val="000000"/>
          <w:sz w:val="24"/>
          <w:szCs w:val="24"/>
        </w:rPr>
        <w:t>и</w:t>
      </w:r>
      <w:r w:rsidRPr="00C87231">
        <w:rPr>
          <w:rFonts w:ascii="Times New Roman" w:hAnsi="Times New Roman"/>
          <w:color w:val="000000"/>
          <w:sz w:val="24"/>
          <w:szCs w:val="24"/>
        </w:rPr>
        <w:t xml:space="preserve"> для инвалидов и лиц с ограниченными возможностями здоровья с учетом требований их доступности для данных обучающихся.</w:t>
      </w:r>
    </w:p>
    <w:p w:rsidR="00AB2140" w:rsidRDefault="000745EB" w:rsidP="00396001">
      <w:pPr>
        <w:pStyle w:val="1a"/>
        <w:widowControl w:val="0"/>
        <w:spacing w:line="276" w:lineRule="auto"/>
        <w:ind w:left="0" w:firstLine="709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с учетом особенностей их психофизического развития, индивидуальных возможностей и состояния здоровья. Институт создает специальные условия для получения инвалидами и лицами с ОВЗ высшего образования. Под специальными условиями понимаются условия обучения инвалидов и лиц с ОВЗ, включающие в себя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Института и другие условия, без которых невозможно или затруднено освоение образовательных программ инвалидами и лицами с ОВЗ. Выбор мест прохождения практики для обучающихся с ОВЗ осуществляется с учетом состояния здоровья и требований по доступности для данной категории обучающихся. При определении мест </w:t>
      </w:r>
      <w:r w:rsidR="000A1DE4">
        <w:rPr>
          <w:rStyle w:val="25"/>
          <w:color w:val="000000"/>
          <w:sz w:val="24"/>
          <w:szCs w:val="24"/>
        </w:rPr>
        <w:t>технологической</w:t>
      </w:r>
      <w:r w:rsidRPr="00C87231">
        <w:rPr>
          <w:rStyle w:val="25"/>
          <w:color w:val="000000"/>
          <w:sz w:val="24"/>
          <w:szCs w:val="24"/>
        </w:rPr>
        <w:t xml:space="preserve"> производственной практик</w:t>
      </w:r>
      <w:r w:rsidR="007A5C4C">
        <w:rPr>
          <w:rStyle w:val="25"/>
          <w:color w:val="000000"/>
          <w:sz w:val="24"/>
          <w:szCs w:val="24"/>
        </w:rPr>
        <w:t>и</w:t>
      </w:r>
      <w:r w:rsidRPr="00C87231">
        <w:rPr>
          <w:rStyle w:val="25"/>
          <w:color w:val="000000"/>
          <w:sz w:val="24"/>
          <w:szCs w:val="24"/>
        </w:rPr>
        <w:t xml:space="preserve"> для инвалидов и лиц с ОВЗ должны учитываться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  <w:bookmarkEnd w:id="13"/>
    </w:p>
    <w:p w:rsidR="007A5C4C" w:rsidRPr="00396001" w:rsidRDefault="007A5C4C" w:rsidP="00396001">
      <w:pPr>
        <w:pStyle w:val="1a"/>
        <w:widowControl w:val="0"/>
        <w:spacing w:line="276" w:lineRule="auto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71F6A" w:rsidRPr="00400E28" w:rsidRDefault="00D92160" w:rsidP="00A51DBB">
      <w:pPr>
        <w:pStyle w:val="1"/>
        <w:spacing w:line="276" w:lineRule="auto"/>
        <w:ind w:firstLine="567"/>
        <w:rPr>
          <w:sz w:val="28"/>
          <w:szCs w:val="28"/>
        </w:rPr>
      </w:pPr>
      <w:bookmarkStart w:id="14" w:name="_Toc5606269"/>
      <w:r w:rsidRPr="00400E28">
        <w:rPr>
          <w:sz w:val="28"/>
          <w:szCs w:val="28"/>
          <w:lang w:val="ru-RU"/>
        </w:rPr>
        <w:t>7</w:t>
      </w:r>
      <w:r w:rsidR="00F71F6A" w:rsidRPr="00400E28">
        <w:rPr>
          <w:sz w:val="28"/>
          <w:szCs w:val="28"/>
        </w:rPr>
        <w:t>.</w:t>
      </w:r>
      <w:r w:rsidR="00F71F6A" w:rsidRPr="00C87231">
        <w:rPr>
          <w:sz w:val="24"/>
          <w:szCs w:val="24"/>
        </w:rPr>
        <w:t xml:space="preserve"> </w:t>
      </w:r>
      <w:bookmarkEnd w:id="12"/>
      <w:bookmarkEnd w:id="14"/>
      <w:r w:rsidR="000E1380">
        <w:rPr>
          <w:sz w:val="28"/>
          <w:szCs w:val="28"/>
          <w:lang w:val="ru-RU"/>
        </w:rPr>
        <w:t xml:space="preserve">Перечень планируемых результатов обучения при </w:t>
      </w:r>
      <w:r w:rsidR="000E1380" w:rsidRPr="00462AA8">
        <w:rPr>
          <w:sz w:val="28"/>
          <w:szCs w:val="28"/>
          <w:lang w:val="ru-RU"/>
        </w:rPr>
        <w:t>прох</w:t>
      </w:r>
      <w:r w:rsidR="000E1380">
        <w:rPr>
          <w:sz w:val="28"/>
          <w:szCs w:val="28"/>
          <w:lang w:val="ru-RU"/>
        </w:rPr>
        <w:t>ождении практики, соотнесенных</w:t>
      </w:r>
      <w:r w:rsidR="000E1380" w:rsidRPr="00462AA8">
        <w:rPr>
          <w:sz w:val="28"/>
          <w:szCs w:val="28"/>
          <w:lang w:val="ru-RU"/>
        </w:rPr>
        <w:t xml:space="preserve"> с</w:t>
      </w:r>
      <w:r w:rsidR="000E1380">
        <w:rPr>
          <w:sz w:val="28"/>
          <w:szCs w:val="28"/>
          <w:lang w:val="ru-RU"/>
        </w:rPr>
        <w:t xml:space="preserve"> планируемыми результатами</w:t>
      </w:r>
      <w:r w:rsidR="000E1380" w:rsidRPr="00462AA8">
        <w:rPr>
          <w:sz w:val="28"/>
          <w:szCs w:val="28"/>
          <w:lang w:val="ru-RU"/>
        </w:rPr>
        <w:t xml:space="preserve"> освоения образовательной программы</w:t>
      </w:r>
    </w:p>
    <w:p w:rsidR="005625E5" w:rsidRPr="005625E5" w:rsidRDefault="005625E5" w:rsidP="00C537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DE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proofErr w:type="gramEnd"/>
      <w:r w:rsidR="00400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DE4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технологической</w:t>
      </w:r>
      <w:r w:rsidR="00400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обучающийся должен приобрести </w:t>
      </w:r>
      <w:r w:rsidRPr="005625E5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A51DBB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общепрофессиональные </w:t>
      </w:r>
      <w:r w:rsidR="00F71F6A" w:rsidRPr="00C87231">
        <w:rPr>
          <w:rFonts w:ascii="Times New Roman" w:eastAsia="Times New Roman" w:hAnsi="Times New Roman"/>
          <w:sz w:val="24"/>
          <w:szCs w:val="24"/>
          <w:lang w:eastAsia="ru-RU"/>
        </w:rPr>
        <w:t>компетенции:</w:t>
      </w:r>
      <w:r w:rsidR="00C537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E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00927" w:rsidRPr="00400927">
        <w:rPr>
          <w:rFonts w:ascii="Times New Roman" w:eastAsia="Times New Roman" w:hAnsi="Times New Roman"/>
          <w:sz w:val="24"/>
          <w:szCs w:val="24"/>
          <w:lang w:eastAsia="ru-RU"/>
        </w:rPr>
        <w:t>УК-1; УК-2; УК-3; УК-4; УК-5; УК-6; УК-8; УК-9;</w:t>
      </w:r>
      <w:r w:rsidR="00046E07">
        <w:rPr>
          <w:rFonts w:ascii="Times New Roman" w:eastAsia="Times New Roman" w:hAnsi="Times New Roman"/>
          <w:sz w:val="24"/>
          <w:szCs w:val="24"/>
          <w:lang w:eastAsia="ru-RU"/>
        </w:rPr>
        <w:t>УК-10;УК-11;</w:t>
      </w:r>
      <w:r w:rsidR="00400927" w:rsidRPr="004009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ОПК-1; ОПК-2; ОПК-3; ОПК-4; ОПК-5</w:t>
      </w:r>
    </w:p>
    <w:tbl>
      <w:tblPr>
        <w:tblStyle w:val="36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51DBB" w:rsidRPr="00FE079F" w:rsidTr="00735E6B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180" w:right="157" w:hanging="18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E079F">
              <w:rPr>
                <w:rFonts w:ascii="Times New Roman" w:eastAsia="Times New Roman" w:hAnsi="Times New Roman"/>
                <w:sz w:val="24"/>
              </w:rPr>
              <w:t>Код и наименование</w:t>
            </w:r>
            <w:r w:rsidRPr="00FE079F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sz w:val="24"/>
              </w:rPr>
              <w:t>универсальной</w:t>
            </w:r>
            <w:r w:rsidRPr="00FE079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sz w:val="24"/>
              </w:rPr>
              <w:t>компетенции</w:t>
            </w:r>
          </w:p>
        </w:tc>
        <w:tc>
          <w:tcPr>
            <w:tcW w:w="6804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456" w:right="-15" w:hanging="153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51DBB" w:rsidRPr="00FE079F" w:rsidRDefault="00A51DBB" w:rsidP="00DB30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79F">
              <w:rPr>
                <w:rFonts w:ascii="Times New Roman" w:hAnsi="Times New Roman"/>
                <w:sz w:val="24"/>
                <w:szCs w:val="24"/>
                <w:lang w:eastAsia="ru-RU"/>
              </w:rPr>
              <w:t>Знания, Умения, Навыки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456" w:right="-15" w:hanging="153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1DBB" w:rsidRPr="00FE079F" w:rsidTr="00735E6B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184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УК-1. Способен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осуществлять поиск,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критический анализ и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синтез информации,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>применять системный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подход для решения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поставленных</w:t>
            </w:r>
            <w:r w:rsidRPr="00FE079F">
              <w:rPr>
                <w:rFonts w:ascii="Times New Roman" w:eastAsia="Times New Roman" w:hAnsi="Times New Roman"/>
                <w:b w:val="0"/>
                <w:spacing w:val="-6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задач</w:t>
            </w:r>
          </w:p>
        </w:tc>
        <w:tc>
          <w:tcPr>
            <w:tcW w:w="6804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принципы сбора, отбора и обобщения информации, методики системного подхода для решения профессиональных задач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 xml:space="preserve">Владеет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A51DBB" w:rsidRPr="00FE079F" w:rsidTr="00735E6B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3" w:lineRule="auto"/>
              <w:ind w:right="14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УК-2. 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 xml:space="preserve">Способен определять круг задач в рамках поставленной 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lastRenderedPageBreak/>
              <w:t>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804" w:type="dxa"/>
          </w:tcPr>
          <w:p w:rsidR="00A51DBB" w:rsidRPr="00C5186D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lastRenderedPageBreak/>
              <w:t>Знает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 xml:space="preserve">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:rsidR="00A51DBB" w:rsidRPr="00C5186D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lastRenderedPageBreak/>
              <w:t>Умеет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 xml:space="preserve">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2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Владеет</w:t>
            </w:r>
            <w:r w:rsidRPr="00C5186D">
              <w:rPr>
                <w:rFonts w:ascii="Times New Roman" w:eastAsia="Times New Roman" w:hAnsi="Times New Roman"/>
                <w:b w:val="0"/>
                <w:sz w:val="24"/>
              </w:rPr>
              <w:t xml:space="preserve"> 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A51DBB" w:rsidRPr="00FE079F" w:rsidTr="00735E6B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39" w:lineRule="exact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lastRenderedPageBreak/>
              <w:t>УК-3.</w:t>
            </w:r>
            <w:r w:rsidRPr="00FE079F">
              <w:rPr>
                <w:rFonts w:ascii="Times New Roman" w:eastAsia="Times New Roman" w:hAnsi="Times New Roman"/>
                <w:b w:val="0"/>
                <w:spacing w:val="-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Способен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37" w:lineRule="auto"/>
              <w:ind w:right="367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осуществлять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социальное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взаимодействие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реализовывать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свою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роль в</w:t>
            </w:r>
            <w:r w:rsidRPr="00FE079F">
              <w:rPr>
                <w:rFonts w:ascii="Times New Roman" w:eastAsia="Times New Roman" w:hAnsi="Times New Roman"/>
                <w:b w:val="0"/>
                <w:spacing w:val="-3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команде</w:t>
            </w:r>
          </w:p>
        </w:tc>
        <w:tc>
          <w:tcPr>
            <w:tcW w:w="6804" w:type="dxa"/>
          </w:tcPr>
          <w:p w:rsidR="00A51DBB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Знает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типологию и факторы формирования команд, спо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собы социального взаимодействия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Умеет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Владеет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навыками распределения ролей в условиях командного взаимодействия; методами оценки своих действий, планирования и управления временем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Знает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понятие инклюзивной компетентно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сти, ее компоненты и структуру; 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особенности применения базовых дефектол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огических знаний в социальной и 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профессиональной сферах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Умеет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планировать и осуществлять профессиональную деятельность с лицами с ограниченными возможностями здоровья и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инвалидами</w:t>
            </w:r>
          </w:p>
          <w:p w:rsidR="00A51DBB" w:rsidRPr="00FE079F" w:rsidRDefault="00A51DBB" w:rsidP="00DB3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02FD8">
              <w:rPr>
                <w:rFonts w:ascii="Times New Roman" w:hAnsi="Times New Roman"/>
                <w:sz w:val="24"/>
              </w:rPr>
              <w:t>Владеет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A51DBB" w:rsidRPr="00FE079F" w:rsidTr="00735E6B">
        <w:tc>
          <w:tcPr>
            <w:tcW w:w="2830" w:type="dxa"/>
          </w:tcPr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УК-4.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Способен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осуществлять деловую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коммуникацию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в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устной и письменной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формах на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государственном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языке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Российской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Федерации</w:t>
            </w: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ab/>
              <w:t>и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иностранном(</w:t>
            </w:r>
            <w:proofErr w:type="spellStart"/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ых</w:t>
            </w:r>
            <w:proofErr w:type="spellEnd"/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A51DBB" w:rsidRPr="00FE079F" w:rsidRDefault="00A51DBB" w:rsidP="00DB3010">
            <w:pPr>
              <w:spacing w:after="0" w:line="240" w:lineRule="auto"/>
              <w:ind w:right="-10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языке(ах)</w:t>
            </w:r>
          </w:p>
        </w:tc>
        <w:tc>
          <w:tcPr>
            <w:tcW w:w="6804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принципы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построения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устного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письменного высказывания на государственном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иностранном языках; требования к деловой устной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 письменной</w:t>
            </w:r>
            <w:r w:rsidRPr="00FE079F">
              <w:rPr>
                <w:rFonts w:ascii="Times New Roman" w:eastAsia="Times New Roman" w:hAnsi="Times New Roman"/>
                <w:b w:val="0"/>
                <w:spacing w:val="-2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коммуникации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применять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на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практике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устную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письменную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деловую коммуникацию</w:t>
            </w:r>
          </w:p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</w:rPr>
              <w:t>Владеет</w:t>
            </w:r>
            <w:r w:rsidRPr="00FE079F">
              <w:rPr>
                <w:rFonts w:ascii="Times New Roman" w:hAnsi="Times New Roman"/>
                <w:b w:val="0"/>
                <w:spacing w:val="4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методикой</w:t>
            </w:r>
            <w:r w:rsidRPr="00FE079F">
              <w:rPr>
                <w:rFonts w:ascii="Times New Roman" w:hAnsi="Times New Roman"/>
                <w:b w:val="0"/>
                <w:spacing w:val="4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составления</w:t>
            </w:r>
            <w:r w:rsidRPr="00FE079F">
              <w:rPr>
                <w:rFonts w:ascii="Times New Roman" w:hAnsi="Times New Roman"/>
                <w:b w:val="0"/>
                <w:spacing w:val="40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суждения</w:t>
            </w:r>
            <w:r w:rsidRPr="00FE079F">
              <w:rPr>
                <w:rFonts w:ascii="Times New Roman" w:hAnsi="Times New Roman"/>
                <w:b w:val="0"/>
                <w:spacing w:val="-58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в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межличностном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деловом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общении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на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государственном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иностранном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языках,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применением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адекватных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языковых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форм</w:t>
            </w:r>
            <w:r w:rsidRPr="00FE079F">
              <w:rPr>
                <w:rFonts w:ascii="Times New Roman" w:hAnsi="Times New Roman"/>
                <w:b w:val="0"/>
                <w:spacing w:val="6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средств</w:t>
            </w:r>
          </w:p>
        </w:tc>
      </w:tr>
      <w:tr w:rsidR="00A51DBB" w:rsidRPr="00FE079F" w:rsidTr="00735E6B">
        <w:trPr>
          <w:trHeight w:val="2670"/>
        </w:trPr>
        <w:tc>
          <w:tcPr>
            <w:tcW w:w="2830" w:type="dxa"/>
          </w:tcPr>
          <w:p w:rsidR="00A51DBB" w:rsidRPr="00FE079F" w:rsidRDefault="00A51DBB" w:rsidP="00B92855">
            <w:pPr>
              <w:widowControl w:val="0"/>
              <w:autoSpaceDE w:val="0"/>
              <w:autoSpaceDN w:val="0"/>
              <w:spacing w:after="0" w:line="240" w:lineRule="auto"/>
              <w:ind w:left="32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УК-5.</w:t>
            </w:r>
            <w:r w:rsidRPr="00FE079F">
              <w:rPr>
                <w:rFonts w:ascii="Times New Roman" w:eastAsia="Times New Roman" w:hAnsi="Times New Roman"/>
                <w:b w:val="0"/>
                <w:spacing w:val="-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Способен</w:t>
            </w:r>
          </w:p>
          <w:p w:rsidR="00A51DBB" w:rsidRPr="00FE079F" w:rsidRDefault="00A51DBB" w:rsidP="00B92855">
            <w:pPr>
              <w:widowControl w:val="0"/>
              <w:autoSpaceDE w:val="0"/>
              <w:autoSpaceDN w:val="0"/>
              <w:spacing w:after="0" w:line="240" w:lineRule="auto"/>
              <w:ind w:left="32" w:right="847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воспринимать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межкультурное</w:t>
            </w:r>
          </w:p>
          <w:p w:rsidR="00A51DBB" w:rsidRPr="00FE079F" w:rsidRDefault="00A51DBB" w:rsidP="00B92855">
            <w:pPr>
              <w:widowControl w:val="0"/>
              <w:autoSpaceDE w:val="0"/>
              <w:autoSpaceDN w:val="0"/>
              <w:spacing w:before="5" w:after="0" w:line="240" w:lineRule="auto"/>
              <w:ind w:left="32" w:right="106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разнообразие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общества в социально-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историческом,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этическом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философском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контекстах</w:t>
            </w:r>
          </w:p>
        </w:tc>
        <w:tc>
          <w:tcPr>
            <w:tcW w:w="6804" w:type="dxa"/>
          </w:tcPr>
          <w:p w:rsidR="00A51DBB" w:rsidRPr="00A83CF4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основные категории философии, законы исторического развития, основы межкультурной коммуникации</w:t>
            </w:r>
          </w:p>
          <w:p w:rsidR="00A51DBB" w:rsidRPr="00A83CF4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Владеет</w:t>
            </w:r>
            <w:r w:rsidRPr="00A83CF4">
              <w:rPr>
                <w:rFonts w:ascii="Times New Roman" w:eastAsia="Times New Roman" w:hAnsi="Times New Roman"/>
                <w:b w:val="0"/>
                <w:sz w:val="24"/>
              </w:rPr>
              <w:t xml:space="preserve">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</w:p>
        </w:tc>
      </w:tr>
      <w:tr w:rsidR="00A51DBB" w:rsidRPr="00FE079F" w:rsidTr="00735E6B">
        <w:trPr>
          <w:trHeight w:val="2254"/>
        </w:trPr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right="-105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lastRenderedPageBreak/>
              <w:t>УК-6. Способен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управлять </w:t>
            </w:r>
            <w:proofErr w:type="gramStart"/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 xml:space="preserve">своим 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временем</w:t>
            </w:r>
            <w:proofErr w:type="gramEnd"/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,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выстраивать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реализовывать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траекторию</w:t>
            </w:r>
          </w:p>
          <w:p w:rsidR="00A51DBB" w:rsidRPr="00A83CF4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-13" w:right="-162" w:firstLine="13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саморазвития</w:t>
            </w:r>
            <w:r w:rsidRPr="00FE079F">
              <w:rPr>
                <w:rFonts w:ascii="Times New Roman" w:eastAsia="Times New Roman" w:hAnsi="Times New Roman"/>
                <w:b w:val="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на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основе</w:t>
            </w:r>
            <w:r w:rsidRPr="00FE079F">
              <w:rPr>
                <w:rFonts w:ascii="Times New Roman" w:eastAsia="Times New Roman" w:hAnsi="Times New Roman"/>
                <w:b w:val="0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принципов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образования</w:t>
            </w:r>
            <w:r w:rsidRPr="00FE079F">
              <w:rPr>
                <w:rFonts w:ascii="Times New Roman" w:eastAsia="Times New Roman" w:hAnsi="Times New Roman"/>
                <w:b w:val="0"/>
                <w:spacing w:val="-4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</w:t>
            </w:r>
            <w:r w:rsidRPr="00FE079F">
              <w:rPr>
                <w:rFonts w:ascii="Times New Roman" w:eastAsia="Times New Roman" w:hAnsi="Times New Roman"/>
                <w:b w:val="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течение </w:t>
            </w:r>
            <w:r w:rsidRPr="00FE079F">
              <w:rPr>
                <w:rFonts w:ascii="Times New Roman" w:hAnsi="Times New Roman"/>
                <w:b w:val="0"/>
                <w:sz w:val="24"/>
              </w:rPr>
              <w:t>всей</w:t>
            </w:r>
            <w:r w:rsidRPr="00FE079F">
              <w:rPr>
                <w:rFonts w:ascii="Times New Roman" w:hAnsi="Times New Roman"/>
                <w:b w:val="0"/>
                <w:spacing w:val="-2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жизни</w:t>
            </w:r>
          </w:p>
        </w:tc>
        <w:tc>
          <w:tcPr>
            <w:tcW w:w="6804" w:type="dxa"/>
          </w:tcPr>
          <w:p w:rsidR="00A51DBB" w:rsidRPr="00A83CF4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основные принципы самовоспитания и самообразования, исходя из требований рынка труда</w:t>
            </w:r>
          </w:p>
          <w:p w:rsidR="00A51DBB" w:rsidRPr="00A83CF4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демонстрировать умение самоконтроля и рефлексии, позволяющие самостоятельно корректировать обучение по выбранной траектории</w:t>
            </w:r>
          </w:p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A51DBB" w:rsidRPr="00FE079F" w:rsidTr="00735E6B">
        <w:tc>
          <w:tcPr>
            <w:tcW w:w="2830" w:type="dxa"/>
          </w:tcPr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УК-8. Способен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создавать и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поддерживать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в повседневной жизни и в профессиональной деятельности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безопасные условия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жизнедеятельности для </w:t>
            </w:r>
          </w:p>
          <w:p w:rsidR="00A51DBB" w:rsidRPr="00FE079F" w:rsidRDefault="00A51DBB" w:rsidP="00DB3010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</w:rPr>
              <w:t>сохранения природной среды, обеспечения устойчивого развития общества, в том числе при угрозе и  возникновении</w:t>
            </w:r>
            <w:r w:rsidRPr="00FE079F">
              <w:rPr>
                <w:rFonts w:ascii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чрезвычайных</w:t>
            </w:r>
            <w:r w:rsidRPr="00FE079F">
              <w:rPr>
                <w:rFonts w:ascii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hAnsi="Times New Roman"/>
                <w:b w:val="0"/>
                <w:sz w:val="24"/>
              </w:rPr>
              <w:t>ситуаций и военных конфликтов</w:t>
            </w:r>
          </w:p>
        </w:tc>
        <w:tc>
          <w:tcPr>
            <w:tcW w:w="6804" w:type="dxa"/>
          </w:tcPr>
          <w:p w:rsidR="00A51DBB" w:rsidRPr="00FE079F" w:rsidRDefault="00A51DBB" w:rsidP="00DB3010">
            <w:pPr>
              <w:widowControl w:val="0"/>
              <w:tabs>
                <w:tab w:val="left" w:pos="1732"/>
                <w:tab w:val="left" w:pos="3985"/>
              </w:tabs>
              <w:autoSpaceDE w:val="0"/>
              <w:autoSpaceDN w:val="0"/>
              <w:spacing w:after="0" w:line="240" w:lineRule="auto"/>
              <w:ind w:left="12" w:right="-29" w:hanging="12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Знает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основы физиологии и рациональные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условия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деятельности;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анатомо-физиологические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последствия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воздействия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на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человека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травмирующих, вредных и поражающих факторов;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методы исследования </w:t>
            </w:r>
            <w:proofErr w:type="gramStart"/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устойчивости </w:t>
            </w:r>
            <w:r w:rsidRPr="00FE079F">
              <w:rPr>
                <w:rFonts w:ascii="Times New Roman" w:eastAsia="Times New Roman" w:hAnsi="Times New Roman"/>
                <w:b w:val="0"/>
                <w:spacing w:val="-5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функционирования</w:t>
            </w:r>
            <w:proofErr w:type="gramEnd"/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объектов и технических систем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чрезвычайных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ситуациях;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методы</w:t>
            </w:r>
            <w:r w:rsidRPr="00FE079F">
              <w:rPr>
                <w:rFonts w:ascii="Times New Roman" w:eastAsia="Times New Roman" w:hAnsi="Times New Roman"/>
                <w:b w:val="0"/>
                <w:spacing w:val="-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прогнозирования</w:t>
            </w:r>
            <w:r w:rsidRPr="00FE079F">
              <w:rPr>
                <w:rFonts w:ascii="Times New Roman" w:eastAsia="Times New Roman" w:hAnsi="Times New Roman"/>
                <w:b w:val="0"/>
                <w:spacing w:val="15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чрезвычайных</w:t>
            </w:r>
            <w:r w:rsidRPr="00FE079F">
              <w:rPr>
                <w:rFonts w:ascii="Times New Roman" w:eastAsia="Times New Roman" w:hAnsi="Times New Roman"/>
                <w:b w:val="0"/>
                <w:spacing w:val="1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ситуаций</w:t>
            </w:r>
            <w:r w:rsidRPr="00FE079F">
              <w:rPr>
                <w:rFonts w:ascii="Times New Roman" w:eastAsia="Times New Roman" w:hAnsi="Times New Roman"/>
                <w:b w:val="0"/>
                <w:spacing w:val="14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12" w:right="2" w:hanging="12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разработки моделей их последствий; организацию</w:t>
            </w:r>
            <w:r w:rsidRPr="00FE079F">
              <w:rPr>
                <w:rFonts w:ascii="Times New Roman" w:eastAsia="Times New Roman" w:hAnsi="Times New Roman"/>
                <w:b w:val="0"/>
                <w:spacing w:val="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eastAsia="Times New Roman" w:hAnsi="Times New Roman"/>
                <w:b w:val="0"/>
                <w:spacing w:val="-3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ведение</w:t>
            </w:r>
            <w:r w:rsidRPr="00FE079F">
              <w:rPr>
                <w:rFonts w:ascii="Times New Roman" w:eastAsia="Times New Roman" w:hAnsi="Times New Roman"/>
                <w:b w:val="0"/>
                <w:spacing w:val="-4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гражданской</w:t>
            </w:r>
            <w:r w:rsidRPr="00FE079F">
              <w:rPr>
                <w:rFonts w:ascii="Times New Roman" w:eastAsia="Times New Roman" w:hAnsi="Times New Roman"/>
                <w:b w:val="0"/>
                <w:spacing w:val="-2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обороны</w:t>
            </w:r>
            <w:r w:rsidRPr="00FE079F">
              <w:rPr>
                <w:rFonts w:ascii="Times New Roman" w:eastAsia="Times New Roman" w:hAnsi="Times New Roman"/>
                <w:b w:val="0"/>
                <w:spacing w:val="-2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на</w:t>
            </w:r>
            <w:r w:rsidRPr="00FE079F">
              <w:rPr>
                <w:rFonts w:ascii="Times New Roman" w:eastAsia="Times New Roman" w:hAnsi="Times New Roman"/>
                <w:b w:val="0"/>
                <w:spacing w:val="-4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объекте</w:t>
            </w:r>
          </w:p>
          <w:p w:rsidR="00A51DBB" w:rsidRPr="00FE079F" w:rsidRDefault="00A51DBB" w:rsidP="00DB3010">
            <w:pPr>
              <w:widowControl w:val="0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Умеет</w:t>
            </w:r>
            <w:r w:rsidRPr="00FE079F">
              <w:rPr>
                <w:rFonts w:ascii="Times New Roman" w:eastAsia="Times New Roman" w:hAnsi="Times New Roman"/>
                <w:b w:val="0"/>
                <w:spacing w:val="5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проводить</w:t>
            </w:r>
            <w:r w:rsidRPr="00FE079F">
              <w:rPr>
                <w:rFonts w:ascii="Times New Roman" w:eastAsia="Times New Roman" w:hAnsi="Times New Roman"/>
                <w:b w:val="0"/>
                <w:spacing w:val="5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контроль</w:t>
            </w:r>
            <w:r w:rsidRPr="00FE079F">
              <w:rPr>
                <w:rFonts w:ascii="Times New Roman" w:eastAsia="Times New Roman" w:hAnsi="Times New Roman"/>
                <w:b w:val="0"/>
                <w:spacing w:val="56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параметров</w:t>
            </w:r>
            <w:r w:rsidRPr="00FE079F">
              <w:rPr>
                <w:rFonts w:ascii="Times New Roman" w:eastAsia="Times New Roman" w:hAnsi="Times New Roman"/>
                <w:b w:val="0"/>
                <w:spacing w:val="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 уровня</w:t>
            </w:r>
            <w:r w:rsidRPr="00FE079F">
              <w:rPr>
                <w:rFonts w:ascii="Times New Roman" w:eastAsia="Times New Roman" w:hAnsi="Times New Roman"/>
                <w:b w:val="0"/>
                <w:spacing w:val="66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негативных</w:t>
            </w:r>
            <w:r w:rsidRPr="00FE079F">
              <w:rPr>
                <w:rFonts w:ascii="Times New Roman" w:eastAsia="Times New Roman" w:hAnsi="Times New Roman"/>
                <w:b w:val="0"/>
                <w:spacing w:val="69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воздействий</w:t>
            </w:r>
            <w:r w:rsidRPr="00FE079F">
              <w:rPr>
                <w:rFonts w:ascii="Times New Roman" w:eastAsia="Times New Roman" w:hAnsi="Times New Roman"/>
                <w:b w:val="0"/>
                <w:spacing w:val="65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на</w:t>
            </w:r>
            <w:r w:rsidRPr="00FE079F">
              <w:rPr>
                <w:rFonts w:ascii="Times New Roman" w:eastAsia="Times New Roman" w:hAnsi="Times New Roman"/>
                <w:b w:val="0"/>
                <w:spacing w:val="63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соответствие нормативным требованиям; эффективно применять средства защиты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ab/>
              <w:t xml:space="preserve">от </w:t>
            </w:r>
            <w:r w:rsidRPr="00FE079F">
              <w:rPr>
                <w:rFonts w:ascii="Times New Roman" w:eastAsia="Times New Roman" w:hAnsi="Times New Roman"/>
                <w:b w:val="0"/>
                <w:spacing w:val="-2"/>
                <w:sz w:val="24"/>
              </w:rPr>
              <w:t>негативных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воздействий; разраба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>тывать мероприятия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ab/>
              <w:t xml:space="preserve">по повышению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безопасности и </w:t>
            </w:r>
            <w:proofErr w:type="spellStart"/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>экологичности</w:t>
            </w:r>
            <w:proofErr w:type="spellEnd"/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профессиональной деятельности; </w:t>
            </w:r>
            <w:r w:rsidRPr="00FE079F">
              <w:rPr>
                <w:rFonts w:ascii="Times New Roman" w:eastAsia="Times New Roman" w:hAnsi="Times New Roman"/>
                <w:b w:val="0"/>
                <w:spacing w:val="-2"/>
                <w:sz w:val="24"/>
              </w:rPr>
              <w:t>осуществлять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безопасную</w:t>
            </w:r>
            <w:r w:rsidRPr="00FE079F">
              <w:rPr>
                <w:rFonts w:ascii="Times New Roman" w:eastAsia="Times New Roman" w:hAnsi="Times New Roman"/>
                <w:b w:val="0"/>
                <w:spacing w:val="3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eastAsia="Times New Roman" w:hAnsi="Times New Roman"/>
                <w:b w:val="0"/>
                <w:spacing w:val="38"/>
                <w:sz w:val="24"/>
              </w:rPr>
              <w:t xml:space="preserve"> </w:t>
            </w:r>
            <w:proofErr w:type="spellStart"/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экологичную</w:t>
            </w:r>
            <w:proofErr w:type="spellEnd"/>
            <w:r w:rsidRPr="00FE079F">
              <w:rPr>
                <w:rFonts w:ascii="Times New Roman" w:eastAsia="Times New Roman" w:hAnsi="Times New Roman"/>
                <w:b w:val="0"/>
                <w:spacing w:val="3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эксплуатацию</w:t>
            </w:r>
            <w:r w:rsidRPr="00FE079F">
              <w:rPr>
                <w:rFonts w:ascii="Times New Roman" w:eastAsia="Times New Roman" w:hAnsi="Times New Roman"/>
                <w:b w:val="0"/>
                <w:spacing w:val="3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систем и</w:t>
            </w:r>
            <w:r w:rsidRPr="00FE079F">
              <w:rPr>
                <w:rFonts w:ascii="Times New Roman" w:eastAsia="Times New Roman" w:hAnsi="Times New Roman"/>
                <w:b w:val="0"/>
                <w:spacing w:val="12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объектов;</w:t>
            </w:r>
            <w:r w:rsidRPr="00FE079F">
              <w:rPr>
                <w:rFonts w:ascii="Times New Roman" w:eastAsia="Times New Roman" w:hAnsi="Times New Roman"/>
                <w:b w:val="0"/>
                <w:spacing w:val="9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планировать</w:t>
            </w:r>
            <w:r w:rsidRPr="00FE079F">
              <w:rPr>
                <w:rFonts w:ascii="Times New Roman" w:eastAsia="Times New Roman" w:hAnsi="Times New Roman"/>
                <w:b w:val="0"/>
                <w:spacing w:val="12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мероприятия</w:t>
            </w:r>
            <w:r w:rsidRPr="00FE079F">
              <w:rPr>
                <w:rFonts w:ascii="Times New Roman" w:eastAsia="Times New Roman" w:hAnsi="Times New Roman"/>
                <w:b w:val="0"/>
                <w:spacing w:val="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по</w:t>
            </w:r>
            <w:r w:rsidRPr="00FE079F">
              <w:rPr>
                <w:rFonts w:ascii="Times New Roman" w:eastAsia="Times New Roman" w:hAnsi="Times New Roman"/>
                <w:b w:val="0"/>
                <w:spacing w:val="8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защите</w:t>
            </w:r>
            <w:r w:rsidRPr="00FE079F">
              <w:rPr>
                <w:rFonts w:ascii="Times New Roman" w:eastAsia="Times New Roman" w:hAnsi="Times New Roman"/>
                <w:b w:val="0"/>
                <w:spacing w:val="11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 чрезвычайных</w:t>
            </w:r>
            <w:r w:rsidRPr="00FE079F">
              <w:rPr>
                <w:rFonts w:ascii="Times New Roman" w:eastAsia="Times New Roman" w:hAnsi="Times New Roman"/>
                <w:b w:val="0"/>
                <w:spacing w:val="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ситуациях</w:t>
            </w:r>
            <w:r w:rsidRPr="00FE079F">
              <w:rPr>
                <w:rFonts w:ascii="Times New Roman" w:eastAsia="Times New Roman" w:hAnsi="Times New Roman"/>
                <w:b w:val="0"/>
                <w:spacing w:val="5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и</w:t>
            </w:r>
            <w:r w:rsidRPr="00FE079F">
              <w:rPr>
                <w:rFonts w:ascii="Times New Roman" w:eastAsia="Times New Roman" w:hAnsi="Times New Roman"/>
                <w:b w:val="0"/>
                <w:spacing w:val="53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(при</w:t>
            </w:r>
            <w:r w:rsidRPr="00FE079F">
              <w:rPr>
                <w:rFonts w:ascii="Times New Roman" w:eastAsia="Times New Roman" w:hAnsi="Times New Roman"/>
                <w:b w:val="0"/>
                <w:spacing w:val="53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необходимости) принимать</w:t>
            </w:r>
            <w:r w:rsidRPr="00FE079F">
              <w:rPr>
                <w:rFonts w:ascii="Times New Roman" w:eastAsia="Times New Roman" w:hAnsi="Times New Roman"/>
                <w:b w:val="0"/>
                <w:spacing w:val="42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участие</w:t>
            </w:r>
            <w:r w:rsidRPr="00FE079F">
              <w:rPr>
                <w:rFonts w:ascii="Times New Roman" w:eastAsia="Times New Roman" w:hAnsi="Times New Roman"/>
                <w:b w:val="0"/>
                <w:spacing w:val="34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в</w:t>
            </w:r>
            <w:r w:rsidRPr="00FE079F">
              <w:rPr>
                <w:rFonts w:ascii="Times New Roman" w:eastAsia="Times New Roman" w:hAnsi="Times New Roman"/>
                <w:b w:val="0"/>
                <w:spacing w:val="36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проведении</w:t>
            </w:r>
            <w:r w:rsidRPr="00FE079F">
              <w:rPr>
                <w:rFonts w:ascii="Times New Roman" w:eastAsia="Times New Roman" w:hAnsi="Times New Roman"/>
                <w:b w:val="0"/>
                <w:spacing w:val="39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спасательных</w:t>
            </w:r>
            <w:r w:rsidRPr="00FE079F">
              <w:rPr>
                <w:rFonts w:ascii="Times New Roman" w:eastAsia="Times New Roman" w:hAnsi="Times New Roman"/>
                <w:b w:val="0"/>
                <w:spacing w:val="3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и других неотложных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работ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ab/>
              <w:t xml:space="preserve">при </w:t>
            </w:r>
            <w:r w:rsidRPr="00FE079F">
              <w:rPr>
                <w:rFonts w:ascii="Times New Roman" w:eastAsia="Times New Roman" w:hAnsi="Times New Roman"/>
                <w:b w:val="0"/>
                <w:spacing w:val="-1"/>
                <w:sz w:val="24"/>
              </w:rPr>
              <w:t>ликвидации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последствий</w:t>
            </w:r>
            <w:r w:rsidRPr="00FE079F">
              <w:rPr>
                <w:rFonts w:ascii="Times New Roman" w:eastAsia="Times New Roman" w:hAnsi="Times New Roman"/>
                <w:b w:val="0"/>
                <w:spacing w:val="-7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чрезвычайных</w:t>
            </w:r>
            <w:r w:rsidRPr="00FE079F">
              <w:rPr>
                <w:rFonts w:ascii="Times New Roman" w:eastAsia="Times New Roman" w:hAnsi="Times New Roman"/>
                <w:b w:val="0"/>
                <w:spacing w:val="-6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ситуаций</w:t>
            </w:r>
          </w:p>
          <w:p w:rsidR="00A51DBB" w:rsidRPr="00FE079F" w:rsidRDefault="00A51DBB" w:rsidP="00DB3010">
            <w:pPr>
              <w:widowControl w:val="0"/>
              <w:tabs>
                <w:tab w:val="left" w:pos="4831"/>
              </w:tabs>
              <w:autoSpaceDE w:val="0"/>
              <w:autoSpaceDN w:val="0"/>
              <w:spacing w:after="0" w:line="240" w:lineRule="auto"/>
              <w:ind w:left="12" w:right="-15" w:hanging="12"/>
              <w:jc w:val="both"/>
              <w:rPr>
                <w:rFonts w:ascii="Times New Roman" w:eastAsia="Times New Roman" w:hAnsi="Times New Roman"/>
                <w:b w:val="0"/>
                <w:sz w:val="24"/>
              </w:rPr>
            </w:pPr>
            <w:r w:rsidRPr="00802FD8">
              <w:rPr>
                <w:rFonts w:ascii="Times New Roman" w:eastAsia="Times New Roman" w:hAnsi="Times New Roman"/>
                <w:sz w:val="24"/>
              </w:rPr>
              <w:t>Владеет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 xml:space="preserve"> правовыми, нормативно- техническими и организационными </w:t>
            </w:r>
            <w:r w:rsidRPr="00FE079F">
              <w:rPr>
                <w:rFonts w:ascii="Times New Roman" w:eastAsia="Times New Roman" w:hAnsi="Times New Roman"/>
                <w:b w:val="0"/>
                <w:spacing w:val="-2"/>
                <w:sz w:val="24"/>
              </w:rPr>
              <w:t>основами</w:t>
            </w:r>
            <w:r>
              <w:rPr>
                <w:rFonts w:ascii="Times New Roman" w:eastAsia="Times New Roman" w:hAnsi="Times New Roman"/>
                <w:b w:val="0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безопасности</w:t>
            </w:r>
            <w:r w:rsidRPr="00FE079F">
              <w:rPr>
                <w:rFonts w:ascii="Times New Roman" w:eastAsia="Times New Roman" w:hAnsi="Times New Roman"/>
                <w:b w:val="0"/>
                <w:spacing w:val="-6"/>
                <w:sz w:val="24"/>
              </w:rPr>
              <w:t xml:space="preserve"> </w:t>
            </w:r>
            <w:r w:rsidRPr="00FE079F">
              <w:rPr>
                <w:rFonts w:ascii="Times New Roman" w:eastAsia="Times New Roman" w:hAnsi="Times New Roman"/>
                <w:b w:val="0"/>
                <w:sz w:val="24"/>
              </w:rPr>
              <w:t>жизнедеятельности</w:t>
            </w:r>
          </w:p>
        </w:tc>
      </w:tr>
      <w:tr w:rsidR="00A51DBB" w:rsidRPr="00FE079F" w:rsidTr="00735E6B">
        <w:tc>
          <w:tcPr>
            <w:tcW w:w="2830" w:type="dxa"/>
          </w:tcPr>
          <w:p w:rsidR="00A51DBB" w:rsidRPr="00FE079F" w:rsidRDefault="00A51DBB" w:rsidP="00DB3010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79F">
              <w:rPr>
                <w:rFonts w:ascii="Times New Roman" w:hAnsi="Times New Roman"/>
                <w:b w:val="0"/>
                <w:sz w:val="24"/>
                <w:szCs w:val="24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804" w:type="dxa"/>
          </w:tcPr>
          <w:p w:rsidR="00A51DBB" w:rsidRPr="00A83CF4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принципы функционирования системы хозяйствования, основные экономические понятия, источники экономического роста, границы вмешательства государства в экономику</w:t>
            </w:r>
          </w:p>
          <w:p w:rsidR="00A51DBB" w:rsidRPr="00A83CF4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анализировать информацию, необходимую для принятия обоснованных экономических решений и критически оценивать возможности экономического развития страны и отдельных секторов её экономики</w:t>
            </w:r>
          </w:p>
          <w:p w:rsidR="00A51DBB" w:rsidRPr="00FE079F" w:rsidRDefault="00A51DBB" w:rsidP="00DB30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2FD8"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A83CF4">
              <w:rPr>
                <w:rFonts w:ascii="Times New Roman" w:hAnsi="Times New Roman"/>
                <w:b w:val="0"/>
                <w:sz w:val="24"/>
                <w:szCs w:val="24"/>
              </w:rPr>
              <w:t xml:space="preserve"> способами поиска и использования источников информации о правах и обязанностях потребителя финансовых услуг, методикой анализа основных положений договора с финансовыми организациями</w:t>
            </w:r>
          </w:p>
        </w:tc>
      </w:tr>
      <w:tr w:rsidR="00046E07" w:rsidRPr="00FE079F" w:rsidTr="00735E6B">
        <w:tc>
          <w:tcPr>
            <w:tcW w:w="2830" w:type="dxa"/>
          </w:tcPr>
          <w:p w:rsidR="00046E07" w:rsidRPr="00046E07" w:rsidRDefault="00046E07" w:rsidP="00046E0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804" w:type="dxa"/>
          </w:tcPr>
          <w:p w:rsidR="00046E07" w:rsidRPr="00046E07" w:rsidRDefault="00046E07" w:rsidP="00046E0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УК-10.1. Знает принципы функционирования системы хозяйствования, основные экономические понятия, источники экономического роста, границы вмешательства государства в экономику </w:t>
            </w:r>
          </w:p>
          <w:p w:rsidR="00046E07" w:rsidRPr="00046E07" w:rsidRDefault="00046E07" w:rsidP="00046E0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УК-10.2. Умеет анализировать информацию, необходимую для принятия обоснованных экономических решений и критически оценивать возможности экономического развития страны и отдельных секторов её экономики </w:t>
            </w:r>
          </w:p>
          <w:p w:rsidR="00046E07" w:rsidRPr="00046E07" w:rsidRDefault="00046E07" w:rsidP="00046E0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УК-10.3 Владеет способами поиска и использования источников информации о правах и обязанностях потребителя финансовых услуг, методикой анализа основных положений договора с финансовыми организациями </w:t>
            </w:r>
          </w:p>
        </w:tc>
      </w:tr>
      <w:tr w:rsidR="00046E07" w:rsidRPr="00FE079F" w:rsidTr="00735E6B">
        <w:tc>
          <w:tcPr>
            <w:tcW w:w="2830" w:type="dxa"/>
          </w:tcPr>
          <w:p w:rsidR="00046E07" w:rsidRPr="00046E07" w:rsidRDefault="00046E07" w:rsidP="00046E07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УК-11.Способен формировать нетерпимое отношение к коррупционному поведению</w:t>
            </w:r>
          </w:p>
        </w:tc>
        <w:tc>
          <w:tcPr>
            <w:tcW w:w="6804" w:type="dxa"/>
          </w:tcPr>
          <w:p w:rsidR="00046E07" w:rsidRPr="00046E07" w:rsidRDefault="00046E07" w:rsidP="00046E0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УК-11.1. Знает перечень основных нормативных правовых актов о противодействии коррупции и их общих положений; понятие состава коррупционного правонарушения и ответственность за его совершение </w:t>
            </w:r>
          </w:p>
          <w:p w:rsidR="00046E07" w:rsidRPr="00046E07" w:rsidRDefault="00046E07" w:rsidP="00046E0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УК-11.2. Умеет ориентироваться в системе противодействия коррупции; находить эффективные решения в профессиональной деятельности с целью профилактики коррупции и борьбы с нею </w:t>
            </w:r>
          </w:p>
          <w:p w:rsidR="00046E07" w:rsidRPr="00046E07" w:rsidRDefault="00046E07" w:rsidP="00046E0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УК-11.3. Владеет навыками применения мер по профилактике коррупции </w:t>
            </w:r>
          </w:p>
        </w:tc>
      </w:tr>
      <w:tr w:rsidR="00046E07" w:rsidRPr="00FE079F" w:rsidTr="00735E6B">
        <w:tc>
          <w:tcPr>
            <w:tcW w:w="2830" w:type="dxa"/>
          </w:tcPr>
          <w:p w:rsidR="00046E07" w:rsidRPr="00046E07" w:rsidRDefault="00046E07" w:rsidP="00046E07">
            <w:pPr>
              <w:pStyle w:val="TableParagraph"/>
              <w:rPr>
                <w:b w:val="0"/>
                <w:sz w:val="24"/>
              </w:rPr>
            </w:pPr>
            <w:r w:rsidRPr="00046E07">
              <w:rPr>
                <w:b w:val="0"/>
                <w:sz w:val="24"/>
              </w:rPr>
              <w:t>ОПК-1.</w:t>
            </w:r>
            <w:r w:rsidRPr="00046E07">
              <w:rPr>
                <w:b w:val="0"/>
                <w:spacing w:val="-11"/>
                <w:sz w:val="24"/>
              </w:rPr>
              <w:t xml:space="preserve"> </w:t>
            </w:r>
            <w:r w:rsidRPr="00046E07">
              <w:rPr>
                <w:b w:val="0"/>
                <w:sz w:val="24"/>
              </w:rPr>
              <w:t>Способен принимать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804" w:type="dxa"/>
          </w:tcPr>
          <w:p w:rsidR="00046E07" w:rsidRPr="00046E07" w:rsidRDefault="00046E07" w:rsidP="00046E07">
            <w:pPr>
              <w:pStyle w:val="TableParagraph"/>
              <w:ind w:right="13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>ОПК-1.1</w:t>
            </w:r>
            <w:r w:rsidRPr="00046E0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b w:val="0"/>
                <w:color w:val="000000"/>
                <w:sz w:val="24"/>
                <w:szCs w:val="24"/>
              </w:rPr>
              <w:t>Знает процессы, методы поиска, сбора, хранения, обработки, представления, распространения информации и способы осуществления таких процессов и методов (информационные технологии); современные инструментальные среды, программно-технические платформы и программные средства, в том числе системы искусственного интеллекта, используемые для решения задач профессиональной деятельности, и принципы их работы</w:t>
            </w:r>
          </w:p>
          <w:p w:rsidR="00046E07" w:rsidRPr="00046E07" w:rsidRDefault="00046E07" w:rsidP="00046E0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ОПК-1.2 Умеет выбирать и использовать современные информационно-коммуникационные и интеллектуальные технологии, инструментальные среды, программно-технические платформы и программные средства для решения задач профессиональной деятельности; анализировать профессиональные задачи, выбирать и использовать подходящие информационные технологии</w:t>
            </w:r>
          </w:p>
          <w:p w:rsidR="00046E07" w:rsidRPr="00046E07" w:rsidRDefault="00046E07" w:rsidP="00046E07">
            <w:pPr>
              <w:pStyle w:val="TableParagraph"/>
              <w:tabs>
                <w:tab w:val="left" w:pos="1480"/>
                <w:tab w:val="left" w:pos="2356"/>
                <w:tab w:val="left" w:pos="2500"/>
                <w:tab w:val="left" w:pos="2596"/>
                <w:tab w:val="left" w:pos="3184"/>
                <w:tab w:val="left" w:pos="3323"/>
                <w:tab w:val="left" w:pos="3716"/>
                <w:tab w:val="left" w:pos="3805"/>
                <w:tab w:val="left" w:pos="4177"/>
                <w:tab w:val="left" w:pos="4264"/>
              </w:tabs>
              <w:ind w:left="116" w:right="-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>ОПК-1.3</w:t>
            </w:r>
            <w:r w:rsidRPr="00046E0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b w:val="0"/>
                <w:color w:val="000000"/>
                <w:sz w:val="24"/>
                <w:szCs w:val="24"/>
              </w:rPr>
              <w:t>Владеет навыками работы с данными с помощью информационных технологий; навыками применения современных информационно-коммуникационных и интеллектуальных технологий, инструментальных сред, программно-технических платформ и программных средств для решения задач профессиональной деятельности</w:t>
            </w:r>
          </w:p>
          <w:p w:rsidR="00046E07" w:rsidRPr="00046E07" w:rsidRDefault="00046E07" w:rsidP="00046E07">
            <w:pPr>
              <w:pStyle w:val="TableParagraph"/>
              <w:tabs>
                <w:tab w:val="left" w:pos="1480"/>
                <w:tab w:val="left" w:pos="2356"/>
                <w:tab w:val="left" w:pos="2500"/>
                <w:tab w:val="left" w:pos="2596"/>
                <w:tab w:val="left" w:pos="3184"/>
                <w:tab w:val="left" w:pos="3323"/>
                <w:tab w:val="left" w:pos="3716"/>
                <w:tab w:val="left" w:pos="3805"/>
                <w:tab w:val="left" w:pos="4177"/>
                <w:tab w:val="left" w:pos="4264"/>
              </w:tabs>
              <w:ind w:left="116" w:right="-1"/>
              <w:jc w:val="both"/>
              <w:rPr>
                <w:b w:val="0"/>
                <w:sz w:val="24"/>
              </w:rPr>
            </w:pPr>
          </w:p>
        </w:tc>
      </w:tr>
      <w:tr w:rsidR="00046E07" w:rsidRPr="00FE079F" w:rsidTr="00735E6B">
        <w:tc>
          <w:tcPr>
            <w:tcW w:w="2830" w:type="dxa"/>
          </w:tcPr>
          <w:p w:rsidR="00046E07" w:rsidRPr="00046E07" w:rsidRDefault="00046E07" w:rsidP="00046E07">
            <w:pPr>
              <w:pStyle w:val="TableParagraph"/>
              <w:ind w:right="222"/>
              <w:rPr>
                <w:b w:val="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 xml:space="preserve">ОПК-2. </w:t>
            </w:r>
          </w:p>
          <w:p w:rsidR="00046E07" w:rsidRPr="00046E07" w:rsidRDefault="00046E07" w:rsidP="00046E07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  <w:p w:rsidR="00046E07" w:rsidRPr="00046E07" w:rsidRDefault="00046E07" w:rsidP="00046E07">
            <w:pPr>
              <w:pStyle w:val="TableParagraph"/>
              <w:ind w:right="222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ОПК-2.1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Знает фундаментальные законы физики, биохимии, органической, неорганической, аналитической, физической и коллоидной химии, пищевой химии и современные физико-химические методы анализа</w:t>
            </w:r>
          </w:p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>ОПК-2.2</w:t>
            </w:r>
            <w:r w:rsidRPr="00046E07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Умеет использовать базовые знания в области естественнонаучных дисциплин для управления процессом производства продуктов питания на основе прогнозирования превращений основных структурных компонентов</w:t>
            </w:r>
          </w:p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40" w:lineRule="auto"/>
              <w:ind w:right="12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>ОПК-2.3</w:t>
            </w:r>
            <w:r w:rsidRPr="00046E07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Владеет методами исследований естественных наук для решения задач профессиональной деятельности; навыками использования в практической деятельности специализированных знаний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</w:t>
            </w:r>
          </w:p>
          <w:p w:rsidR="00046E07" w:rsidRPr="00046E07" w:rsidRDefault="00046E07" w:rsidP="00046E07">
            <w:pPr>
              <w:pStyle w:val="TableParagraph"/>
              <w:ind w:right="12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6E07" w:rsidRPr="00FE079F" w:rsidTr="00735E6B">
        <w:tc>
          <w:tcPr>
            <w:tcW w:w="2830" w:type="dxa"/>
          </w:tcPr>
          <w:p w:rsidR="00046E07" w:rsidRPr="00046E07" w:rsidRDefault="00046E07" w:rsidP="00046E07">
            <w:pPr>
              <w:pStyle w:val="TableParagraph"/>
              <w:ind w:right="186"/>
              <w:rPr>
                <w:b w:val="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>ОПК-3.</w:t>
            </w:r>
            <w:r w:rsidRPr="00046E07">
              <w:rPr>
                <w:b w:val="0"/>
                <w:spacing w:val="-1"/>
                <w:sz w:val="24"/>
                <w:szCs w:val="24"/>
              </w:rPr>
              <w:t xml:space="preserve"> </w:t>
            </w:r>
          </w:p>
          <w:p w:rsidR="00046E07" w:rsidRPr="00046E07" w:rsidRDefault="00046E07" w:rsidP="00046E07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Способен использовать знания инженерных процессов при решении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профессиональных задач и эксплуатации современного технологического оборудования и приборов</w:t>
            </w:r>
          </w:p>
          <w:p w:rsidR="00046E07" w:rsidRPr="00046E07" w:rsidRDefault="00046E07" w:rsidP="00046E07">
            <w:pPr>
              <w:pStyle w:val="TableParagraph"/>
              <w:ind w:right="186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6E07" w:rsidRPr="00046E07" w:rsidRDefault="00046E07" w:rsidP="00046E07">
            <w:pPr>
              <w:pStyle w:val="TableParagraph"/>
              <w:ind w:left="62" w:right="129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lastRenderedPageBreak/>
              <w:t>ОПК-3.1</w:t>
            </w:r>
            <w:r w:rsidRPr="00046E0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b w:val="0"/>
                <w:color w:val="000000"/>
                <w:sz w:val="24"/>
                <w:szCs w:val="24"/>
              </w:rPr>
              <w:t xml:space="preserve">Знает теоретические основы прикладной механики, механические свойства материалов; основы инженерной графики для выполнения и чтения технических чертежей; технологические процессы, происходящие при производстве </w:t>
            </w:r>
            <w:r w:rsidRPr="00046E07">
              <w:rPr>
                <w:b w:val="0"/>
                <w:color w:val="000000"/>
                <w:sz w:val="24"/>
                <w:szCs w:val="24"/>
              </w:rPr>
              <w:lastRenderedPageBreak/>
              <w:t>продуктов питания; методы и средства измерения и контроля</w:t>
            </w:r>
          </w:p>
          <w:p w:rsidR="00046E07" w:rsidRPr="00046E07" w:rsidRDefault="00046E07" w:rsidP="00046E07">
            <w:pPr>
              <w:pStyle w:val="TableParagraph"/>
              <w:ind w:left="62" w:right="13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>ОПК-3.2</w:t>
            </w:r>
            <w:r w:rsidRPr="00046E0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b w:val="0"/>
                <w:color w:val="000000"/>
                <w:sz w:val="24"/>
                <w:szCs w:val="24"/>
              </w:rPr>
              <w:t>Умеет пользоваться знаниями прикладной механики при проектировании оборудования и выборе расчетных моделей механических систем; разрабатывать технологические процессы с обеспечением высокого уровня энергосбережения, используя новейшие достижения науки и техники при проектировании технологических линий и выбора оборудования; применять современные приборы и средства измерения</w:t>
            </w:r>
          </w:p>
          <w:p w:rsidR="00046E07" w:rsidRPr="00046E07" w:rsidRDefault="00046E07" w:rsidP="00046E07">
            <w:pPr>
              <w:widowControl w:val="0"/>
              <w:tabs>
                <w:tab w:val="left" w:pos="2773"/>
                <w:tab w:val="left" w:pos="3128"/>
                <w:tab w:val="left" w:pos="4854"/>
              </w:tabs>
              <w:autoSpaceDE w:val="0"/>
              <w:autoSpaceDN w:val="0"/>
              <w:spacing w:after="0" w:line="240" w:lineRule="auto"/>
              <w:ind w:left="62" w:right="126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>ОПК-3.3</w:t>
            </w:r>
            <w:r w:rsidRPr="00046E07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Владеет методиками прочностных расчетов и проектирования механизмов типового технологического оборудования с учетом знаний инженерных процессов; навыками эксплуатации и управления режимами работы технологического оборудования</w:t>
            </w:r>
          </w:p>
          <w:p w:rsidR="00046E07" w:rsidRPr="00046E07" w:rsidRDefault="00046E07" w:rsidP="00046E07">
            <w:pPr>
              <w:pStyle w:val="TableParagraph"/>
              <w:tabs>
                <w:tab w:val="left" w:pos="2773"/>
                <w:tab w:val="left" w:pos="3128"/>
                <w:tab w:val="left" w:pos="4854"/>
              </w:tabs>
              <w:ind w:left="62" w:right="12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6E07" w:rsidRPr="00FE079F" w:rsidTr="00735E6B">
        <w:tc>
          <w:tcPr>
            <w:tcW w:w="2830" w:type="dxa"/>
          </w:tcPr>
          <w:p w:rsidR="00046E07" w:rsidRPr="00046E07" w:rsidRDefault="00046E07" w:rsidP="00046E07">
            <w:pPr>
              <w:pStyle w:val="TableParagraph"/>
              <w:ind w:right="34"/>
              <w:rPr>
                <w:b w:val="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lastRenderedPageBreak/>
              <w:t xml:space="preserve">ОПК-4. </w:t>
            </w:r>
          </w:p>
          <w:p w:rsidR="00046E07" w:rsidRPr="00046E07" w:rsidRDefault="00046E07" w:rsidP="00046E07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Способен применять принципы организации производства в условиях обеспечения технологического контроля качества готовой продукции</w:t>
            </w:r>
          </w:p>
          <w:p w:rsidR="00046E07" w:rsidRPr="00046E07" w:rsidRDefault="00046E07" w:rsidP="00046E07">
            <w:pPr>
              <w:pStyle w:val="TableParagraph"/>
              <w:ind w:right="34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6E07" w:rsidRPr="00046E07" w:rsidRDefault="00046E07" w:rsidP="00046E07">
            <w:pPr>
              <w:pStyle w:val="TableParagraph"/>
              <w:tabs>
                <w:tab w:val="left" w:pos="1520"/>
                <w:tab w:val="left" w:pos="3498"/>
              </w:tabs>
              <w:ind w:left="62" w:right="128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>ОПК-4.1</w:t>
            </w:r>
            <w:r w:rsidRPr="00046E07">
              <w:rPr>
                <w:b w:val="0"/>
                <w:color w:val="000000"/>
                <w:sz w:val="24"/>
                <w:szCs w:val="24"/>
              </w:rPr>
              <w:t>Знает основы метрологии, стандартизации и сертификации, основные требования к созданию систем менеджмента качества и безопасности пищевой продукции; медико-биологические требования и санитарные нормы безопасности пищевых продуктов, требования стандартов к качеству продуктов питания из растительного сырья и экологические требования к их производству</w:t>
            </w:r>
          </w:p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ОПК-4.2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Умеет обеспечивать технологический контроль качества продукции на всех этапах производства; оптимизировать действующие технологические процессы на базе системного подхода к анализу качества сырья, свойств полуфабрикатов и требований к качеству готовой продукции; использовать стандарты и другие нормативные документы при оценке, контроле качества и сертификации пищевых продуктов; вести документирование всех процедур системы, форм и способов регистрации данных, относящихся к системам обеспечения безопасности</w:t>
            </w:r>
          </w:p>
          <w:p w:rsidR="00046E07" w:rsidRPr="00046E07" w:rsidRDefault="00046E07" w:rsidP="00046E07">
            <w:pPr>
              <w:widowControl w:val="0"/>
              <w:autoSpaceDE w:val="0"/>
              <w:autoSpaceDN w:val="0"/>
              <w:spacing w:after="0" w:line="240" w:lineRule="auto"/>
              <w:ind w:left="62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>ОПК-4.3</w:t>
            </w:r>
            <w:r w:rsidRPr="00046E07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Владеет основными приёмами и способами производства продуктов питания из растительного сырья; навыками контроля основных показателей качества, безопасности и микробиологических показателей пищевой продукции; методами проведения анализа деятельности предприятия питания в рамках системы менеджмента качества с целью обеспечения его постоянной пригодности, адекватности, результативности</w:t>
            </w:r>
          </w:p>
          <w:p w:rsidR="00046E07" w:rsidRPr="00046E07" w:rsidRDefault="00046E07" w:rsidP="00046E07">
            <w:pPr>
              <w:pStyle w:val="TableParagraph"/>
              <w:ind w:left="6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46E07" w:rsidRPr="00FE079F" w:rsidTr="00735E6B">
        <w:tc>
          <w:tcPr>
            <w:tcW w:w="2830" w:type="dxa"/>
          </w:tcPr>
          <w:p w:rsidR="00046E07" w:rsidRPr="00046E07" w:rsidRDefault="00046E07" w:rsidP="00046E07">
            <w:pPr>
              <w:pStyle w:val="TableParagraph"/>
              <w:ind w:right="53"/>
              <w:rPr>
                <w:b w:val="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 xml:space="preserve">ОПК - 5. </w:t>
            </w:r>
          </w:p>
          <w:p w:rsidR="00046E07" w:rsidRPr="00046E07" w:rsidRDefault="00046E07" w:rsidP="00046E07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Способен к оценке эффективности результатов профессиональной деятельности в конкурентных условиях современной экономики</w:t>
            </w:r>
          </w:p>
          <w:p w:rsidR="00046E07" w:rsidRPr="00046E07" w:rsidRDefault="00046E07" w:rsidP="00046E07">
            <w:pPr>
              <w:pStyle w:val="TableParagraph"/>
              <w:ind w:right="53"/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46E07" w:rsidRPr="00046E07" w:rsidRDefault="00046E07" w:rsidP="00046E07">
            <w:pPr>
              <w:widowControl w:val="0"/>
              <w:tabs>
                <w:tab w:val="left" w:pos="829"/>
                <w:tab w:val="left" w:pos="1156"/>
                <w:tab w:val="left" w:pos="1664"/>
                <w:tab w:val="left" w:pos="2696"/>
                <w:tab w:val="left" w:pos="3916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>ОПК-5.1</w:t>
            </w:r>
            <w:r w:rsidRPr="00046E07"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  <w:t xml:space="preserve">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Знает принципы системы менеджмента качества и безопасности пищевой продукции; показатели и методы оценки эффективности результатов профессиональной деятельности</w:t>
            </w:r>
          </w:p>
          <w:p w:rsidR="00046E07" w:rsidRPr="00046E07" w:rsidRDefault="00046E07" w:rsidP="00046E07">
            <w:pPr>
              <w:widowControl w:val="0"/>
              <w:tabs>
                <w:tab w:val="left" w:pos="829"/>
                <w:tab w:val="left" w:pos="1156"/>
                <w:tab w:val="left" w:pos="1664"/>
                <w:tab w:val="left" w:pos="2696"/>
                <w:tab w:val="left" w:pos="3916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46E07">
              <w:rPr>
                <w:rFonts w:ascii="Times New Roman" w:hAnsi="Times New Roman"/>
                <w:b w:val="0"/>
                <w:sz w:val="24"/>
                <w:szCs w:val="24"/>
              </w:rPr>
              <w:t xml:space="preserve">ОПК-5.2 </w:t>
            </w:r>
            <w:r w:rsidRPr="00046E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Умеет пользоваться методами оценки качества и безопасности пищевой продукции в соответствии с требованиями нормативной документации и потребностями рынка, собирать и анализировать финансовую и экономическую информацию, осуществлять постановку целей и формировать задачи, связанные с реализацией профессиональных функций</w:t>
            </w:r>
          </w:p>
          <w:p w:rsidR="00046E07" w:rsidRPr="00046E07" w:rsidRDefault="00046E07" w:rsidP="00046E07">
            <w:pPr>
              <w:pStyle w:val="TableParagraph"/>
              <w:tabs>
                <w:tab w:val="left" w:pos="1458"/>
                <w:tab w:val="left" w:pos="1885"/>
                <w:tab w:val="left" w:pos="1969"/>
                <w:tab w:val="left" w:pos="2159"/>
                <w:tab w:val="left" w:pos="3292"/>
                <w:tab w:val="left" w:pos="3594"/>
                <w:tab w:val="left" w:pos="4048"/>
                <w:tab w:val="left" w:pos="4381"/>
              </w:tabs>
              <w:ind w:right="-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046E07">
              <w:rPr>
                <w:b w:val="0"/>
                <w:sz w:val="24"/>
                <w:szCs w:val="24"/>
              </w:rPr>
              <w:t xml:space="preserve">ОПК-5.3 </w:t>
            </w:r>
            <w:r w:rsidRPr="00046E07">
              <w:rPr>
                <w:b w:val="0"/>
                <w:color w:val="000000"/>
                <w:sz w:val="24"/>
                <w:szCs w:val="24"/>
              </w:rPr>
              <w:t xml:space="preserve">Владеет навыками разработки мероприятий по внедрению систем управления качеством, безопасностью и </w:t>
            </w:r>
            <w:proofErr w:type="spellStart"/>
            <w:r w:rsidRPr="00046E07">
              <w:rPr>
                <w:b w:val="0"/>
                <w:color w:val="000000"/>
                <w:sz w:val="24"/>
                <w:szCs w:val="24"/>
              </w:rPr>
              <w:lastRenderedPageBreak/>
              <w:t>прослеживаемостью</w:t>
            </w:r>
            <w:proofErr w:type="spellEnd"/>
            <w:r w:rsidRPr="00046E07">
              <w:rPr>
                <w:b w:val="0"/>
                <w:color w:val="000000"/>
                <w:sz w:val="24"/>
                <w:szCs w:val="24"/>
              </w:rPr>
              <w:t xml:space="preserve"> производства продуктов питания из растительного сырья, методами экономического планирования и реализации основных управленческих функций</w:t>
            </w:r>
          </w:p>
          <w:p w:rsidR="00046E07" w:rsidRPr="00046E07" w:rsidRDefault="00046E07" w:rsidP="00046E07">
            <w:pPr>
              <w:pStyle w:val="TableParagraph"/>
              <w:tabs>
                <w:tab w:val="left" w:pos="1458"/>
                <w:tab w:val="left" w:pos="1885"/>
                <w:tab w:val="left" w:pos="1969"/>
                <w:tab w:val="left" w:pos="2159"/>
                <w:tab w:val="left" w:pos="3292"/>
                <w:tab w:val="left" w:pos="3594"/>
                <w:tab w:val="left" w:pos="4048"/>
                <w:tab w:val="left" w:pos="4381"/>
              </w:tabs>
              <w:ind w:right="-1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B3010" w:rsidRDefault="00DB3010" w:rsidP="00A51D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D27" w:rsidRPr="00400927" w:rsidRDefault="00707D27" w:rsidP="0040092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3A" w:rsidRPr="00400E28" w:rsidRDefault="00F3173A" w:rsidP="00C87231">
      <w:pPr>
        <w:pStyle w:val="1"/>
        <w:keepNext w:val="0"/>
        <w:widowControl w:val="0"/>
        <w:ind w:firstLine="709"/>
        <w:contextualSpacing/>
        <w:jc w:val="left"/>
        <w:rPr>
          <w:sz w:val="28"/>
          <w:szCs w:val="28"/>
        </w:rPr>
      </w:pPr>
    </w:p>
    <w:p w:rsidR="00F94743" w:rsidRDefault="00F94743" w:rsidP="00F9474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_Toc3735617"/>
    </w:p>
    <w:p w:rsidR="00F3173A" w:rsidRDefault="00C537A5" w:rsidP="005F205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7A5">
        <w:rPr>
          <w:rFonts w:ascii="Times New Roman" w:hAnsi="Times New Roman"/>
          <w:sz w:val="24"/>
          <w:szCs w:val="24"/>
          <w:lang w:eastAsia="ru-RU" w:bidi="ru-RU"/>
        </w:rPr>
        <w:lastRenderedPageBreak/>
        <w:t>Курс подготовки, за котор</w:t>
      </w:r>
      <w:r w:rsidR="00E266D6">
        <w:rPr>
          <w:rFonts w:ascii="Times New Roman" w:hAnsi="Times New Roman"/>
          <w:sz w:val="24"/>
          <w:szCs w:val="24"/>
          <w:lang w:eastAsia="ru-RU" w:bidi="ru-RU"/>
        </w:rPr>
        <w:t>ый проводится практика - 3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>-й</w:t>
      </w:r>
      <w:r w:rsidR="00E266D6">
        <w:rPr>
          <w:rFonts w:ascii="Times New Roman" w:hAnsi="Times New Roman"/>
          <w:sz w:val="24"/>
          <w:szCs w:val="24"/>
          <w:lang w:eastAsia="ru-RU" w:bidi="ru-RU"/>
        </w:rPr>
        <w:t xml:space="preserve"> и 4-й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 xml:space="preserve"> курс</w:t>
      </w:r>
      <w:r w:rsidR="00E266D6">
        <w:rPr>
          <w:rFonts w:ascii="Times New Roman" w:hAnsi="Times New Roman"/>
          <w:sz w:val="24"/>
          <w:szCs w:val="24"/>
          <w:lang w:eastAsia="ru-RU" w:bidi="ru-RU"/>
        </w:rPr>
        <w:t>ы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>, направления подготовки</w:t>
      </w:r>
      <w:r w:rsidR="005F205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>«</w:t>
      </w:r>
      <w:r w:rsidR="00046E07">
        <w:rPr>
          <w:rFonts w:ascii="Times New Roman" w:hAnsi="Times New Roman"/>
          <w:sz w:val="24"/>
          <w:szCs w:val="24"/>
          <w:lang w:eastAsia="ru-RU" w:bidi="ru-RU"/>
        </w:rPr>
        <w:t>Продукты питания из растительного сырья</w:t>
      </w:r>
      <w:r w:rsidRPr="00C537A5">
        <w:rPr>
          <w:rFonts w:ascii="Times New Roman" w:hAnsi="Times New Roman"/>
          <w:sz w:val="24"/>
          <w:szCs w:val="24"/>
          <w:lang w:eastAsia="ru-RU" w:bidi="ru-RU"/>
        </w:rPr>
        <w:t>».</w:t>
      </w:r>
      <w:r w:rsidR="005F205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 xml:space="preserve">Общая трудоемкость </w:t>
      </w:r>
      <w:r w:rsidR="000A1DE4">
        <w:rPr>
          <w:rFonts w:ascii="Times New Roman" w:hAnsi="Times New Roman"/>
          <w:sz w:val="24"/>
          <w:szCs w:val="24"/>
          <w:lang w:eastAsia="ru-RU" w:bidi="ru-RU"/>
        </w:rPr>
        <w:t>технологической</w:t>
      </w:r>
      <w:r w:rsidR="00E266D6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>практики составляет</w:t>
      </w:r>
      <w:r w:rsidR="00B77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6D6">
        <w:rPr>
          <w:rFonts w:ascii="Times New Roman" w:hAnsi="Times New Roman"/>
          <w:sz w:val="24"/>
          <w:szCs w:val="24"/>
          <w:lang w:eastAsia="ru-RU"/>
        </w:rPr>
        <w:t xml:space="preserve">  12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 xml:space="preserve"> зачетных единиц, </w:t>
      </w:r>
      <w:r w:rsidR="00E266D6">
        <w:rPr>
          <w:rFonts w:ascii="Times New Roman" w:hAnsi="Times New Roman"/>
          <w:sz w:val="24"/>
          <w:szCs w:val="24"/>
          <w:lang w:eastAsia="ru-RU"/>
        </w:rPr>
        <w:t>432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F2051">
        <w:rPr>
          <w:rFonts w:ascii="Times New Roman" w:hAnsi="Times New Roman"/>
          <w:sz w:val="24"/>
          <w:szCs w:val="24"/>
          <w:lang w:eastAsia="ru-RU"/>
        </w:rPr>
        <w:t>ак</w:t>
      </w:r>
      <w:proofErr w:type="spellEnd"/>
      <w:r w:rsidR="005F205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0DA5">
        <w:rPr>
          <w:rFonts w:ascii="Times New Roman" w:hAnsi="Times New Roman"/>
          <w:sz w:val="24"/>
          <w:szCs w:val="24"/>
          <w:lang w:eastAsia="ru-RU"/>
        </w:rPr>
        <w:t>ч</w:t>
      </w:r>
      <w:r w:rsidR="00F3173A" w:rsidRPr="00C87231">
        <w:rPr>
          <w:rFonts w:ascii="Times New Roman" w:hAnsi="Times New Roman"/>
          <w:sz w:val="24"/>
          <w:szCs w:val="24"/>
          <w:lang w:eastAsia="ru-RU"/>
        </w:rPr>
        <w:t>ас</w:t>
      </w:r>
      <w:bookmarkEnd w:id="15"/>
      <w:r w:rsidR="00E266D6">
        <w:rPr>
          <w:rFonts w:ascii="Times New Roman" w:hAnsi="Times New Roman"/>
          <w:sz w:val="24"/>
          <w:szCs w:val="24"/>
          <w:lang w:eastAsia="ru-RU"/>
        </w:rPr>
        <w:t>ов. 8 недель</w:t>
      </w:r>
      <w:r w:rsidR="00B10DA5">
        <w:rPr>
          <w:rFonts w:ascii="Times New Roman" w:hAnsi="Times New Roman"/>
          <w:sz w:val="24"/>
          <w:szCs w:val="24"/>
          <w:lang w:eastAsia="ru-RU"/>
        </w:rPr>
        <w:t>.</w:t>
      </w:r>
    </w:p>
    <w:p w:rsidR="009A1089" w:rsidRDefault="009A1089" w:rsidP="005F205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89" w:rsidRPr="009A1089" w:rsidRDefault="009A1089" w:rsidP="005F2051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_Toc529806426"/>
      <w:bookmarkStart w:id="17" w:name="_Toc3735839"/>
      <w:bookmarkStart w:id="18" w:name="_Toc3825074"/>
      <w:bookmarkStart w:id="19" w:name="_Toc5606270"/>
      <w:r w:rsidRPr="009A1089">
        <w:rPr>
          <w:rFonts w:ascii="Times New Roman" w:hAnsi="Times New Roman"/>
          <w:b/>
          <w:sz w:val="24"/>
          <w:szCs w:val="24"/>
          <w:lang w:eastAsia="ru-RU"/>
        </w:rPr>
        <w:t xml:space="preserve">8. Структура и содержание </w:t>
      </w:r>
      <w:proofErr w:type="gramStart"/>
      <w:r w:rsidRPr="009A1089">
        <w:rPr>
          <w:rFonts w:ascii="Times New Roman" w:hAnsi="Times New Roman"/>
          <w:b/>
          <w:sz w:val="24"/>
          <w:szCs w:val="24"/>
          <w:lang w:eastAsia="ru-RU" w:bidi="ru-RU"/>
        </w:rPr>
        <w:t xml:space="preserve">производственной  </w:t>
      </w:r>
      <w:r w:rsidRPr="009A1089">
        <w:rPr>
          <w:rFonts w:ascii="Times New Roman" w:hAnsi="Times New Roman"/>
          <w:b/>
          <w:sz w:val="24"/>
          <w:szCs w:val="24"/>
          <w:lang w:eastAsia="ru-RU"/>
        </w:rPr>
        <w:t>практики</w:t>
      </w:r>
      <w:bookmarkEnd w:id="16"/>
      <w:bookmarkEnd w:id="17"/>
      <w:bookmarkEnd w:id="18"/>
      <w:bookmarkEnd w:id="19"/>
      <w:proofErr w:type="gramEnd"/>
    </w:p>
    <w:p w:rsidR="00B10DA5" w:rsidRDefault="00B10DA5" w:rsidP="0039600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Style w:val="TableNormal"/>
        <w:tblW w:w="9272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61"/>
        <w:gridCol w:w="1842"/>
      </w:tblGrid>
      <w:tr w:rsidR="00B10DA5" w:rsidTr="00597520">
        <w:trPr>
          <w:trHeight w:val="827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ind w:left="11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61" w:type="dxa"/>
          </w:tcPr>
          <w:p w:rsidR="00B10DA5" w:rsidRDefault="00B10DA5" w:rsidP="00E07731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</w:p>
          <w:p w:rsidR="00B10DA5" w:rsidRDefault="00B10DA5" w:rsidP="00B10DA5">
            <w:pPr>
              <w:pStyle w:val="TableParagraph"/>
              <w:spacing w:line="273" w:lineRule="exact"/>
              <w:ind w:left="8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="000A1DE4">
              <w:rPr>
                <w:b/>
                <w:sz w:val="24"/>
              </w:rPr>
              <w:t>производственной</w:t>
            </w:r>
            <w:proofErr w:type="spellEnd"/>
            <w:r w:rsidR="00E266D6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практики</w:t>
            </w:r>
            <w:proofErr w:type="spellEnd"/>
          </w:p>
        </w:tc>
        <w:tc>
          <w:tcPr>
            <w:tcW w:w="1842" w:type="dxa"/>
          </w:tcPr>
          <w:p w:rsidR="00B10DA5" w:rsidRDefault="00B10DA5" w:rsidP="00B10DA5">
            <w:pPr>
              <w:pStyle w:val="TableParagraph"/>
              <w:spacing w:line="276" w:lineRule="exact"/>
              <w:ind w:left="107" w:right="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текущего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B10DA5" w:rsidTr="00597520">
        <w:trPr>
          <w:trHeight w:val="1655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1" w:type="dxa"/>
          </w:tcPr>
          <w:p w:rsidR="00B10DA5" w:rsidRPr="007E69E8" w:rsidRDefault="00B10DA5" w:rsidP="00E07731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7E69E8">
              <w:rPr>
                <w:b/>
                <w:sz w:val="24"/>
                <w:lang w:val="ru-RU"/>
              </w:rPr>
              <w:t>Подготовительный</w:t>
            </w:r>
            <w:r w:rsidRPr="007E69E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B10DA5" w:rsidP="00E07731">
            <w:pPr>
              <w:pStyle w:val="TableParagraph"/>
              <w:spacing w:line="276" w:lineRule="exact"/>
              <w:ind w:left="107" w:right="93" w:firstLine="33"/>
              <w:jc w:val="both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Оформление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на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практику,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инструктаж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ознакомлению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с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требованиями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охраны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труда,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техники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безопасности,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пожарной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безопасности, а также правилами внутреннего трудового распорядка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организации, предоставляющей место для прохождения практики и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т.д.</w:t>
            </w:r>
            <w:r w:rsidRPr="007E69E8">
              <w:rPr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Получение</w:t>
            </w:r>
            <w:r w:rsidRPr="007E69E8">
              <w:rPr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задания по практике.</w:t>
            </w:r>
          </w:p>
        </w:tc>
        <w:tc>
          <w:tcPr>
            <w:tcW w:w="1842" w:type="dxa"/>
          </w:tcPr>
          <w:p w:rsidR="00B10DA5" w:rsidRPr="00E266D6" w:rsidRDefault="00E266D6" w:rsidP="00E07731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 w:rsidRPr="00E266D6">
              <w:rPr>
                <w:sz w:val="24"/>
                <w:lang w:val="ru-RU"/>
              </w:rPr>
              <w:t>Консультации с руководителем практики, собеседование, инструктаж</w:t>
            </w:r>
          </w:p>
        </w:tc>
      </w:tr>
      <w:tr w:rsidR="00B10DA5" w:rsidTr="00597520">
        <w:trPr>
          <w:trHeight w:val="1931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1" w:type="dxa"/>
          </w:tcPr>
          <w:p w:rsidR="00B10DA5" w:rsidRPr="00741D04" w:rsidRDefault="00B10DA5" w:rsidP="00E07731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  <w:lang w:val="ru-RU"/>
              </w:rPr>
            </w:pPr>
            <w:r w:rsidRPr="00741D04">
              <w:rPr>
                <w:b/>
                <w:sz w:val="24"/>
                <w:lang w:val="ru-RU"/>
              </w:rPr>
              <w:t>Основной</w:t>
            </w:r>
            <w:r w:rsidRPr="00741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1D04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B10DA5" w:rsidP="00B10DA5">
            <w:pPr>
              <w:pStyle w:val="TableParagraph"/>
              <w:ind w:left="107" w:firstLine="33"/>
              <w:jc w:val="both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Изучение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документов,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регулирующих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деятельность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предприятия,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ресурсного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потенциала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предприятия.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Выполнение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задания,</w:t>
            </w:r>
            <w:r w:rsidRPr="007E69E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69E8">
              <w:rPr>
                <w:sz w:val="24"/>
                <w:lang w:val="ru-RU"/>
              </w:rPr>
              <w:t>сформулированног</w:t>
            </w:r>
            <w:r w:rsidR="00E266D6">
              <w:rPr>
                <w:sz w:val="24"/>
                <w:lang w:val="ru-RU"/>
              </w:rPr>
              <w:t>о  руководителем</w:t>
            </w:r>
            <w:proofErr w:type="gramEnd"/>
            <w:r w:rsidR="00E266D6">
              <w:rPr>
                <w:sz w:val="24"/>
                <w:lang w:val="ru-RU"/>
              </w:rPr>
              <w:t xml:space="preserve"> практики.</w:t>
            </w:r>
            <w:r w:rsidR="00E266D6">
              <w:rPr>
                <w:sz w:val="24"/>
                <w:lang w:val="ru-RU"/>
              </w:rPr>
              <w:tab/>
              <w:t xml:space="preserve">Сбор </w:t>
            </w:r>
            <w:r w:rsidRPr="007E69E8">
              <w:rPr>
                <w:sz w:val="24"/>
                <w:lang w:val="ru-RU"/>
              </w:rPr>
              <w:t xml:space="preserve">необходимой информации. Обработка и анализ </w:t>
            </w:r>
            <w:proofErr w:type="gramStart"/>
            <w:r w:rsidRPr="007E69E8">
              <w:rPr>
                <w:sz w:val="24"/>
                <w:lang w:val="ru-RU"/>
              </w:rPr>
              <w:t xml:space="preserve">собранной </w:t>
            </w:r>
            <w:r w:rsidRPr="007E69E8">
              <w:rPr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sz w:val="24"/>
                <w:lang w:val="ru-RU"/>
              </w:rPr>
              <w:t>информации</w:t>
            </w:r>
            <w:proofErr w:type="gramEnd"/>
            <w:r w:rsidRPr="007E69E8">
              <w:rPr>
                <w:sz w:val="24"/>
                <w:lang w:val="ru-RU"/>
              </w:rPr>
              <w:t>.</w:t>
            </w:r>
            <w:r w:rsidR="002661EE" w:rsidRPr="007E69E8">
              <w:rPr>
                <w:sz w:val="24"/>
                <w:lang w:val="ru-RU"/>
              </w:rPr>
              <w:t xml:space="preserve"> </w:t>
            </w:r>
            <w:r w:rsidR="002661EE" w:rsidRPr="007E69E8">
              <w:rPr>
                <w:sz w:val="24"/>
                <w:szCs w:val="24"/>
                <w:lang w:val="ru-RU"/>
              </w:rPr>
              <w:t>Систематизация и структуризация собранного материала с применением современных информационных технологий.</w:t>
            </w:r>
          </w:p>
        </w:tc>
        <w:tc>
          <w:tcPr>
            <w:tcW w:w="1842" w:type="dxa"/>
          </w:tcPr>
          <w:p w:rsidR="00E266D6" w:rsidRPr="00E266D6" w:rsidRDefault="00E266D6" w:rsidP="00E266D6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 w:rsidRPr="00E266D6">
              <w:rPr>
                <w:sz w:val="24"/>
                <w:lang w:val="ru-RU"/>
              </w:rPr>
              <w:t>Текущие консультации, интерактивное</w:t>
            </w:r>
          </w:p>
          <w:p w:rsidR="00B10DA5" w:rsidRPr="007E69E8" w:rsidRDefault="00E266D6" w:rsidP="00E266D6">
            <w:pPr>
              <w:pStyle w:val="TableParagraph"/>
              <w:tabs>
                <w:tab w:val="left" w:pos="1486"/>
              </w:tabs>
              <w:ind w:left="107" w:right="94" w:firstLine="33"/>
              <w:rPr>
                <w:sz w:val="24"/>
                <w:lang w:val="ru-RU"/>
              </w:rPr>
            </w:pPr>
            <w:r w:rsidRPr="00E266D6">
              <w:rPr>
                <w:sz w:val="24"/>
                <w:lang w:val="ru-RU"/>
              </w:rPr>
              <w:t>общение, дневник</w:t>
            </w:r>
            <w:r w:rsidRPr="00E266D6">
              <w:rPr>
                <w:sz w:val="24"/>
                <w:lang w:val="ru-RU"/>
              </w:rPr>
              <w:tab/>
              <w:t>по практике, отчет по практике</w:t>
            </w:r>
          </w:p>
        </w:tc>
      </w:tr>
      <w:tr w:rsidR="00B10DA5" w:rsidTr="00597520">
        <w:trPr>
          <w:trHeight w:val="827"/>
        </w:trPr>
        <w:tc>
          <w:tcPr>
            <w:tcW w:w="569" w:type="dxa"/>
          </w:tcPr>
          <w:p w:rsidR="00B10DA5" w:rsidRDefault="00B10DA5" w:rsidP="00E077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1" w:type="dxa"/>
          </w:tcPr>
          <w:p w:rsidR="00B10DA5" w:rsidRPr="007E69E8" w:rsidRDefault="00B10DA5" w:rsidP="00E07731">
            <w:pPr>
              <w:pStyle w:val="TableParagraph"/>
              <w:spacing w:line="270" w:lineRule="exact"/>
              <w:ind w:left="141"/>
              <w:rPr>
                <w:b/>
                <w:sz w:val="24"/>
                <w:lang w:val="ru-RU"/>
              </w:rPr>
            </w:pPr>
            <w:r w:rsidRPr="007E69E8">
              <w:rPr>
                <w:b/>
                <w:sz w:val="24"/>
                <w:lang w:val="ru-RU"/>
              </w:rPr>
              <w:t>Завершающий</w:t>
            </w:r>
            <w:r w:rsidRPr="007E69E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b/>
                <w:sz w:val="24"/>
                <w:lang w:val="ru-RU"/>
              </w:rPr>
              <w:t>этап</w:t>
            </w:r>
          </w:p>
          <w:p w:rsidR="00B10DA5" w:rsidRPr="007E69E8" w:rsidRDefault="002661EE" w:rsidP="00E07731">
            <w:pPr>
              <w:pStyle w:val="TableParagraph"/>
              <w:spacing w:line="276" w:lineRule="exact"/>
              <w:ind w:left="107" w:firstLine="33"/>
              <w:rPr>
                <w:sz w:val="24"/>
                <w:lang w:val="ru-RU"/>
              </w:rPr>
            </w:pPr>
            <w:r w:rsidRPr="007E69E8">
              <w:rPr>
                <w:sz w:val="24"/>
                <w:lang w:val="ru-RU"/>
              </w:rPr>
              <w:t>П</w:t>
            </w:r>
            <w:r w:rsidR="00B10DA5" w:rsidRPr="007E69E8">
              <w:rPr>
                <w:sz w:val="24"/>
                <w:lang w:val="ru-RU"/>
              </w:rPr>
              <w:t>одведение</w:t>
            </w:r>
            <w:r w:rsidR="00B10DA5" w:rsidRPr="007E69E8">
              <w:rPr>
                <w:spacing w:val="2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итогов</w:t>
            </w:r>
            <w:r w:rsidR="00B10DA5" w:rsidRPr="007E69E8">
              <w:rPr>
                <w:spacing w:val="5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прохождения</w:t>
            </w:r>
            <w:r w:rsidR="00B10DA5" w:rsidRPr="007E69E8">
              <w:rPr>
                <w:spacing w:val="27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практики,</w:t>
            </w:r>
            <w:r w:rsidR="00B10DA5" w:rsidRPr="007E69E8">
              <w:rPr>
                <w:spacing w:val="5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составление</w:t>
            </w:r>
            <w:r w:rsidR="00B10DA5" w:rsidRPr="007E69E8">
              <w:rPr>
                <w:spacing w:val="26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отчета</w:t>
            </w:r>
            <w:r w:rsidR="00B10DA5" w:rsidRPr="007E69E8">
              <w:rPr>
                <w:spacing w:val="29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по</w:t>
            </w:r>
            <w:r w:rsidR="00352BA0">
              <w:rPr>
                <w:sz w:val="24"/>
                <w:lang w:val="ru-RU"/>
              </w:rPr>
              <w:t xml:space="preserve"> </w:t>
            </w:r>
            <w:r w:rsidR="00B10DA5" w:rsidRPr="007E69E8">
              <w:rPr>
                <w:spacing w:val="-57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практики,</w:t>
            </w:r>
            <w:r w:rsidR="00B10DA5" w:rsidRPr="007E69E8">
              <w:rPr>
                <w:spacing w:val="-3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зачет с</w:t>
            </w:r>
            <w:r w:rsidR="00B10DA5" w:rsidRPr="007E69E8">
              <w:rPr>
                <w:spacing w:val="-1"/>
                <w:sz w:val="24"/>
                <w:lang w:val="ru-RU"/>
              </w:rPr>
              <w:t xml:space="preserve"> </w:t>
            </w:r>
            <w:r w:rsidR="00B10DA5" w:rsidRPr="007E69E8">
              <w:rPr>
                <w:sz w:val="24"/>
                <w:lang w:val="ru-RU"/>
              </w:rPr>
              <w:t>оценкой</w:t>
            </w:r>
            <w:r w:rsidR="00E266D6">
              <w:rPr>
                <w:sz w:val="24"/>
                <w:lang w:val="ru-RU"/>
              </w:rPr>
              <w:t>.</w:t>
            </w:r>
          </w:p>
        </w:tc>
        <w:tc>
          <w:tcPr>
            <w:tcW w:w="1842" w:type="dxa"/>
          </w:tcPr>
          <w:p w:rsidR="00B10DA5" w:rsidRPr="007E69E8" w:rsidRDefault="00E266D6" w:rsidP="00E0773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E266D6">
              <w:rPr>
                <w:sz w:val="24"/>
                <w:lang w:val="ru-RU"/>
              </w:rPr>
              <w:t xml:space="preserve">Создание отчетных материалов. Предусмотренная аттестация - </w:t>
            </w:r>
            <w:proofErr w:type="spellStart"/>
            <w:r w:rsidRPr="00E266D6">
              <w:rPr>
                <w:sz w:val="24"/>
                <w:lang w:val="ru-RU"/>
              </w:rPr>
              <w:t>ЗачОЦ</w:t>
            </w:r>
            <w:proofErr w:type="spellEnd"/>
          </w:p>
        </w:tc>
      </w:tr>
    </w:tbl>
    <w:p w:rsidR="00B968F8" w:rsidRDefault="00B968F8" w:rsidP="00735E6B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-1"/>
          <w:sz w:val="20"/>
          <w:szCs w:val="20"/>
          <w:lang w:eastAsia="ru-RU"/>
        </w:rPr>
      </w:pPr>
      <w:r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*</w:t>
      </w:r>
      <w:r w:rsidRPr="00B968F8">
        <w:rPr>
          <w:rFonts w:ascii="Times New Roman" w:hAnsi="Times New Roman"/>
          <w:i/>
          <w:iCs/>
          <w:spacing w:val="-1"/>
          <w:sz w:val="20"/>
          <w:szCs w:val="20"/>
          <w:lang w:eastAsia="ru-RU" w:bidi="ru-RU"/>
        </w:rPr>
        <w:t>Примечание</w:t>
      </w:r>
      <w:r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: к видам работы на данной практике могут быть отнесены: ознакомительные мате</w:t>
      </w:r>
      <w:r w:rsidR="00B10DA5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р</w:t>
      </w:r>
      <w:r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иалы в сети Интернет профессионального характера, инструктаж по технике безопасности; ознакомительные мероприятия по сбору, обработке и систематизации фактического и литературного материала в отраслевых и специализированных структурах, предприятиях; наблюдения, измерения и др., выполняемые как под руководством преподавателя, так и самостоятельно</w:t>
      </w:r>
    </w:p>
    <w:p w:rsidR="00735E6B" w:rsidRDefault="00F3173A" w:rsidP="00735E6B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-2"/>
          <w:sz w:val="20"/>
          <w:szCs w:val="20"/>
        </w:rPr>
      </w:pPr>
      <w:r w:rsidRPr="00F94743">
        <w:rPr>
          <w:rFonts w:ascii="Times New Roman" w:hAnsi="Times New Roman"/>
          <w:i/>
          <w:spacing w:val="-1"/>
          <w:sz w:val="20"/>
          <w:szCs w:val="20"/>
          <w:lang w:eastAsia="ru-RU"/>
        </w:rPr>
        <w:t>*</w:t>
      </w:r>
      <w:r w:rsidR="00B968F8" w:rsidRPr="00B968F8">
        <w:rPr>
          <w:rFonts w:ascii="Times New Roman" w:hAnsi="Times New Roman"/>
          <w:i/>
          <w:spacing w:val="-1"/>
          <w:sz w:val="20"/>
          <w:szCs w:val="20"/>
          <w:lang w:eastAsia="ru-RU" w:bidi="ru-RU"/>
        </w:rPr>
        <w:t>*</w:t>
      </w:r>
      <w:r w:rsidRPr="00F94743">
        <w:rPr>
          <w:rFonts w:ascii="Times New Roman" w:hAnsi="Times New Roman"/>
          <w:i/>
          <w:spacing w:val="-2"/>
          <w:sz w:val="20"/>
          <w:szCs w:val="20"/>
        </w:rPr>
        <w:t xml:space="preserve">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597520" w:rsidRDefault="00597520" w:rsidP="00735E6B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-2"/>
          <w:sz w:val="20"/>
          <w:szCs w:val="20"/>
        </w:rPr>
      </w:pPr>
    </w:p>
    <w:p w:rsidR="00597520" w:rsidRDefault="00597520" w:rsidP="00735E6B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0"/>
          <w:szCs w:val="20"/>
        </w:rPr>
      </w:pPr>
    </w:p>
    <w:p w:rsidR="00735E6B" w:rsidRPr="00735E6B" w:rsidRDefault="00735E6B" w:rsidP="004E4978">
      <w:pPr>
        <w:widowControl w:val="0"/>
        <w:tabs>
          <w:tab w:val="num" w:pos="360"/>
        </w:tabs>
        <w:spacing w:after="0" w:line="240" w:lineRule="auto"/>
        <w:ind w:firstLine="709"/>
        <w:contextualSpacing/>
        <w:rPr>
          <w:rFonts w:ascii="Times New Roman" w:hAnsi="Times New Roman"/>
          <w:spacing w:val="-2"/>
          <w:sz w:val="20"/>
          <w:szCs w:val="20"/>
        </w:rPr>
      </w:pPr>
    </w:p>
    <w:p w:rsidR="00597520" w:rsidRPr="00597520" w:rsidRDefault="00F3173A" w:rsidP="00597520">
      <w:pPr>
        <w:pStyle w:val="1"/>
        <w:keepNext w:val="0"/>
        <w:widowControl w:val="0"/>
        <w:spacing w:after="240"/>
        <w:ind w:right="59" w:firstLine="709"/>
        <w:contextualSpacing/>
        <w:rPr>
          <w:sz w:val="28"/>
          <w:szCs w:val="28"/>
        </w:rPr>
      </w:pPr>
      <w:bookmarkStart w:id="20" w:name="_Toc496805956"/>
      <w:bookmarkStart w:id="21" w:name="_Toc529806427"/>
      <w:bookmarkStart w:id="22" w:name="_Toc3735840"/>
      <w:bookmarkStart w:id="23" w:name="_Toc3825075"/>
      <w:bookmarkStart w:id="24" w:name="_Toc5606271"/>
      <w:r w:rsidRPr="00400E28">
        <w:rPr>
          <w:sz w:val="28"/>
          <w:szCs w:val="28"/>
        </w:rPr>
        <w:t>9.</w:t>
      </w:r>
      <w:r w:rsidRPr="00C87231">
        <w:rPr>
          <w:sz w:val="24"/>
          <w:szCs w:val="24"/>
        </w:rPr>
        <w:t xml:space="preserve"> </w:t>
      </w:r>
      <w:r w:rsidRPr="00400E28">
        <w:rPr>
          <w:sz w:val="28"/>
          <w:szCs w:val="28"/>
        </w:rPr>
        <w:t>Образовательные, научно-исследовательские и научно-производственные тех</w:t>
      </w:r>
      <w:r w:rsidR="00AE41D9" w:rsidRPr="00400E28">
        <w:rPr>
          <w:sz w:val="28"/>
          <w:szCs w:val="28"/>
        </w:rPr>
        <w:t xml:space="preserve">нологии, используемые на </w:t>
      </w:r>
      <w:r w:rsidRPr="00400E28">
        <w:rPr>
          <w:sz w:val="28"/>
          <w:szCs w:val="28"/>
        </w:rPr>
        <w:t xml:space="preserve"> </w:t>
      </w:r>
      <w:r w:rsidR="000A1DE4">
        <w:rPr>
          <w:sz w:val="28"/>
          <w:szCs w:val="28"/>
          <w:lang w:val="ru-RU"/>
        </w:rPr>
        <w:t>производственной</w:t>
      </w:r>
      <w:r w:rsidR="004E4978">
        <w:rPr>
          <w:sz w:val="28"/>
          <w:szCs w:val="28"/>
          <w:lang w:val="ru-RU"/>
        </w:rPr>
        <w:t xml:space="preserve"> </w:t>
      </w:r>
      <w:r w:rsidRPr="00400E28">
        <w:rPr>
          <w:sz w:val="28"/>
          <w:szCs w:val="28"/>
        </w:rPr>
        <w:t>практике</w:t>
      </w:r>
      <w:bookmarkEnd w:id="20"/>
      <w:bookmarkEnd w:id="21"/>
      <w:bookmarkEnd w:id="22"/>
      <w:bookmarkEnd w:id="23"/>
      <w:bookmarkEnd w:id="24"/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В процессе прохождения практики используются как традиционные образовательные,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научно-исследовательские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научно-производственные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технологии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(ознакомительные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лекции, инструктаж по технике безопасности), так и технологии в активной и интерактивной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формах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(дистанционные,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мультимедийные,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разбор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конкретных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ситуаций,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использование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специализированных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программных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средств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 решении поставленных задач,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 др.).</w:t>
      </w:r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lastRenderedPageBreak/>
        <w:t>Доступное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лицензионное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свободно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распространяемое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программное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обеспечение,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профессиональные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базы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данных,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информационно-справочные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системы,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предоставляемые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обучающемуся-практиканту</w:t>
      </w:r>
      <w:r w:rsidRPr="004E49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университетом.</w:t>
      </w:r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технологии, в том числе компьютерные симуляции, средства автоматизации проектирования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разработки</w:t>
      </w:r>
      <w:r w:rsidRPr="004E49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программного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обеспечения,</w:t>
      </w:r>
      <w:r w:rsidRPr="004E49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применяемые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профильной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организации,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Интернет</w:t>
      </w:r>
      <w:r w:rsidRPr="004E4978">
        <w:rPr>
          <w:rFonts w:ascii="Times New Roman" w:hAnsi="Times New Roman"/>
          <w:sz w:val="24"/>
          <w:szCs w:val="24"/>
          <w:lang w:val="ru-RU"/>
        </w:rPr>
        <w:t>-</w:t>
      </w:r>
      <w:r w:rsidRPr="004E4978">
        <w:rPr>
          <w:rFonts w:ascii="Times New Roman" w:hAnsi="Times New Roman"/>
          <w:sz w:val="24"/>
          <w:szCs w:val="24"/>
        </w:rPr>
        <w:t>технологии</w:t>
      </w:r>
      <w:r w:rsidRPr="004E49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др.</w:t>
      </w:r>
    </w:p>
    <w:p w:rsidR="004E4978" w:rsidRPr="004E4978" w:rsidRDefault="004E4978" w:rsidP="004E4978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E4978">
        <w:rPr>
          <w:rFonts w:ascii="Times New Roman" w:hAnsi="Times New Roman"/>
          <w:sz w:val="24"/>
          <w:szCs w:val="24"/>
        </w:rPr>
        <w:t>Каждый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обучающийся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течение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всего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периода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обучения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должен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быть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обеспечен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индивидуальным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неограниченным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доступом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одной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или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нескольким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электронно-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библиотечным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системам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(электронным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библиотекам)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образовательной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среде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организации.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Электронно-библиотечная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система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(электронная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библиотека)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электронная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информационно-образовательная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среда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должны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обеспечивать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возможность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доступа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обучающегося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из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любой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точки,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которой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имеется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доступ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информационно-телекоммуникационной сети "Интернет" (далее - сеть "Интернет"), как на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территории организации, так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вне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ее</w:t>
      </w:r>
      <w:r w:rsidRPr="004E4978">
        <w:rPr>
          <w:rFonts w:ascii="Times New Roman" w:hAnsi="Times New Roman"/>
          <w:sz w:val="24"/>
          <w:szCs w:val="24"/>
          <w:lang w:val="ru-RU"/>
        </w:rPr>
        <w:t>.</w:t>
      </w:r>
    </w:p>
    <w:p w:rsidR="007C7C87" w:rsidRPr="004E4978" w:rsidRDefault="007C7C87" w:rsidP="004E4978">
      <w:pPr>
        <w:pStyle w:val="af"/>
        <w:widowControl w:val="0"/>
        <w:spacing w:before="0" w:beforeAutospacing="0" w:after="0" w:afterAutospacing="0" w:line="276" w:lineRule="auto"/>
        <w:ind w:right="59" w:firstLine="709"/>
        <w:contextualSpacing/>
        <w:jc w:val="both"/>
        <w:rPr>
          <w:color w:val="000000"/>
          <w:lang w:val="x-none"/>
        </w:rPr>
      </w:pPr>
    </w:p>
    <w:p w:rsidR="00FA6DCA" w:rsidRPr="00400E28" w:rsidRDefault="00F3173A" w:rsidP="004E4978">
      <w:pPr>
        <w:pStyle w:val="1"/>
        <w:keepNext w:val="0"/>
        <w:widowControl w:val="0"/>
        <w:ind w:right="59" w:firstLine="709"/>
        <w:contextualSpacing/>
        <w:rPr>
          <w:sz w:val="28"/>
          <w:szCs w:val="28"/>
        </w:rPr>
      </w:pPr>
      <w:bookmarkStart w:id="25" w:name="_Toc3825076"/>
      <w:bookmarkStart w:id="26" w:name="_Toc5606272"/>
      <w:bookmarkStart w:id="27" w:name="_Toc529806431"/>
      <w:r w:rsidRPr="00400E28">
        <w:rPr>
          <w:sz w:val="28"/>
          <w:szCs w:val="28"/>
        </w:rPr>
        <w:t>10.</w:t>
      </w:r>
      <w:r w:rsidRPr="00C87231">
        <w:rPr>
          <w:sz w:val="24"/>
          <w:szCs w:val="24"/>
        </w:rPr>
        <w:t xml:space="preserve"> </w:t>
      </w:r>
      <w:r w:rsidR="00BD5EEE" w:rsidRPr="00400E28">
        <w:rPr>
          <w:sz w:val="28"/>
          <w:szCs w:val="28"/>
          <w:lang w:val="ru-RU"/>
        </w:rPr>
        <w:t>Учебно-м</w:t>
      </w:r>
      <w:proofErr w:type="spellStart"/>
      <w:r w:rsidRPr="00400E28">
        <w:rPr>
          <w:sz w:val="28"/>
          <w:szCs w:val="28"/>
        </w:rPr>
        <w:t>етодическое</w:t>
      </w:r>
      <w:proofErr w:type="spellEnd"/>
      <w:r w:rsidRPr="00400E28">
        <w:rPr>
          <w:sz w:val="28"/>
          <w:szCs w:val="28"/>
        </w:rPr>
        <w:t xml:space="preserve"> обеспечение самостоятельной работы студентов на практике</w:t>
      </w:r>
      <w:bookmarkEnd w:id="25"/>
      <w:bookmarkEnd w:id="26"/>
    </w:p>
    <w:p w:rsidR="00F3173A" w:rsidRPr="00C87231" w:rsidRDefault="00F3173A" w:rsidP="004E4978">
      <w:pPr>
        <w:pStyle w:val="1"/>
        <w:keepNext w:val="0"/>
        <w:widowControl w:val="0"/>
        <w:ind w:right="59" w:firstLine="709"/>
        <w:contextualSpacing/>
        <w:jc w:val="left"/>
        <w:rPr>
          <w:sz w:val="24"/>
          <w:szCs w:val="24"/>
        </w:rPr>
      </w:pPr>
      <w:r w:rsidRPr="00C87231">
        <w:rPr>
          <w:sz w:val="24"/>
          <w:szCs w:val="24"/>
        </w:rPr>
        <w:tab/>
      </w:r>
    </w:p>
    <w:p w:rsidR="001D4793" w:rsidRPr="004E4978" w:rsidRDefault="001D4793" w:rsidP="004E4978">
      <w:pPr>
        <w:spacing w:after="0"/>
        <w:ind w:right="59" w:firstLine="709"/>
        <w:jc w:val="both"/>
        <w:rPr>
          <w:rStyle w:val="25"/>
          <w:sz w:val="24"/>
          <w:szCs w:val="24"/>
        </w:rPr>
      </w:pPr>
      <w:r w:rsidRPr="004E4978">
        <w:rPr>
          <w:rStyle w:val="25"/>
          <w:sz w:val="24"/>
          <w:szCs w:val="24"/>
        </w:rPr>
        <w:t xml:space="preserve">Цель данных указаний - обеспечить студенту оптимальную организацию процесса прохождения </w:t>
      </w:r>
      <w:r w:rsidR="000A1DE4" w:rsidRPr="004E4978">
        <w:rPr>
          <w:rStyle w:val="25"/>
          <w:sz w:val="24"/>
          <w:szCs w:val="24"/>
        </w:rPr>
        <w:t>технологической</w:t>
      </w:r>
      <w:r w:rsidR="004E4978" w:rsidRPr="004E4978">
        <w:rPr>
          <w:rStyle w:val="25"/>
          <w:sz w:val="24"/>
          <w:szCs w:val="24"/>
        </w:rPr>
        <w:t xml:space="preserve"> </w:t>
      </w:r>
      <w:r w:rsidRPr="004E4978">
        <w:rPr>
          <w:rStyle w:val="25"/>
          <w:sz w:val="24"/>
          <w:szCs w:val="24"/>
        </w:rPr>
        <w:t>практики, а также выполнения некоторых форм и навыков самостоятельной работы.</w:t>
      </w:r>
    </w:p>
    <w:p w:rsidR="004E4978" w:rsidRDefault="004E4978" w:rsidP="000B3551">
      <w:pPr>
        <w:pStyle w:val="aff0"/>
        <w:spacing w:after="0"/>
        <w:ind w:right="59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4978">
        <w:rPr>
          <w:rFonts w:ascii="Times New Roman" w:hAnsi="Times New Roman"/>
          <w:sz w:val="24"/>
          <w:szCs w:val="24"/>
        </w:rPr>
        <w:t>Перед прохождением практики обучающиеся знакомятся с «Положением о практике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обучающихся,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осваивающих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основные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профессиональные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образовательные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программы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 xml:space="preserve">высшего образования – программы </w:t>
      </w:r>
      <w:proofErr w:type="spellStart"/>
      <w:r w:rsidRPr="004E497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E49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978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E49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4978">
        <w:rPr>
          <w:rFonts w:ascii="Times New Roman" w:hAnsi="Times New Roman"/>
          <w:sz w:val="24"/>
          <w:szCs w:val="24"/>
        </w:rPr>
        <w:t>бакалавратуры</w:t>
      </w:r>
      <w:proofErr w:type="spellEnd"/>
      <w:r w:rsidRPr="004E4978">
        <w:rPr>
          <w:rFonts w:ascii="Times New Roman" w:hAnsi="Times New Roman"/>
          <w:sz w:val="24"/>
          <w:szCs w:val="24"/>
        </w:rPr>
        <w:t>, в ФГБОУ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ВО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«Московский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государственный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университет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технологий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управления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имени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B3551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        </w:t>
      </w:r>
      <w:r w:rsidRPr="004E4978">
        <w:rPr>
          <w:rFonts w:ascii="Times New Roman" w:hAnsi="Times New Roman"/>
          <w:sz w:val="24"/>
          <w:szCs w:val="24"/>
        </w:rPr>
        <w:t>К.Г.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Разумовского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(Первый</w:t>
      </w:r>
      <w:r w:rsidRPr="004E49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казачий</w:t>
      </w:r>
      <w:r w:rsidRPr="004E49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университет)»</w:t>
      </w:r>
      <w:r w:rsidR="00813D96">
        <w:rPr>
          <w:rFonts w:ascii="Times New Roman" w:hAnsi="Times New Roman"/>
          <w:sz w:val="24"/>
          <w:szCs w:val="24"/>
          <w:lang w:val="ru-RU"/>
        </w:rPr>
        <w:t>.</w:t>
      </w:r>
    </w:p>
    <w:p w:rsidR="00813D96" w:rsidRPr="00813D96" w:rsidRDefault="00813D96" w:rsidP="000B3551">
      <w:pPr>
        <w:pStyle w:val="aff0"/>
        <w:spacing w:after="0"/>
        <w:ind w:right="59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3D96">
        <w:rPr>
          <w:rFonts w:ascii="Times New Roman" w:hAnsi="Times New Roman"/>
          <w:sz w:val="24"/>
          <w:szCs w:val="24"/>
          <w:lang w:val="ru-RU"/>
        </w:rPr>
        <w:t>Тема индивидуального задания выбирается руководителем практики от кафедры с учетом возможностей базы практики, ее отраслевой принадлежности и должна быть внесена в задание на практику и дневник студента перед началом практики.</w:t>
      </w:r>
    </w:p>
    <w:p w:rsidR="004E4978" w:rsidRPr="004E4978" w:rsidRDefault="004E4978" w:rsidP="004E4978">
      <w:pPr>
        <w:pStyle w:val="aff0"/>
        <w:spacing w:after="0"/>
        <w:ind w:right="59" w:firstLine="708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 xml:space="preserve">Для руководства практикой, проводимой в </w:t>
      </w:r>
      <w:r w:rsidR="0042680C" w:rsidRPr="007E69E8">
        <w:rPr>
          <w:rFonts w:ascii="Times New Roman" w:hAnsi="Times New Roman"/>
          <w:sz w:val="24"/>
          <w:szCs w:val="24"/>
        </w:rPr>
        <w:t>Институте</w:t>
      </w:r>
      <w:r w:rsidRPr="004E4978">
        <w:rPr>
          <w:rFonts w:ascii="Times New Roman" w:hAnsi="Times New Roman"/>
          <w:sz w:val="24"/>
          <w:szCs w:val="24"/>
        </w:rPr>
        <w:t>, назначается руководитель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из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числа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лиц,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относящихся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профессорско-преподавательскому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составу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Университета.</w:t>
      </w:r>
    </w:p>
    <w:p w:rsidR="004E4978" w:rsidRPr="004E4978" w:rsidRDefault="004E4978" w:rsidP="000B3551">
      <w:pPr>
        <w:pStyle w:val="aff0"/>
        <w:spacing w:after="0"/>
        <w:ind w:right="59" w:firstLine="709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Руководитель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2680C">
        <w:rPr>
          <w:rFonts w:ascii="Times New Roman" w:hAnsi="Times New Roman"/>
          <w:sz w:val="24"/>
          <w:szCs w:val="24"/>
        </w:rPr>
        <w:t>Института</w:t>
      </w:r>
      <w:r w:rsidRPr="004E4978">
        <w:rPr>
          <w:rFonts w:ascii="Times New Roman" w:hAnsi="Times New Roman"/>
          <w:sz w:val="24"/>
          <w:szCs w:val="24"/>
        </w:rPr>
        <w:t>: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4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совместно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руководителем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профильной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организации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составляет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рабочий график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(план)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проведения практики;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2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разрабатывает индивидуальные задания для выполнения обучающимися в период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участвует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 распределении обучающихся по рабочим местам и видам работ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организации,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осуществляющей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профессиональную деятельность;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5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осуществляет контроль соблюдения сроков проведения практики и соответствием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ее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содержания,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установленным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образовательной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программой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требованиям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содержанию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соответствующего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вида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оказывает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методическую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помощь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обучающимся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выполнении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ими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индивидуальных заданий, а также при сборе материалов к выпускной квалификационной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работе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ходе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lastRenderedPageBreak/>
        <w:t>преддипломной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практики;</w:t>
      </w:r>
      <w:r w:rsidR="000B3551">
        <w:rPr>
          <w:rFonts w:ascii="Times New Roman" w:hAnsi="Times New Roman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осуществляет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подбор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организаций,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которых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обучающиеся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могут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проходить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практику</w:t>
      </w:r>
      <w:r w:rsidRPr="004E49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соответствующего</w:t>
      </w:r>
      <w:r w:rsidRPr="004E49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вида,</w:t>
      </w:r>
      <w:r w:rsidRPr="004E49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участвует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отборе</w:t>
      </w:r>
      <w:r w:rsidRPr="004E49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проводит</w:t>
      </w:r>
      <w:r w:rsidRPr="004E49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инструктивно-методическое</w:t>
      </w:r>
      <w:r w:rsidRPr="004E4978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сопровождение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руководителей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 организаций;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tabs>
          <w:tab w:val="left" w:pos="1529"/>
        </w:tabs>
        <w:autoSpaceDE w:val="0"/>
        <w:autoSpaceDN w:val="0"/>
        <w:spacing w:before="4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готовит предложения по оформлению договорных отношений с организациями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по вопросам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проведения практики;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4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организовывает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проводит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обучающимися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установочное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отчетные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мероприятия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по результатам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прохождения практики;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2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проводит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ходе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 методические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занятия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для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обучающихся;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2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своевременно информирует Университет о ходе и всех проблемах прохождения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обучающимися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5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анализирует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отчетную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документацию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обучающихся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оценивает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их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работу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совместно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руководителями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 организаций;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2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проводит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промежуточную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аттестацию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обучающихся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по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итогам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установленном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порядке;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3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несет ответственность совместно с руководителем практики от организации за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соблюдение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обучающимися правил техники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безопасности;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2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вносит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предложения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по</w:t>
      </w:r>
      <w:r w:rsidRPr="004E49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совершенствованию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процедур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проведения практики;</w:t>
      </w:r>
    </w:p>
    <w:p w:rsidR="004E4978" w:rsidRPr="004E4978" w:rsidRDefault="004E4978" w:rsidP="00813D96">
      <w:pPr>
        <w:pStyle w:val="af8"/>
        <w:widowControl w:val="0"/>
        <w:numPr>
          <w:ilvl w:val="0"/>
          <w:numId w:val="38"/>
        </w:numPr>
        <w:autoSpaceDE w:val="0"/>
        <w:autoSpaceDN w:val="0"/>
        <w:spacing w:before="2" w:line="276" w:lineRule="auto"/>
        <w:ind w:left="709" w:right="59" w:hanging="283"/>
        <w:contextualSpacing w:val="0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комплектует и передает отчетную документацию обучающихся по практике на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хранение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течение установленных</w:t>
      </w:r>
      <w:r w:rsidRPr="004E49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сроков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соответствующий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Учебный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офис.</w:t>
      </w:r>
    </w:p>
    <w:p w:rsidR="004E4978" w:rsidRPr="004E4978" w:rsidRDefault="004E4978" w:rsidP="00813D96">
      <w:pPr>
        <w:pStyle w:val="aff0"/>
        <w:spacing w:after="0"/>
        <w:ind w:right="59" w:firstLine="360"/>
        <w:jc w:val="both"/>
        <w:rPr>
          <w:rFonts w:ascii="Times New Roman" w:hAnsi="Times New Roman"/>
          <w:sz w:val="24"/>
          <w:szCs w:val="24"/>
        </w:rPr>
      </w:pPr>
      <w:r w:rsidRPr="004E4978">
        <w:rPr>
          <w:rFonts w:ascii="Times New Roman" w:hAnsi="Times New Roman"/>
          <w:sz w:val="24"/>
          <w:szCs w:val="24"/>
        </w:rPr>
        <w:t>Тема индивидуального задания выбирается руководителем практики от кафедры с учетом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pacing w:val="-1"/>
          <w:sz w:val="24"/>
          <w:szCs w:val="24"/>
        </w:rPr>
        <w:t>возможностей</w:t>
      </w:r>
      <w:r w:rsidRPr="004E49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4978">
        <w:rPr>
          <w:rFonts w:ascii="Times New Roman" w:hAnsi="Times New Roman"/>
          <w:spacing w:val="-1"/>
          <w:sz w:val="24"/>
          <w:szCs w:val="24"/>
        </w:rPr>
        <w:t>базы</w:t>
      </w:r>
      <w:r w:rsidRPr="004E49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практики,</w:t>
      </w:r>
      <w:r w:rsidRPr="004E49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ее</w:t>
      </w:r>
      <w:r w:rsidRPr="004E49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отраслевой</w:t>
      </w:r>
      <w:r w:rsidRPr="004E49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принадлежности</w:t>
      </w:r>
      <w:r w:rsidRPr="004E49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должна</w:t>
      </w:r>
      <w:r w:rsidRPr="004E49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быть</w:t>
      </w:r>
      <w:r w:rsidRPr="004E49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внесена</w:t>
      </w:r>
      <w:r w:rsidRPr="004E49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в</w:t>
      </w:r>
      <w:r w:rsidRPr="004E49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задание</w:t>
      </w:r>
      <w:r w:rsidRPr="004E497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на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практику</w:t>
      </w:r>
      <w:r w:rsidRPr="004E49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и</w:t>
      </w:r>
      <w:r w:rsidRPr="004E49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дневник</w:t>
      </w:r>
      <w:r w:rsidRPr="004E49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студента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перед началом</w:t>
      </w:r>
      <w:r w:rsidRPr="004E49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E4978">
        <w:rPr>
          <w:rFonts w:ascii="Times New Roman" w:hAnsi="Times New Roman"/>
          <w:sz w:val="24"/>
          <w:szCs w:val="24"/>
        </w:rPr>
        <w:t>практики</w:t>
      </w:r>
    </w:p>
    <w:p w:rsidR="0033213A" w:rsidRDefault="0033213A" w:rsidP="00813D96">
      <w:pPr>
        <w:shd w:val="clear" w:color="auto" w:fill="FFFFFF"/>
        <w:spacing w:after="0"/>
        <w:ind w:right="59" w:firstLine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33213A">
        <w:rPr>
          <w:rFonts w:ascii="Times New Roman" w:hAnsi="Times New Roman"/>
          <w:spacing w:val="-4"/>
          <w:sz w:val="24"/>
          <w:szCs w:val="24"/>
        </w:rPr>
        <w:t>По результатам п</w:t>
      </w:r>
      <w:r>
        <w:rPr>
          <w:rFonts w:ascii="Times New Roman" w:hAnsi="Times New Roman"/>
          <w:spacing w:val="-4"/>
          <w:sz w:val="24"/>
          <w:szCs w:val="24"/>
        </w:rPr>
        <w:t>рохождения практики, в течение 2-3</w:t>
      </w:r>
      <w:r w:rsidRPr="0033213A">
        <w:rPr>
          <w:rFonts w:ascii="Times New Roman" w:hAnsi="Times New Roman"/>
          <w:spacing w:val="-4"/>
          <w:sz w:val="24"/>
          <w:szCs w:val="24"/>
        </w:rPr>
        <w:t>-х последних дней из числа отпущенных на практику учебным планом (графиком), студенты сдают на выпускающую кафедру отчетный материал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B231C3" w:rsidRPr="00B231C3" w:rsidRDefault="00B231C3" w:rsidP="00813D96">
      <w:pPr>
        <w:shd w:val="clear" w:color="auto" w:fill="FFFFFF"/>
        <w:spacing w:after="0"/>
        <w:ind w:right="59" w:firstLine="567"/>
        <w:contextualSpacing/>
        <w:jc w:val="both"/>
        <w:rPr>
          <w:rFonts w:ascii="Times New Roman" w:hAnsi="Times New Roman"/>
          <w:spacing w:val="-4"/>
          <w:sz w:val="24"/>
          <w:szCs w:val="24"/>
          <w:lang w:bidi="ru-RU"/>
        </w:rPr>
      </w:pPr>
      <w:r w:rsidRPr="00B231C3">
        <w:rPr>
          <w:rFonts w:ascii="Times New Roman" w:hAnsi="Times New Roman"/>
          <w:spacing w:val="-4"/>
          <w:sz w:val="24"/>
          <w:szCs w:val="24"/>
          <w:lang w:bidi="ru-RU"/>
        </w:rPr>
        <w:t>По итогам (отчетным материалам) практики, реализованной студентом самостоятельно, проводится собеседование с ответственным по практике преподавателем (защита полученных результатов), и выставляется итоговая оценка.</w:t>
      </w:r>
    </w:p>
    <w:p w:rsidR="0033213A" w:rsidRPr="00760C08" w:rsidRDefault="00760C08" w:rsidP="00813D96">
      <w:pPr>
        <w:widowControl w:val="0"/>
        <w:spacing w:after="0"/>
        <w:ind w:right="5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C0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Отдельная текущая аттестация по отдельным разделам (этапам) </w:t>
      </w:r>
      <w:r w:rsidR="000A1DE4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="000B3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0C08">
        <w:rPr>
          <w:rFonts w:ascii="Times New Roman" w:eastAsia="Times New Roman" w:hAnsi="Times New Roman"/>
          <w:sz w:val="24"/>
          <w:szCs w:val="24"/>
          <w:lang w:eastAsia="ru-RU"/>
        </w:rPr>
        <w:t>практики, осваиваемым студентом самостоятельно не требуется.</w:t>
      </w:r>
    </w:p>
    <w:p w:rsidR="0033213A" w:rsidRPr="0033213A" w:rsidRDefault="0033213A" w:rsidP="00813D96">
      <w:pPr>
        <w:widowControl w:val="0"/>
        <w:spacing w:after="0"/>
        <w:ind w:left="57" w:right="59"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Отчетные документы по </w:t>
      </w:r>
      <w:r w:rsidR="000A1DE4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технологической</w:t>
      </w:r>
      <w:r w:rsidR="000B35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практике:</w:t>
      </w:r>
    </w:p>
    <w:p w:rsidR="0033213A" w:rsidRPr="0033213A" w:rsidRDefault="0033213A" w:rsidP="00813D96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/>
        <w:ind w:left="284" w:right="59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прохождения </w:t>
      </w:r>
      <w:r w:rsidR="000A1DE4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технологической</w:t>
      </w:r>
      <w:r w:rsidR="000B3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практики</w:t>
      </w:r>
      <w:r w:rsidR="006B19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направление на практику;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содержание и планируемые результаты практики;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задание;</w:t>
      </w:r>
    </w:p>
    <w:p w:rsidR="0033213A" w:rsidRPr="0033213A" w:rsidRDefault="000B3551" w:rsidP="00813D96">
      <w:pPr>
        <w:widowControl w:val="0"/>
        <w:numPr>
          <w:ilvl w:val="0"/>
          <w:numId w:val="4"/>
        </w:numPr>
        <w:suppressAutoHyphens/>
        <w:spacing w:after="0"/>
        <w:ind w:left="1418" w:right="5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13A" w:rsidRPr="0033213A">
        <w:rPr>
          <w:rFonts w:ascii="Times New Roman" w:eastAsia="Times New Roman" w:hAnsi="Times New Roman"/>
          <w:sz w:val="24"/>
          <w:szCs w:val="24"/>
          <w:lang w:eastAsia="ru-RU"/>
        </w:rPr>
        <w:t>инструктаж по ознакомлению с тре</w:t>
      </w:r>
      <w:r w:rsidR="00B908C9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бованиями охраны труда, техники </w:t>
      </w:r>
      <w:r w:rsidR="0033213A" w:rsidRPr="0033213A">
        <w:rPr>
          <w:rFonts w:ascii="Times New Roman" w:eastAsia="Times New Roman" w:hAnsi="Times New Roman"/>
          <w:sz w:val="24"/>
          <w:szCs w:val="24"/>
          <w:lang w:eastAsia="ru-RU"/>
        </w:rPr>
        <w:t>безопасности, пожарной безопасности, правилами внутреннего распорядка;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left="1418"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рабочий график (план) проведения практики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 xml:space="preserve"> (ежедневные записи содержания и результатов</w:t>
      </w:r>
      <w:r w:rsidR="00497BEE" w:rsidRPr="00497BE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выполненной работы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213A" w:rsidRP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right="59" w:hanging="50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аттестационный лист;</w:t>
      </w:r>
    </w:p>
    <w:p w:rsidR="0033213A" w:rsidRDefault="0033213A" w:rsidP="00813D96">
      <w:pPr>
        <w:widowControl w:val="0"/>
        <w:numPr>
          <w:ilvl w:val="0"/>
          <w:numId w:val="4"/>
        </w:numPr>
        <w:suppressAutoHyphens/>
        <w:spacing w:after="0"/>
        <w:ind w:left="1418" w:right="5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13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на обучающегося по освоению профессиональных компетенций в период прохождения практики</w:t>
      </w:r>
      <w:r w:rsidR="00497B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7BEE" w:rsidRPr="00597520" w:rsidRDefault="0033213A" w:rsidP="00597520">
      <w:pPr>
        <w:widowControl w:val="0"/>
        <w:numPr>
          <w:ilvl w:val="0"/>
          <w:numId w:val="8"/>
        </w:numPr>
        <w:suppressAutoHyphens/>
        <w:spacing w:after="0"/>
        <w:ind w:left="284" w:right="59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BEE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отчет </w:t>
      </w:r>
      <w:r w:rsidRPr="0033213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обучающегося о прохождении практики</w:t>
      </w:r>
      <w:r w:rsidR="00497BEE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Pr="00332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97BEE" w:rsidRDefault="00614524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14524">
        <w:rPr>
          <w:rFonts w:ascii="Times New Roman" w:hAnsi="Times New Roman"/>
          <w:b/>
          <w:iCs/>
          <w:spacing w:val="-4"/>
          <w:sz w:val="24"/>
          <w:szCs w:val="24"/>
        </w:rPr>
        <w:t xml:space="preserve">Требования к оформлению отчета по </w:t>
      </w:r>
      <w:r w:rsidR="000A1DE4">
        <w:rPr>
          <w:rFonts w:ascii="Times New Roman" w:hAnsi="Times New Roman"/>
          <w:b/>
          <w:iCs/>
          <w:spacing w:val="-4"/>
          <w:sz w:val="24"/>
          <w:szCs w:val="24"/>
        </w:rPr>
        <w:t>технологической</w:t>
      </w:r>
      <w:r w:rsidR="000B3551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614524">
        <w:rPr>
          <w:rFonts w:ascii="Times New Roman" w:hAnsi="Times New Roman"/>
          <w:b/>
          <w:iCs/>
          <w:spacing w:val="-4"/>
          <w:sz w:val="24"/>
          <w:szCs w:val="24"/>
        </w:rPr>
        <w:t>практике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spacing w:val="-4"/>
          <w:sz w:val="24"/>
          <w:szCs w:val="24"/>
        </w:rPr>
        <w:lastRenderedPageBreak/>
        <w:t>Отчет по практике</w:t>
      </w:r>
    </w:p>
    <w:p w:rsidR="00372B4F" w:rsidRDefault="00614524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614524">
        <w:rPr>
          <w:rFonts w:ascii="Times New Roman" w:hAnsi="Times New Roman"/>
          <w:iCs/>
          <w:spacing w:val="-4"/>
          <w:sz w:val="24"/>
          <w:szCs w:val="24"/>
        </w:rPr>
        <w:t>При составлении отчетности и подборе материалов для выполнения программы практики, особое внимание необходимо уделять специализированным литературным, электронным и научно-профессиональным источникам тематической информации и ссылкам на них по тексту, оформленным надлежащим образом.</w:t>
      </w:r>
    </w:p>
    <w:p w:rsidR="00372B4F" w:rsidRPr="00372B4F" w:rsidRDefault="00372B4F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Отчет должен быть подписан руководителем практики, в случае прохождения практики во внешних организация - подписан руководителем организации/подразделения от предприятия и заверен печатью организации.</w:t>
      </w:r>
    </w:p>
    <w:p w:rsidR="00372B4F" w:rsidRPr="00372B4F" w:rsidRDefault="00372B4F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Отчет по практике должен включать в себя заверенный «Титульный лист» и заверенный аналогичным образом последний лист отчета:</w:t>
      </w:r>
    </w:p>
    <w:p w:rsidR="00372B4F" w:rsidRPr="00372B4F" w:rsidRDefault="00372B4F" w:rsidP="00813D96">
      <w:pPr>
        <w:numPr>
          <w:ilvl w:val="0"/>
          <w:numId w:val="18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на титульном листе ставится печать той организации, куда студент был направлен на практику (по приказу);</w:t>
      </w:r>
    </w:p>
    <w:p w:rsidR="00614524" w:rsidRPr="00760C08" w:rsidRDefault="00372B4F" w:rsidP="00813D96">
      <w:pPr>
        <w:numPr>
          <w:ilvl w:val="0"/>
          <w:numId w:val="18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  <w:lang w:bidi="ru-RU"/>
        </w:rPr>
      </w:pPr>
      <w:r w:rsidRPr="00372B4F">
        <w:rPr>
          <w:rFonts w:ascii="Times New Roman" w:hAnsi="Times New Roman"/>
          <w:iCs/>
          <w:spacing w:val="-4"/>
          <w:sz w:val="24"/>
          <w:szCs w:val="24"/>
          <w:lang w:bidi="ru-RU"/>
        </w:rPr>
        <w:t>той же печатью и подписью заверяется и последний лист отчета; подходит любая печать, на которой указано название организации.</w:t>
      </w:r>
    </w:p>
    <w:p w:rsid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 xml:space="preserve">Оптимальный объём отчёта, включая приложения к отчету должен составлять не менее 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  </w:t>
      </w:r>
      <w:r w:rsidR="00B908C9">
        <w:rPr>
          <w:rFonts w:ascii="Times New Roman" w:hAnsi="Times New Roman"/>
          <w:iCs/>
          <w:spacing w:val="-4"/>
          <w:sz w:val="24"/>
          <w:szCs w:val="24"/>
        </w:rPr>
        <w:t xml:space="preserve">    </w:t>
      </w:r>
      <w:r w:rsidR="00760C08">
        <w:rPr>
          <w:rFonts w:ascii="Times New Roman" w:hAnsi="Times New Roman"/>
          <w:iCs/>
          <w:spacing w:val="-4"/>
          <w:sz w:val="24"/>
          <w:szCs w:val="24"/>
        </w:rPr>
        <w:t xml:space="preserve">       </w:t>
      </w:r>
      <w:r w:rsidR="00B908C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B3551">
        <w:rPr>
          <w:rFonts w:ascii="Times New Roman" w:hAnsi="Times New Roman"/>
          <w:iCs/>
          <w:spacing w:val="-4"/>
          <w:sz w:val="24"/>
          <w:szCs w:val="24"/>
        </w:rPr>
        <w:t>15</w:t>
      </w:r>
      <w:r w:rsidRPr="00782856">
        <w:rPr>
          <w:rFonts w:ascii="Times New Roman" w:hAnsi="Times New Roman"/>
          <w:iCs/>
          <w:spacing w:val="-4"/>
          <w:sz w:val="24"/>
          <w:szCs w:val="24"/>
        </w:rPr>
        <w:t xml:space="preserve"> страниц. В данный объем не входят приложения и список использованных источников. По согласованию с руководителем практики от института объем отчета может быть увеличен.</w:t>
      </w:r>
    </w:p>
    <w:p w:rsidR="008C29E8" w:rsidRPr="008C29E8" w:rsidRDefault="008C29E8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8C29E8">
        <w:rPr>
          <w:rFonts w:ascii="Times New Roman" w:hAnsi="Times New Roman"/>
          <w:iCs/>
          <w:spacing w:val="-4"/>
          <w:sz w:val="24"/>
          <w:szCs w:val="24"/>
        </w:rPr>
        <w:t>Отчетность по практик</w:t>
      </w:r>
      <w:r w:rsidR="000D4D24">
        <w:rPr>
          <w:rFonts w:ascii="Times New Roman" w:hAnsi="Times New Roman"/>
          <w:iCs/>
          <w:spacing w:val="-4"/>
          <w:sz w:val="24"/>
          <w:szCs w:val="24"/>
        </w:rPr>
        <w:t>е</w:t>
      </w:r>
      <w:r w:rsidRPr="008C29E8">
        <w:rPr>
          <w:rFonts w:ascii="Times New Roman" w:hAnsi="Times New Roman"/>
          <w:iCs/>
          <w:spacing w:val="-4"/>
          <w:sz w:val="24"/>
          <w:szCs w:val="24"/>
        </w:rPr>
        <w:t xml:space="preserve"> должна соответствовать установленным требованиям к оформлению и содержать (отражать) сведения, тематических разделов из программы практики, и отражать основные этапы работ (выполнения заданий), выполняемых за время прохождения практики. 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Cs/>
          <w:iCs/>
          <w:spacing w:val="-4"/>
          <w:sz w:val="24"/>
          <w:szCs w:val="24"/>
        </w:rPr>
        <w:t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Введение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Основную часть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описание организации работы в процессе практики;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описание практических задач, решаемых обучающимся за время прохождения практики;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b/>
          <w:bCs/>
          <w:iCs/>
          <w:spacing w:val="-4"/>
          <w:sz w:val="24"/>
          <w:szCs w:val="24"/>
        </w:rPr>
        <w:t>Заключение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необходимо описать навыки и умения, приобретенные за время практики;</w:t>
      </w:r>
    </w:p>
    <w:p w:rsidR="00782856" w:rsidRPr="00782856" w:rsidRDefault="00782856" w:rsidP="00813D96">
      <w:pPr>
        <w:numPr>
          <w:ilvl w:val="0"/>
          <w:numId w:val="9"/>
        </w:numPr>
        <w:shd w:val="clear" w:color="auto" w:fill="FFFFFF"/>
        <w:spacing w:after="0"/>
        <w:ind w:right="59"/>
        <w:contextualSpacing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782856">
        <w:rPr>
          <w:rFonts w:ascii="Times New Roman" w:hAnsi="Times New Roman"/>
          <w:iCs/>
          <w:spacing w:val="-4"/>
          <w:sz w:val="24"/>
          <w:szCs w:val="24"/>
        </w:rPr>
        <w:t>сделать индивидуальные выводы о практической значимости для себя проведенного вида практики.</w:t>
      </w:r>
    </w:p>
    <w:p w:rsidR="00614524" w:rsidRPr="00896880" w:rsidRDefault="00614524" w:rsidP="00813D96">
      <w:pPr>
        <w:widowControl w:val="0"/>
        <w:autoSpaceDE w:val="0"/>
        <w:autoSpaceDN w:val="0"/>
        <w:adjustRightInd w:val="0"/>
        <w:spacing w:after="0"/>
        <w:ind w:right="59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Отчет о прохождении </w:t>
      </w:r>
      <w:r w:rsidR="000A1DE4">
        <w:rPr>
          <w:rFonts w:ascii="Times New Roman" w:eastAsia="Times New Roman" w:hAnsi="Times New Roman"/>
          <w:iCs/>
          <w:sz w:val="24"/>
          <w:szCs w:val="24"/>
          <w:lang w:eastAsia="ru-RU"/>
        </w:rPr>
        <w:t>технологической</w:t>
      </w:r>
      <w:r w:rsidR="000B355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практик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должен быть выполнен печатным </w:t>
      </w: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способом с использованием компьютера и принте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 на одной стороне листа белой </w:t>
      </w: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бумаги в соответствии со следующими требованиями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614524" w:rsidRPr="00896880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бланке формата А4 (210х297 мм).</w:t>
      </w:r>
    </w:p>
    <w:p w:rsidR="00614524" w:rsidRPr="00896880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ля листа должны быть: левое – 30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мм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, нижнее – 2</w:t>
      </w:r>
      <w:r w:rsidR="00372B4F">
        <w:rPr>
          <w:rFonts w:ascii="Times New Roman" w:eastAsia="Times New Roman" w:hAnsi="Times New Roman"/>
          <w:iCs/>
          <w:sz w:val="24"/>
          <w:szCs w:val="24"/>
          <w:lang w:eastAsia="ru-RU"/>
        </w:rPr>
        <w:t>0 мм, правое – 10 и верхнее – 20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мм;</w:t>
      </w:r>
    </w:p>
    <w:p w:rsidR="00614524" w:rsidRPr="00D40AA1" w:rsidRDefault="00614524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текстовом редакторе </w:t>
      </w:r>
      <w:proofErr w:type="spellStart"/>
      <w:r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Wo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rd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шрифтом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№14, цвет – черный; </w:t>
      </w:r>
      <w:r w:rsidRP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разрешается использовать шрифты различной гарнитуры только для акцентирования внимания на определениях и формулах</w:t>
      </w:r>
      <w:r w:rsid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14524" w:rsidRPr="00896880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ачало абзацев в тексте с отступом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1,25 см = 5 печатных знаков.</w:t>
      </w:r>
    </w:p>
    <w:p w:rsidR="00614524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екст печатают через 1,5 межстрочный 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интервал, с выравниванием по ши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рине.</w:t>
      </w:r>
    </w:p>
    <w:p w:rsidR="00D40AA1" w:rsidRPr="00D40AA1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Введение, каждая глава, заключение, приложения, список использованных источников </w:t>
      </w: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начинаются с новой страницы; названия глав и параграфов: </w:t>
      </w:r>
    </w:p>
    <w:p w:rsidR="00D40AA1" w:rsidRPr="00D40AA1" w:rsidRDefault="00D40AA1" w:rsidP="00813D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в содержании пишутся с прописной буквы, остальные буквы – строчные. После номера раздела, подраздела (главы, параграфа) точку не ставят;</w:t>
      </w:r>
    </w:p>
    <w:p w:rsidR="00D40AA1" w:rsidRPr="00D40AA1" w:rsidRDefault="00D40AA1" w:rsidP="00813D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в тексте работы названия глав и параграфов пишутся прописными (заглавными) буквами. После номера раздела, подраздела (главы, параграфа) - точку не ставят.</w:t>
      </w:r>
    </w:p>
    <w:p w:rsidR="00D40AA1" w:rsidRPr="00D40AA1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При изложении текста выдерживается логическая связь. Наименования частей работы должны полностью отвечать содержа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нию излагаемого в них материала.</w:t>
      </w:r>
    </w:p>
    <w:p w:rsidR="00D40AA1" w:rsidRPr="00D40AA1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перечислении элементов, признаков, группировок и т.п. применяются дефис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ы, цифры, буквенные обозначения.</w:t>
      </w:r>
    </w:p>
    <w:p w:rsidR="00D40AA1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40AA1">
        <w:rPr>
          <w:rFonts w:ascii="Times New Roman" w:eastAsia="Times New Roman" w:hAnsi="Times New Roman"/>
          <w:iCs/>
          <w:sz w:val="24"/>
          <w:szCs w:val="24"/>
          <w:lang w:eastAsia="ru-RU"/>
        </w:rPr>
        <w:t>Слова в наименованиях не переносятся, точка в их конце не ставится, названия параграфов, пунктов, заголовки таблиц, схем и т.п. в конце страницы не пишутся, страница с короткой (висячей строки) не начинается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614524" w:rsidRPr="00032CD4" w:rsidRDefault="00D40AA1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квозная нумерация </w:t>
      </w:r>
      <w:proofErr w:type="gramStart"/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страниц </w:t>
      </w:r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арабскими</w:t>
      </w:r>
      <w:proofErr w:type="gramEnd"/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цифрами 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проставляется в нижнем ко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лонтитуле на про</w:t>
      </w:r>
      <w:r w:rsidR="00614524" w:rsidRPr="00896880">
        <w:rPr>
          <w:rFonts w:ascii="Times New Roman" w:eastAsia="Times New Roman" w:hAnsi="Times New Roman"/>
          <w:iCs/>
          <w:sz w:val="24"/>
          <w:szCs w:val="24"/>
          <w:lang w:eastAsia="ru-RU"/>
        </w:rPr>
        <w:t>тяжении всего доку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мента, начиная со 2-ой страницы, н</w:t>
      </w:r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>омер страницы указывается без точки непосредственно под текстом, в центре ни</w:t>
      </w:r>
      <w:r w:rsidR="00614524">
        <w:rPr>
          <w:rFonts w:ascii="Times New Roman" w:eastAsia="Times New Roman" w:hAnsi="Times New Roman"/>
          <w:iCs/>
          <w:sz w:val="24"/>
          <w:szCs w:val="24"/>
          <w:lang w:eastAsia="ru-RU"/>
        </w:rPr>
        <w:t>жнего поля страницы, п</w:t>
      </w:r>
      <w:r w:rsidR="00614524" w:rsidRPr="00032CD4">
        <w:rPr>
          <w:rFonts w:ascii="Times New Roman" w:eastAsia="Times New Roman" w:hAnsi="Times New Roman"/>
          <w:iCs/>
          <w:sz w:val="24"/>
          <w:szCs w:val="24"/>
          <w:lang w:eastAsia="ru-RU"/>
        </w:rPr>
        <w:t>оследним листом работы нумеруется последний лист списка использованных источников и литературы.</w:t>
      </w:r>
    </w:p>
    <w:p w:rsidR="00614524" w:rsidRDefault="00614524" w:rsidP="00813D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писок использованных источников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должен 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содержать сведения об источниках, использованных при составлении отчета.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Сведения об источниках приводятся в соответствии с требованиями ГОСТ 7.1-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2003;</w:t>
      </w:r>
    </w:p>
    <w:p w:rsidR="00614524" w:rsidRPr="00597520" w:rsidRDefault="00614524" w:rsidP="005975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5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приложения: рекомендуется включать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материалы, связанные с выполнен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ной работой (например, первичные фактические данные), которые по каким-либо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41A6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причинам не могут быть включены в основную часть.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 xml:space="preserve">Отчет по практике обучающийся может иллюстрировать с помощью презентации </w:t>
      </w:r>
      <w:r w:rsidR="00D40AA1">
        <w:rPr>
          <w:rFonts w:ascii="Times New Roman" w:hAnsi="Times New Roman"/>
          <w:spacing w:val="-4"/>
          <w:sz w:val="24"/>
          <w:szCs w:val="24"/>
        </w:rPr>
        <w:t xml:space="preserve">    </w:t>
      </w:r>
      <w:r w:rsidR="00B908C9">
        <w:rPr>
          <w:rFonts w:ascii="Times New Roman" w:hAnsi="Times New Roman"/>
          <w:spacing w:val="-4"/>
          <w:sz w:val="24"/>
          <w:szCs w:val="24"/>
        </w:rPr>
        <w:t xml:space="preserve">     </w:t>
      </w:r>
      <w:proofErr w:type="spellStart"/>
      <w:r w:rsidRPr="00782856">
        <w:rPr>
          <w:rFonts w:ascii="Times New Roman" w:hAnsi="Times New Roman"/>
          <w:spacing w:val="-4"/>
          <w:sz w:val="24"/>
          <w:szCs w:val="24"/>
        </w:rPr>
        <w:t>Power</w:t>
      </w:r>
      <w:proofErr w:type="spellEnd"/>
      <w:r w:rsidRPr="0078285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82856">
        <w:rPr>
          <w:rFonts w:ascii="Times New Roman" w:hAnsi="Times New Roman"/>
          <w:spacing w:val="-4"/>
          <w:sz w:val="24"/>
          <w:szCs w:val="24"/>
        </w:rPr>
        <w:t>Point</w:t>
      </w:r>
      <w:proofErr w:type="spellEnd"/>
      <w:r w:rsidRPr="00782856">
        <w:rPr>
          <w:rFonts w:ascii="Times New Roman" w:hAnsi="Times New Roman"/>
          <w:spacing w:val="-4"/>
          <w:sz w:val="24"/>
          <w:szCs w:val="24"/>
        </w:rPr>
        <w:t xml:space="preserve">, которая представляется руководителю практики от филиала наряду с отчетом в день защиты отчета по практике. 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 xml:space="preserve">Все отчетные документы по результатам прохождения практики предоставляется руководителю практики от института. </w:t>
      </w:r>
    </w:p>
    <w:p w:rsidR="00782856" w:rsidRPr="00782856" w:rsidRDefault="00782856" w:rsidP="00813D96">
      <w:pPr>
        <w:shd w:val="clear" w:color="auto" w:fill="FFFFFF"/>
        <w:spacing w:after="0"/>
        <w:ind w:right="59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82856">
        <w:rPr>
          <w:rFonts w:ascii="Times New Roman" w:hAnsi="Times New Roman"/>
          <w:spacing w:val="-4"/>
          <w:sz w:val="24"/>
          <w:szCs w:val="24"/>
        </w:rPr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6A1EE7" w:rsidRPr="00597520" w:rsidRDefault="006A1EE7" w:rsidP="00597520">
      <w:pPr>
        <w:widowControl w:val="0"/>
        <w:spacing w:after="0"/>
        <w:ind w:right="5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EE7">
        <w:rPr>
          <w:rFonts w:ascii="Times New Roman" w:eastAsia="Times New Roman" w:hAnsi="Times New Roman"/>
          <w:sz w:val="24"/>
          <w:szCs w:val="24"/>
          <w:lang w:eastAsia="ru-RU"/>
        </w:rPr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итогам прохождени</w:t>
      </w:r>
      <w:r w:rsidR="00B908C9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практики. </w:t>
      </w:r>
    </w:p>
    <w:p w:rsidR="00471E1B" w:rsidRPr="00D40AA1" w:rsidRDefault="00F3173A" w:rsidP="004E4978">
      <w:pPr>
        <w:pStyle w:val="1"/>
        <w:spacing w:line="276" w:lineRule="auto"/>
        <w:ind w:right="59" w:firstLine="709"/>
        <w:contextualSpacing/>
        <w:rPr>
          <w:sz w:val="24"/>
          <w:szCs w:val="24"/>
        </w:rPr>
      </w:pPr>
      <w:bookmarkStart w:id="28" w:name="_Toc529806429"/>
      <w:bookmarkStart w:id="29" w:name="_Toc3735842"/>
      <w:bookmarkStart w:id="30" w:name="_Toc3825077"/>
      <w:bookmarkStart w:id="31" w:name="_Toc5606273"/>
      <w:r w:rsidRPr="00400E28">
        <w:rPr>
          <w:sz w:val="28"/>
          <w:szCs w:val="28"/>
        </w:rPr>
        <w:t>11.</w:t>
      </w:r>
      <w:r w:rsidRPr="00C87231">
        <w:rPr>
          <w:sz w:val="24"/>
          <w:szCs w:val="24"/>
        </w:rPr>
        <w:t xml:space="preserve"> </w:t>
      </w:r>
      <w:r w:rsidRPr="00B231C3">
        <w:rPr>
          <w:sz w:val="28"/>
          <w:szCs w:val="28"/>
        </w:rPr>
        <w:t xml:space="preserve">Формы промежуточной аттестации по итогам </w:t>
      </w:r>
      <w:r w:rsidR="000A1DE4">
        <w:rPr>
          <w:sz w:val="28"/>
          <w:szCs w:val="28"/>
          <w:lang w:val="ru-RU" w:bidi="ru-RU"/>
        </w:rPr>
        <w:t>производственной</w:t>
      </w:r>
      <w:r w:rsidR="00813D96">
        <w:rPr>
          <w:sz w:val="28"/>
          <w:szCs w:val="28"/>
          <w:lang w:val="ru-RU" w:bidi="ru-RU"/>
        </w:rPr>
        <w:t xml:space="preserve"> </w:t>
      </w:r>
      <w:r w:rsidRPr="00B231C3">
        <w:rPr>
          <w:sz w:val="28"/>
          <w:szCs w:val="28"/>
        </w:rPr>
        <w:t>практики</w:t>
      </w:r>
      <w:bookmarkEnd w:id="28"/>
      <w:r w:rsidRPr="00C87231">
        <w:rPr>
          <w:sz w:val="24"/>
          <w:szCs w:val="24"/>
        </w:rPr>
        <w:t xml:space="preserve"> </w:t>
      </w:r>
      <w:bookmarkEnd w:id="29"/>
      <w:bookmarkEnd w:id="30"/>
      <w:bookmarkEnd w:id="31"/>
    </w:p>
    <w:p w:rsidR="006849BC" w:rsidRPr="006849BC" w:rsidRDefault="006849BC" w:rsidP="006849BC">
      <w:pPr>
        <w:pStyle w:val="af8"/>
        <w:widowControl w:val="0"/>
        <w:autoSpaceDE w:val="0"/>
        <w:autoSpaceDN w:val="0"/>
        <w:spacing w:before="1"/>
        <w:ind w:left="1552" w:firstLine="0"/>
        <w:rPr>
          <w:rFonts w:ascii="Times New Roman" w:eastAsia="Times New Roman" w:hAnsi="Times New Roman"/>
          <w:sz w:val="24"/>
          <w:szCs w:val="24"/>
        </w:rPr>
      </w:pPr>
    </w:p>
    <w:p w:rsidR="00C03802" w:rsidRPr="00C03802" w:rsidRDefault="00C03802" w:rsidP="00C03802">
      <w:pPr>
        <w:pStyle w:val="27"/>
        <w:tabs>
          <w:tab w:val="left" w:pos="1239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C03802">
        <w:rPr>
          <w:color w:val="000000"/>
          <w:sz w:val="24"/>
          <w:szCs w:val="24"/>
          <w:lang w:bidi="ru-RU"/>
        </w:rPr>
        <w:t>Формой аттестации практики является зачет с оценкой (дифференцированный зачет). По итогам зачета обучающемуся могут быть выставлены оценки «отлично», «хорошо»,</w:t>
      </w:r>
      <w:r>
        <w:rPr>
          <w:color w:val="000000"/>
          <w:sz w:val="24"/>
          <w:szCs w:val="24"/>
          <w:lang w:bidi="ru-RU"/>
        </w:rPr>
        <w:t xml:space="preserve"> </w:t>
      </w:r>
      <w:r w:rsidRPr="00C03802">
        <w:rPr>
          <w:color w:val="000000"/>
          <w:sz w:val="24"/>
          <w:szCs w:val="24"/>
          <w:lang w:bidi="ru-RU"/>
        </w:rPr>
        <w:t>«удовлетворительно» и «неудовлетворительно».</w:t>
      </w:r>
    </w:p>
    <w:p w:rsidR="00B231C3" w:rsidRPr="006849BC" w:rsidRDefault="00B231C3" w:rsidP="006849BC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231C3">
        <w:rPr>
          <w:color w:val="000000"/>
          <w:sz w:val="24"/>
          <w:szCs w:val="24"/>
          <w:lang w:bidi="ru-RU"/>
        </w:rPr>
        <w:t>По результатам п</w:t>
      </w:r>
      <w:r w:rsidR="006849BC">
        <w:rPr>
          <w:color w:val="000000"/>
          <w:sz w:val="24"/>
          <w:szCs w:val="24"/>
          <w:lang w:bidi="ru-RU"/>
        </w:rPr>
        <w:t>рохождения практики, в течение 2-3</w:t>
      </w:r>
      <w:r w:rsidRPr="00B231C3">
        <w:rPr>
          <w:color w:val="000000"/>
          <w:sz w:val="24"/>
          <w:szCs w:val="24"/>
          <w:lang w:bidi="ru-RU"/>
        </w:rPr>
        <w:t xml:space="preserve">-х последних дней из числа отпущенных на практику учебным планом (графиком), студенты сдают на выпускающую кафедру отчетный материал </w:t>
      </w:r>
      <w:r w:rsidR="006849BC">
        <w:rPr>
          <w:color w:val="000000"/>
          <w:sz w:val="24"/>
          <w:szCs w:val="24"/>
          <w:lang w:bidi="ru-RU"/>
        </w:rPr>
        <w:t>–</w:t>
      </w:r>
      <w:r w:rsidRPr="00B231C3">
        <w:rPr>
          <w:color w:val="000000"/>
          <w:sz w:val="24"/>
          <w:szCs w:val="24"/>
          <w:lang w:bidi="ru-RU"/>
        </w:rPr>
        <w:t xml:space="preserve"> </w:t>
      </w:r>
      <w:r w:rsidR="006849BC" w:rsidRPr="00813D96">
        <w:rPr>
          <w:b/>
          <w:color w:val="000000"/>
          <w:sz w:val="24"/>
          <w:szCs w:val="24"/>
          <w:lang w:bidi="ru-RU"/>
        </w:rPr>
        <w:t>дневник</w:t>
      </w:r>
      <w:r w:rsidR="006849BC">
        <w:rPr>
          <w:color w:val="000000"/>
          <w:sz w:val="24"/>
          <w:szCs w:val="24"/>
          <w:lang w:bidi="ru-RU"/>
        </w:rPr>
        <w:t xml:space="preserve"> и </w:t>
      </w:r>
      <w:r w:rsidRPr="00B231C3">
        <w:rPr>
          <w:b/>
          <w:bCs/>
          <w:color w:val="000000"/>
          <w:sz w:val="24"/>
          <w:szCs w:val="24"/>
          <w:lang w:bidi="ru-RU"/>
        </w:rPr>
        <w:t>отчет по практике</w:t>
      </w:r>
      <w:r w:rsidR="006849BC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6849BC">
        <w:rPr>
          <w:rStyle w:val="25"/>
          <w:color w:val="000000"/>
          <w:sz w:val="24"/>
          <w:szCs w:val="24"/>
        </w:rPr>
        <w:t>по установленной форме.</w:t>
      </w:r>
    </w:p>
    <w:p w:rsidR="00813D96" w:rsidRPr="00813D96" w:rsidRDefault="00FF2AAF" w:rsidP="00813D96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FF2AAF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обучающихся по итогам прохождения </w:t>
      </w:r>
      <w:r w:rsidR="000A1DE4">
        <w:rPr>
          <w:rFonts w:ascii="Times New Roman" w:hAnsi="Times New Roman"/>
          <w:color w:val="000000"/>
          <w:sz w:val="24"/>
          <w:szCs w:val="24"/>
        </w:rPr>
        <w:t>технологической</w:t>
      </w:r>
      <w:r w:rsidR="00813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2AAF">
        <w:rPr>
          <w:rFonts w:ascii="Times New Roman" w:hAnsi="Times New Roman"/>
          <w:color w:val="000000"/>
          <w:sz w:val="24"/>
          <w:szCs w:val="24"/>
        </w:rPr>
        <w:lastRenderedPageBreak/>
        <w:t>практик</w:t>
      </w:r>
      <w:r w:rsidR="00813D96">
        <w:rPr>
          <w:rFonts w:ascii="Times New Roman" w:hAnsi="Times New Roman"/>
          <w:color w:val="000000"/>
          <w:sz w:val="24"/>
          <w:szCs w:val="24"/>
        </w:rPr>
        <w:t>и завершается зачетом с оценкой.</w:t>
      </w:r>
      <w:r w:rsidR="00813D96" w:rsidRPr="00813D96">
        <w:rPr>
          <w:rFonts w:ascii="Times New Roman" w:eastAsia="Times New Roman" w:hAnsi="Times New Roman"/>
          <w:sz w:val="24"/>
          <w:szCs w:val="24"/>
        </w:rPr>
        <w:t xml:space="preserve"> В случае, если практика проходит в летней период, </w:t>
      </w:r>
      <w:r w:rsidR="00813D96">
        <w:rPr>
          <w:rFonts w:ascii="Times New Roman" w:hAnsi="Times New Roman"/>
          <w:color w:val="000000"/>
          <w:sz w:val="24"/>
          <w:szCs w:val="24"/>
          <w:lang w:val="x-none"/>
        </w:rPr>
        <w:t>о</w:t>
      </w:r>
      <w:r w:rsidR="00813D96" w:rsidRPr="00813D96">
        <w:rPr>
          <w:rFonts w:ascii="Times New Roman" w:hAnsi="Times New Roman"/>
          <w:color w:val="000000"/>
          <w:sz w:val="24"/>
          <w:szCs w:val="24"/>
          <w:lang w:val="x-none"/>
        </w:rPr>
        <w:t>бучающиеся по заочной форме обучения сдаю</w:t>
      </w:r>
      <w:r w:rsidR="00813D96">
        <w:rPr>
          <w:rFonts w:ascii="Times New Roman" w:hAnsi="Times New Roman"/>
          <w:color w:val="000000"/>
          <w:sz w:val="24"/>
          <w:szCs w:val="24"/>
          <w:lang w:val="x-none"/>
        </w:rPr>
        <w:t xml:space="preserve">т отчет о прохождении </w:t>
      </w:r>
      <w:proofErr w:type="gramStart"/>
      <w:r w:rsidR="00813D96">
        <w:rPr>
          <w:rFonts w:ascii="Times New Roman" w:hAnsi="Times New Roman"/>
          <w:color w:val="000000"/>
          <w:sz w:val="24"/>
          <w:szCs w:val="24"/>
          <w:lang w:val="x-none"/>
        </w:rPr>
        <w:t xml:space="preserve">практики </w:t>
      </w:r>
      <w:r w:rsidR="00813D96" w:rsidRPr="00813D96">
        <w:rPr>
          <w:rFonts w:ascii="Times New Roman" w:hAnsi="Times New Roman"/>
          <w:color w:val="000000"/>
          <w:sz w:val="24"/>
          <w:szCs w:val="24"/>
          <w:lang w:val="x-none"/>
        </w:rPr>
        <w:t xml:space="preserve"> в</w:t>
      </w:r>
      <w:proofErr w:type="gramEnd"/>
      <w:r w:rsidR="00813D96" w:rsidRPr="00813D96">
        <w:rPr>
          <w:rFonts w:ascii="Times New Roman" w:hAnsi="Times New Roman"/>
          <w:color w:val="000000"/>
          <w:sz w:val="24"/>
          <w:szCs w:val="24"/>
          <w:lang w:val="x-none"/>
        </w:rPr>
        <w:t xml:space="preserve"> первый день очередной сессии, следующей за проведением практики.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>Текущий контроль при проведении практики осуществляется руководителем практики посредством контроля выполнения обучающимися индивидуального задания, направленного на формирование компетенций и достижение планируемых результатов обучения, предусмотренных программой практики.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 xml:space="preserve">В отчете обучающегося о прохождении практики должны быть отражены следующие сведения: адрес организации где проходила практика с указанием полного ее наименования, наименование должности, сроки и порядок прохождения практики, необходимые сведения о базе практики, результаты выполнения индивидуального задания на практику, список изученной литературы, дополнительные материалы (при наличии: презентации, фото-, видеоматериалы). Обучающийся сдает отчет о прохождении практики руководителю практики от Филиала не позднее </w:t>
      </w:r>
      <w:r w:rsidR="00FF2AAF">
        <w:rPr>
          <w:rStyle w:val="25"/>
          <w:color w:val="000000"/>
          <w:sz w:val="24"/>
          <w:szCs w:val="24"/>
        </w:rPr>
        <w:t>двух-</w:t>
      </w:r>
      <w:r w:rsidRPr="00C87231">
        <w:rPr>
          <w:rStyle w:val="25"/>
          <w:color w:val="000000"/>
          <w:sz w:val="24"/>
          <w:szCs w:val="24"/>
        </w:rPr>
        <w:t>трех рабочих дней после окончания практики.</w:t>
      </w:r>
    </w:p>
    <w:p w:rsidR="00F3173A" w:rsidRPr="00C87231" w:rsidRDefault="00F3173A" w:rsidP="00E32DB7">
      <w:pPr>
        <w:pStyle w:val="27"/>
        <w:shd w:val="clear" w:color="auto" w:fill="auto"/>
        <w:tabs>
          <w:tab w:val="left" w:pos="1239"/>
        </w:tabs>
        <w:spacing w:line="276" w:lineRule="auto"/>
        <w:ind w:firstLine="709"/>
        <w:contextualSpacing/>
        <w:jc w:val="both"/>
        <w:rPr>
          <w:rStyle w:val="25"/>
          <w:color w:val="000000"/>
          <w:sz w:val="24"/>
          <w:szCs w:val="24"/>
        </w:rPr>
      </w:pPr>
      <w:r w:rsidRPr="00C87231">
        <w:rPr>
          <w:rStyle w:val="25"/>
          <w:color w:val="000000"/>
          <w:sz w:val="24"/>
          <w:szCs w:val="24"/>
        </w:rPr>
        <w:t>Промежуточная аттестация обучающихся по итогам прохождения практики проводится в соответствии с Положением о текущем контроле, текущей и промежуточной аттестации обучающихся в Университете.</w:t>
      </w:r>
    </w:p>
    <w:p w:rsidR="00A91BBD" w:rsidRPr="00C87231" w:rsidRDefault="00A91BBD" w:rsidP="00A91BB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849BC" w:rsidRPr="00C03802" w:rsidRDefault="00F3173A" w:rsidP="00C03802">
      <w:pPr>
        <w:pStyle w:val="1"/>
        <w:spacing w:line="276" w:lineRule="auto"/>
        <w:ind w:firstLine="709"/>
        <w:contextualSpacing/>
        <w:rPr>
          <w:sz w:val="28"/>
          <w:szCs w:val="28"/>
          <w:shd w:val="clear" w:color="auto" w:fill="FFFFFF"/>
        </w:rPr>
      </w:pPr>
      <w:bookmarkStart w:id="32" w:name="_Toc529806430"/>
      <w:bookmarkStart w:id="33" w:name="_Toc3735843"/>
      <w:bookmarkStart w:id="34" w:name="_Toc3825078"/>
      <w:bookmarkStart w:id="35" w:name="_Toc5606274"/>
      <w:r w:rsidRPr="00B16B1F">
        <w:rPr>
          <w:iCs/>
          <w:sz w:val="28"/>
          <w:szCs w:val="28"/>
        </w:rPr>
        <w:t>12.</w:t>
      </w:r>
      <w:r w:rsidRPr="00C87231">
        <w:rPr>
          <w:iCs/>
          <w:sz w:val="24"/>
          <w:szCs w:val="24"/>
        </w:rPr>
        <w:t xml:space="preserve"> </w:t>
      </w:r>
      <w:bookmarkEnd w:id="32"/>
      <w:r w:rsidRPr="00372B4F">
        <w:rPr>
          <w:sz w:val="28"/>
          <w:szCs w:val="28"/>
          <w:shd w:val="clear" w:color="auto" w:fill="FFFFFF"/>
        </w:rPr>
        <w:t>Оценочные средства (фонд оценочных средств) для проведения</w:t>
      </w:r>
      <w:r w:rsidR="00BD5EEE" w:rsidRPr="00372B4F">
        <w:rPr>
          <w:sz w:val="28"/>
          <w:szCs w:val="28"/>
          <w:shd w:val="clear" w:color="auto" w:fill="FFFFFF"/>
          <w:lang w:val="ru-RU"/>
        </w:rPr>
        <w:t xml:space="preserve"> текущей и </w:t>
      </w:r>
      <w:r w:rsidRPr="00372B4F">
        <w:rPr>
          <w:sz w:val="28"/>
          <w:szCs w:val="28"/>
          <w:shd w:val="clear" w:color="auto" w:fill="FFFFFF"/>
        </w:rPr>
        <w:t xml:space="preserve"> промежуточной а</w:t>
      </w:r>
      <w:r w:rsidR="00372B4F">
        <w:rPr>
          <w:sz w:val="28"/>
          <w:szCs w:val="28"/>
          <w:shd w:val="clear" w:color="auto" w:fill="FFFFFF"/>
        </w:rPr>
        <w:t xml:space="preserve">ттестации обучающихся по </w:t>
      </w:r>
      <w:r w:rsidRPr="00372B4F">
        <w:rPr>
          <w:sz w:val="28"/>
          <w:szCs w:val="28"/>
          <w:shd w:val="clear" w:color="auto" w:fill="FFFFFF"/>
        </w:rPr>
        <w:t xml:space="preserve"> практике</w:t>
      </w:r>
      <w:bookmarkEnd w:id="33"/>
      <w:bookmarkEnd w:id="34"/>
      <w:bookmarkEnd w:id="35"/>
    </w:p>
    <w:p w:rsidR="00A91BBD" w:rsidRPr="00A91BBD" w:rsidRDefault="00A91BBD" w:rsidP="00A91BBD">
      <w:pPr>
        <w:widowControl w:val="0"/>
        <w:autoSpaceDE w:val="0"/>
        <w:autoSpaceDN w:val="0"/>
        <w:spacing w:before="225" w:after="0" w:line="290" w:lineRule="auto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процессе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обучающимся-практикантом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ведется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дневник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котором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фиксируется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вид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процессе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>выполнения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практике.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Дневник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является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неотъемлемой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частью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практике.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Рабочими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документами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составления</w:t>
      </w:r>
      <w:r w:rsidRPr="00A91B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также</w:t>
      </w:r>
      <w:r w:rsidRPr="00A91BBD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служат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рабочие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материалы</w:t>
      </w:r>
      <w:r w:rsidRPr="00A91BBD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документы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профильной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организации,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разрешенные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изучения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обучающемуся-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практиканту. Объем и содержание представляемой в отчете информации по выполнению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индивидуального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каждым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обучающимся уточняется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руководителями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A91BBD" w:rsidRDefault="00A91BBD" w:rsidP="00A91BBD">
      <w:pPr>
        <w:widowControl w:val="0"/>
        <w:autoSpaceDE w:val="0"/>
        <w:autoSpaceDN w:val="0"/>
        <w:spacing w:after="0" w:line="285" w:lineRule="auto"/>
        <w:ind w:left="112" w:right="-1" w:firstLine="708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Критерии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оценивания: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A91BBD" w:rsidRPr="00A91BBD" w:rsidRDefault="00A91BBD" w:rsidP="00A91BBD">
      <w:pPr>
        <w:widowControl w:val="0"/>
        <w:autoSpaceDE w:val="0"/>
        <w:autoSpaceDN w:val="0"/>
        <w:spacing w:after="0" w:line="285" w:lineRule="auto"/>
        <w:ind w:left="112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Symbol" w:eastAsia="Times New Roman" w:hAnsi="Symbol"/>
          <w:sz w:val="24"/>
          <w:szCs w:val="24"/>
        </w:rPr>
        <w:t>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оценка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«отлично»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выставляется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обучающемуся,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если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обучающийся</w:t>
      </w:r>
      <w:r w:rsidRPr="00A91B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обнаружил</w:t>
      </w:r>
      <w:r w:rsidRPr="00A91BB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всестороннее</w:t>
      </w:r>
      <w:r w:rsidRPr="00A91BBD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систематическое</w:t>
      </w:r>
      <w:r w:rsidRPr="00A91B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знание</w:t>
      </w:r>
      <w:r w:rsidRPr="00A91BBD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теоретического</w:t>
      </w:r>
      <w:r w:rsidRPr="00A91BBD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материала</w:t>
      </w:r>
      <w:r w:rsidRPr="00A91BBD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практического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материала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рамках</w:t>
      </w:r>
      <w:r w:rsidRPr="00A91BB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задания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на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практику;</w:t>
      </w:r>
      <w:r w:rsidRPr="00A91BBD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полном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объеме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представил</w:t>
      </w:r>
      <w:r w:rsidRPr="00A91BBD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оформленный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требованиями;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имеет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положительные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отзывы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профильной 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spacing w:after="0" w:line="272" w:lineRule="exact"/>
        <w:ind w:left="1080" w:right="-1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оценка</w:t>
      </w:r>
      <w:r w:rsidRPr="00A91BBD">
        <w:rPr>
          <w:rFonts w:ascii="Times New Roman" w:eastAsia="Times New Roman" w:hAnsi="Times New Roman"/>
          <w:spacing w:val="1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«хорошо»</w:t>
      </w:r>
      <w:r w:rsidRPr="00A91BBD">
        <w:rPr>
          <w:rFonts w:ascii="Times New Roman" w:eastAsia="Times New Roman" w:hAnsi="Times New Roman"/>
          <w:spacing w:val="6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выставляется,</w:t>
      </w:r>
      <w:r w:rsidRPr="00A91BBD">
        <w:rPr>
          <w:rFonts w:ascii="Times New Roman" w:eastAsia="Times New Roman" w:hAnsi="Times New Roman"/>
          <w:spacing w:val="6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если</w:t>
      </w:r>
      <w:r w:rsidRPr="00A91BBD">
        <w:rPr>
          <w:rFonts w:ascii="Times New Roman" w:eastAsia="Times New Roman" w:hAnsi="Times New Roman"/>
          <w:spacing w:val="6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обучающийся</w:t>
      </w:r>
      <w:r w:rsidRPr="00A91BBD">
        <w:rPr>
          <w:rFonts w:ascii="Times New Roman" w:eastAsia="Times New Roman" w:hAnsi="Times New Roman"/>
          <w:spacing w:val="6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твердо</w:t>
      </w:r>
      <w:r w:rsidRPr="00A91BBD">
        <w:rPr>
          <w:rFonts w:ascii="Times New Roman" w:eastAsia="Times New Roman" w:hAnsi="Times New Roman"/>
          <w:spacing w:val="6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знает</w:t>
      </w:r>
      <w:r w:rsidRPr="00A91BBD">
        <w:rPr>
          <w:rFonts w:ascii="Times New Roman" w:eastAsia="Times New Roman" w:hAnsi="Times New Roman"/>
          <w:spacing w:val="6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теоретический</w:t>
      </w:r>
    </w:p>
    <w:p w:rsidR="00A91BBD" w:rsidRPr="00A91BBD" w:rsidRDefault="00A91BBD" w:rsidP="00A91BBD">
      <w:pPr>
        <w:widowControl w:val="0"/>
        <w:autoSpaceDE w:val="0"/>
        <w:autoSpaceDN w:val="0"/>
        <w:spacing w:before="59" w:after="0" w:line="290" w:lineRule="auto"/>
        <w:ind w:left="112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материал в рамках задания на практику, грамотно и по существу излагает его, не допускает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существенных неточностей в его изложении; в полном объеме представил отчет по практике,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оформленный в соответствии с требованиями; имеет положительные отзывы профильной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64"/>
        </w:tabs>
        <w:autoSpaceDE w:val="0"/>
        <w:autoSpaceDN w:val="0"/>
        <w:spacing w:after="0" w:line="290" w:lineRule="auto"/>
        <w:ind w:right="-1" w:firstLine="76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pacing w:val="-1"/>
          <w:sz w:val="24"/>
        </w:rPr>
        <w:t>оценка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pacing w:val="-1"/>
          <w:sz w:val="24"/>
        </w:rPr>
        <w:t>«удовлетворительно»</w:t>
      </w:r>
      <w:r w:rsidRPr="00A91BBD">
        <w:rPr>
          <w:rFonts w:ascii="Times New Roman" w:eastAsia="Times New Roman" w:hAnsi="Times New Roman"/>
          <w:spacing w:val="-1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выставляется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обучающемуся,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если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обучающийся</w:t>
      </w:r>
      <w:r w:rsidRPr="00A91BBD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знания только теоретического материала в рамках задания на практику, но не усвоил его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детали, возможно, допускает неточности, недостаточно правильные формулировки при его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письменном изложении, либо допускает существенные ошибки в изложении теоретического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материала;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полном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объеме,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но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неточностями,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представил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практике,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оформленный</w:t>
      </w:r>
      <w:r w:rsidRPr="00A91BBD">
        <w:rPr>
          <w:rFonts w:ascii="Times New Roman" w:eastAsia="Times New Roman" w:hAnsi="Times New Roman"/>
          <w:spacing w:val="-58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соответствии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требованиями;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целом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удовлетворительные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отзывы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lastRenderedPageBreak/>
        <w:t>организации;</w:t>
      </w:r>
    </w:p>
    <w:p w:rsidR="00A91BBD" w:rsidRPr="00A91BBD" w:rsidRDefault="00A91BBD" w:rsidP="00A91BBD">
      <w:pPr>
        <w:widowControl w:val="0"/>
        <w:numPr>
          <w:ilvl w:val="0"/>
          <w:numId w:val="31"/>
        </w:numPr>
        <w:tabs>
          <w:tab w:val="left" w:pos="1018"/>
        </w:tabs>
        <w:autoSpaceDE w:val="0"/>
        <w:autoSpaceDN w:val="0"/>
        <w:spacing w:after="0" w:line="290" w:lineRule="auto"/>
        <w:ind w:right="-1" w:firstLine="70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оценка «неудовлетворительно» выставляется обучающемуся, если обучающийся без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уважительных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причин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допускал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пропуски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допускал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принципиальные ошибки в выполнении заданий по практике, либо не выполнил задание;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представил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неполном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объеме,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неточностями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практике,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оформленный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без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соблюдений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требований;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имеет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неудовлетворительные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отзывы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 организации.</w:t>
      </w:r>
    </w:p>
    <w:p w:rsidR="00A91BBD" w:rsidRPr="00A91BBD" w:rsidRDefault="00A91BBD" w:rsidP="00A91BBD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/>
          <w:szCs w:val="24"/>
        </w:rPr>
      </w:pP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112" w:right="-1"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1BBD">
        <w:rPr>
          <w:rFonts w:ascii="Times New Roman" w:eastAsia="Times New Roman" w:hAnsi="Times New Roman"/>
          <w:b/>
          <w:sz w:val="24"/>
          <w:szCs w:val="24"/>
        </w:rPr>
        <w:t>В процессе прохождения практики компетенции также формируются поэтапно.</w:t>
      </w:r>
      <w:r w:rsidRPr="00A91BBD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Основными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этапами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указанных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компетенций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является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последовательное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изучение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содержательно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связанных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между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собой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выполнение заданий. Выполнение каждого задания, предусмотренного программой практики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овладение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студентами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необходимыми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дескрипторами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(составляющими)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компетенций. Для оценки уровня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z w:val="24"/>
          <w:szCs w:val="24"/>
        </w:rPr>
        <w:t xml:space="preserve"> компетенций в результате прохождения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предусмотрено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проведение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промежуточной аттестации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форме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зачета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sz w:val="24"/>
          <w:szCs w:val="24"/>
        </w:rPr>
        <w:t>оценкой.</w:t>
      </w:r>
    </w:p>
    <w:p w:rsidR="00A91BBD" w:rsidRPr="00A91BBD" w:rsidRDefault="00A91BBD" w:rsidP="00A91BBD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/>
          <w:b/>
          <w:sz w:val="27"/>
          <w:szCs w:val="24"/>
        </w:rPr>
      </w:pPr>
    </w:p>
    <w:p w:rsidR="00A91BBD" w:rsidRPr="00A91BBD" w:rsidRDefault="00A91BBD" w:rsidP="00A91BBD">
      <w:pPr>
        <w:widowControl w:val="0"/>
        <w:autoSpaceDE w:val="0"/>
        <w:autoSpaceDN w:val="0"/>
        <w:spacing w:after="0"/>
        <w:ind w:left="2075" w:right="-1" w:hanging="1584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Описание показателей и критериев оценивания компетенций, формируемых при</w:t>
      </w:r>
      <w:r w:rsidRPr="00A91BBD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описание</w:t>
      </w:r>
      <w:r w:rsidRPr="00A91BB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шкал</w:t>
      </w:r>
      <w:r w:rsidRPr="00A91BB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b/>
          <w:bCs/>
          <w:sz w:val="24"/>
          <w:szCs w:val="24"/>
        </w:rPr>
        <w:t>оценивания</w:t>
      </w:r>
    </w:p>
    <w:p w:rsidR="00A91BBD" w:rsidRPr="00A91BBD" w:rsidRDefault="00A91BBD" w:rsidP="00C03802">
      <w:pPr>
        <w:widowControl w:val="0"/>
        <w:autoSpaceDE w:val="0"/>
        <w:autoSpaceDN w:val="0"/>
        <w:spacing w:after="0"/>
        <w:ind w:left="112" w:right="-1" w:firstLine="597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Результаты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оцениваются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посредством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проведения</w:t>
      </w:r>
      <w:r w:rsidRPr="00A91BBD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промежуточной аттестации. Неудовлетворительные результаты промежуточной аттестации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 xml:space="preserve">по практике или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непрохождение</w:t>
      </w:r>
      <w:proofErr w:type="spellEnd"/>
      <w:r w:rsidRPr="00A91BBD">
        <w:rPr>
          <w:rFonts w:ascii="Times New Roman" w:eastAsia="Times New Roman" w:hAnsi="Times New Roman"/>
          <w:sz w:val="24"/>
          <w:szCs w:val="24"/>
        </w:rPr>
        <w:t xml:space="preserve"> промежуточной аттестации по практике при отсутствии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уважительных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причин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признаются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академической задолженностью.</w:t>
      </w:r>
    </w:p>
    <w:p w:rsidR="00A91BBD" w:rsidRPr="00A91BBD" w:rsidRDefault="00A91BBD" w:rsidP="00C03802">
      <w:pPr>
        <w:widowControl w:val="0"/>
        <w:autoSpaceDE w:val="0"/>
        <w:autoSpaceDN w:val="0"/>
        <w:spacing w:after="0"/>
        <w:ind w:left="112" w:right="-1" w:firstLine="597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Материалы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хранятся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кафедре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установленном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порядке.</w:t>
      </w:r>
    </w:p>
    <w:p w:rsidR="00A91BBD" w:rsidRPr="00A91BBD" w:rsidRDefault="00A91BBD" w:rsidP="00C03802">
      <w:pPr>
        <w:widowControl w:val="0"/>
        <w:autoSpaceDE w:val="0"/>
        <w:autoSpaceDN w:val="0"/>
        <w:spacing w:after="0"/>
        <w:ind w:left="112" w:right="-1" w:firstLine="597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Защиту отчета по практике проводит руководитель практики от Университета. В ходе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защиты</w:t>
      </w:r>
      <w:r w:rsidRPr="00A91BBD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оцениваются: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right="-1" w:hanging="287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выполнение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индивидуального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задания;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left="112" w:right="-1" w:firstLine="708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характеристика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профессиональной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прохождения</w:t>
      </w:r>
      <w:r w:rsidRPr="00A91BBD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практики.</w:t>
      </w:r>
      <w:r w:rsidRPr="00A91BBD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Характеристику</w:t>
      </w:r>
      <w:r w:rsidRPr="00A91BBD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составляет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подписывает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руководитель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</w:t>
      </w:r>
      <w:r w:rsidRPr="00A91BBD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</w:t>
      </w:r>
      <w:r w:rsidRPr="00A91BBD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профильной организации;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after="0"/>
        <w:ind w:right="-1" w:hanging="287"/>
        <w:jc w:val="both"/>
        <w:rPr>
          <w:rFonts w:ascii="Times New Roman" w:eastAsia="Times New Roman" w:hAnsi="Times New Roman"/>
          <w:sz w:val="24"/>
        </w:rPr>
      </w:pPr>
      <w:r w:rsidRPr="00A91BBD">
        <w:rPr>
          <w:rFonts w:ascii="Times New Roman" w:eastAsia="Times New Roman" w:hAnsi="Times New Roman"/>
          <w:sz w:val="24"/>
        </w:rPr>
        <w:t>отчёт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прохождении</w:t>
      </w:r>
      <w:r w:rsidRPr="00A91BBD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практики;</w:t>
      </w:r>
    </w:p>
    <w:p w:rsidR="00A91BBD" w:rsidRPr="00A91BBD" w:rsidRDefault="00A91BBD" w:rsidP="00A91BBD">
      <w:pPr>
        <w:widowControl w:val="0"/>
        <w:numPr>
          <w:ilvl w:val="0"/>
          <w:numId w:val="30"/>
        </w:numPr>
        <w:tabs>
          <w:tab w:val="left" w:pos="1107"/>
        </w:tabs>
        <w:autoSpaceDE w:val="0"/>
        <w:autoSpaceDN w:val="0"/>
        <w:spacing w:before="68" w:after="0"/>
        <w:ind w:left="170"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</w:rPr>
        <w:t>результаты устного</w:t>
      </w:r>
      <w:r w:rsidRPr="00A91BBD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опроса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(собеседования)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или</w:t>
      </w:r>
      <w:r w:rsidRPr="00A91BBD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защиты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отчета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виде</w:t>
      </w:r>
      <w:r w:rsidRPr="00A91BBD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A91BBD">
        <w:rPr>
          <w:rFonts w:ascii="Times New Roman" w:eastAsia="Times New Roman" w:hAnsi="Times New Roman"/>
          <w:sz w:val="24"/>
        </w:rPr>
        <w:t>презентации;</w:t>
      </w:r>
    </w:p>
    <w:p w:rsidR="00A91BBD" w:rsidRPr="00A91BBD" w:rsidRDefault="00A91BBD" w:rsidP="00C03802">
      <w:pPr>
        <w:widowControl w:val="0"/>
        <w:autoSpaceDE w:val="0"/>
        <w:autoSpaceDN w:val="0"/>
        <w:spacing w:before="68" w:after="0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Уровень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 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компетенций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результатам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защиты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отчета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</w:t>
      </w:r>
      <w:r w:rsidRPr="00A91BBD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практике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</w:t>
      </w:r>
      <w:r w:rsidRPr="00A91BBD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учетом</w:t>
      </w:r>
      <w:r w:rsidRPr="00A91BB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характеристики</w:t>
      </w:r>
      <w:r w:rsidRPr="00A91BBD">
        <w:rPr>
          <w:rFonts w:ascii="Times New Roman" w:eastAsia="Times New Roman" w:hAnsi="Times New Roman"/>
          <w:spacing w:val="-5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период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прохождения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составленной руководителем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практики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от профильной организации.</w:t>
      </w:r>
    </w:p>
    <w:p w:rsidR="00A91BBD" w:rsidRPr="007D08D8" w:rsidRDefault="00A91BBD" w:rsidP="00C03802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1BBD">
        <w:rPr>
          <w:rFonts w:ascii="Times New Roman" w:eastAsia="Times New Roman" w:hAnsi="Times New Roman"/>
          <w:sz w:val="24"/>
          <w:szCs w:val="24"/>
        </w:rPr>
        <w:t>В процессе защиты отчёта о прохождении практики обучающемуся могут задаваться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вопросы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как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практического,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так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и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теоретического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характера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для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выявления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полноты</w:t>
      </w:r>
      <w:r w:rsidRPr="00A91BB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91BBD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A91BB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у</w:t>
      </w:r>
      <w:r w:rsidRPr="00A91BB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A91BBD">
        <w:rPr>
          <w:rFonts w:ascii="Times New Roman" w:eastAsia="Times New Roman" w:hAnsi="Times New Roman"/>
          <w:sz w:val="24"/>
          <w:szCs w:val="24"/>
        </w:rPr>
        <w:t>него</w:t>
      </w:r>
      <w:r w:rsidRPr="00A91BB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D08D8">
        <w:rPr>
          <w:rFonts w:ascii="Times New Roman" w:eastAsia="Times New Roman" w:hAnsi="Times New Roman"/>
          <w:sz w:val="24"/>
          <w:szCs w:val="24"/>
        </w:rPr>
        <w:t>компетенций.</w:t>
      </w:r>
    </w:p>
    <w:p w:rsidR="0025363B" w:rsidRDefault="00A91BBD" w:rsidP="00813D65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D08D8">
        <w:rPr>
          <w:rFonts w:ascii="Times New Roman" w:eastAsia="Times New Roman" w:hAnsi="Times New Roman"/>
          <w:b/>
          <w:sz w:val="24"/>
          <w:szCs w:val="24"/>
        </w:rPr>
        <w:t>Показателями</w:t>
      </w:r>
      <w:r w:rsidRPr="007D08D8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оценивания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компетенций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являются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знания,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умения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навыки,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освоенные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прохождении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7D08D8" w:rsidRDefault="007D08D8" w:rsidP="007D08D8">
      <w:pPr>
        <w:spacing w:after="0"/>
        <w:ind w:right="-1"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C03802" w:rsidRPr="007D08D8" w:rsidRDefault="007D08D8" w:rsidP="00813D65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Шкала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оценивания,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7D08D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зависимости</w:t>
      </w:r>
      <w:r w:rsidRPr="007D08D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от</w:t>
      </w:r>
      <w:r w:rsidRPr="007D08D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уровня</w:t>
      </w:r>
      <w:r w:rsidRPr="007D08D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7D08D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компетенций</w:t>
      </w:r>
    </w:p>
    <w:tbl>
      <w:tblPr>
        <w:tblStyle w:val="TableNormal1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410"/>
        <w:gridCol w:w="2508"/>
        <w:gridCol w:w="2694"/>
      </w:tblGrid>
      <w:tr w:rsidR="007D08D8" w:rsidRPr="007D08D8" w:rsidTr="003A3AD4">
        <w:trPr>
          <w:trHeight w:val="275"/>
        </w:trPr>
        <w:tc>
          <w:tcPr>
            <w:tcW w:w="9923" w:type="dxa"/>
            <w:gridSpan w:val="4"/>
          </w:tcPr>
          <w:p w:rsidR="007D08D8" w:rsidRPr="007D08D8" w:rsidRDefault="007D08D8" w:rsidP="00813D65">
            <w:pPr>
              <w:spacing w:after="0" w:line="256" w:lineRule="exact"/>
              <w:ind w:left="227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Уровень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сформированности</w:t>
            </w:r>
            <w:proofErr w:type="spellEnd"/>
            <w:r w:rsidR="00813D65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компетенций</w:t>
            </w:r>
            <w:proofErr w:type="spellEnd"/>
          </w:p>
        </w:tc>
      </w:tr>
      <w:tr w:rsidR="007D08D8" w:rsidRPr="007D08D8" w:rsidTr="00813D65">
        <w:trPr>
          <w:trHeight w:val="3165"/>
        </w:trPr>
        <w:tc>
          <w:tcPr>
            <w:tcW w:w="2311" w:type="dxa"/>
          </w:tcPr>
          <w:p w:rsidR="007D08D8" w:rsidRPr="007E69E8" w:rsidRDefault="007D08D8" w:rsidP="00813D65">
            <w:pPr>
              <w:tabs>
                <w:tab w:val="left" w:pos="2070"/>
              </w:tabs>
              <w:spacing w:after="0" w:line="237" w:lineRule="auto"/>
              <w:ind w:left="57" w:right="50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lastRenderedPageBreak/>
              <w:t>«недостаточный»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 xml:space="preserve">Компетенции </w:t>
            </w:r>
            <w:r w:rsidRPr="007E69E8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</w:p>
          <w:p w:rsidR="007D08D8" w:rsidRPr="007E69E8" w:rsidRDefault="007D08D8" w:rsidP="00813D65">
            <w:pPr>
              <w:spacing w:after="0" w:line="240" w:lineRule="auto"/>
              <w:ind w:left="57" w:right="49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отсутствуют,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10" w:type="dxa"/>
          </w:tcPr>
          <w:p w:rsidR="007D08D8" w:rsidRPr="007E69E8" w:rsidRDefault="007D08D8" w:rsidP="00813D65">
            <w:pPr>
              <w:tabs>
                <w:tab w:val="left" w:pos="1664"/>
              </w:tabs>
              <w:spacing w:after="0" w:line="237" w:lineRule="auto"/>
              <w:ind w:left="56" w:right="47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«пороговый»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базовые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структуры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знаний.</w:t>
            </w:r>
          </w:p>
          <w:p w:rsidR="007D08D8" w:rsidRPr="007E69E8" w:rsidRDefault="007D08D8" w:rsidP="00813D65">
            <w:pPr>
              <w:spacing w:before="4" w:after="0" w:line="240" w:lineRule="auto"/>
              <w:ind w:left="56" w:right="4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фрагментарны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носят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репродуктивный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характер.</w:t>
            </w:r>
          </w:p>
          <w:p w:rsidR="007D08D8" w:rsidRPr="007E69E8" w:rsidRDefault="007D08D8" w:rsidP="00813D65">
            <w:pPr>
              <w:tabs>
                <w:tab w:val="left" w:pos="1511"/>
              </w:tabs>
              <w:spacing w:before="1"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низкий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самостоя</w:t>
            </w:r>
            <w:proofErr w:type="spellEnd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-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тельности</w:t>
            </w:r>
            <w:proofErr w:type="spellEnd"/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практического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навыка.</w:t>
            </w:r>
          </w:p>
        </w:tc>
        <w:tc>
          <w:tcPr>
            <w:tcW w:w="2508" w:type="dxa"/>
          </w:tcPr>
          <w:p w:rsidR="007D08D8" w:rsidRPr="007E69E8" w:rsidRDefault="007D08D8" w:rsidP="00813D65">
            <w:pPr>
              <w:tabs>
                <w:tab w:val="left" w:pos="966"/>
                <w:tab w:val="left" w:pos="1472"/>
                <w:tab w:val="left" w:pos="1839"/>
                <w:tab w:val="left" w:pos="1882"/>
                <w:tab w:val="left" w:pos="2158"/>
              </w:tabs>
              <w:spacing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0"/>
                <w:lang w:val="ru-RU"/>
              </w:rPr>
              <w:t>«продвинутый»</w:t>
            </w:r>
            <w:r w:rsidRPr="007E69E8">
              <w:rPr>
                <w:rFonts w:ascii="Times New Roman" w:eastAsia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="00813D65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сформированы.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Знания</w:t>
            </w:r>
            <w:r w:rsidRPr="007E69E8">
              <w:rPr>
                <w:rFonts w:ascii="Times New Roman" w:eastAsia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обширные,</w:t>
            </w:r>
            <w:r w:rsidRPr="007E69E8">
              <w:rPr>
                <w:rFonts w:ascii="Times New Roman" w:eastAsia="Times New Roman" w:hAnsi="Times New Roman"/>
                <w:spacing w:val="36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 xml:space="preserve">системные.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носят</w:t>
            </w:r>
            <w:r w:rsidR="00813D65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 xml:space="preserve">репродуктивный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характер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>применяются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ab/>
              <w:t xml:space="preserve">к </w:t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решению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типовых</w:t>
            </w:r>
            <w:r w:rsidRPr="007E69E8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7D08D8" w:rsidRPr="007E69E8" w:rsidRDefault="00813D65" w:rsidP="00813D65">
            <w:pPr>
              <w:tabs>
                <w:tab w:val="left" w:pos="2101"/>
              </w:tabs>
              <w:spacing w:after="0" w:line="226" w:lineRule="exact"/>
              <w:ind w:left="56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Демонстрируется </w:t>
            </w:r>
            <w:proofErr w:type="spellStart"/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доста</w:t>
            </w:r>
            <w:proofErr w:type="spellEnd"/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</w:p>
          <w:p w:rsidR="007D08D8" w:rsidRPr="007E69E8" w:rsidRDefault="00813D65" w:rsidP="00813D65">
            <w:pPr>
              <w:tabs>
                <w:tab w:val="left" w:pos="1390"/>
                <w:tab w:val="left" w:pos="1954"/>
              </w:tabs>
              <w:spacing w:after="0" w:line="240" w:lineRule="auto"/>
              <w:ind w:left="56" w:right="4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точный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уровень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самостоятельности</w:t>
            </w:r>
            <w:r w:rsidR="007D08D8"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 xml:space="preserve">устойчивого </w:t>
            </w:r>
            <w:r w:rsidR="007D08D8"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практического</w:t>
            </w:r>
            <w:r w:rsidR="007D08D8"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="007D08D8" w:rsidRPr="007E69E8">
              <w:rPr>
                <w:rFonts w:ascii="Times New Roman" w:eastAsia="Times New Roman" w:hAnsi="Times New Roman"/>
                <w:sz w:val="20"/>
                <w:lang w:val="ru-RU"/>
              </w:rPr>
              <w:t>навыка.</w:t>
            </w:r>
          </w:p>
        </w:tc>
        <w:tc>
          <w:tcPr>
            <w:tcW w:w="2694" w:type="dxa"/>
          </w:tcPr>
          <w:p w:rsidR="007D08D8" w:rsidRPr="00813D65" w:rsidRDefault="007D08D8" w:rsidP="00813D65">
            <w:pPr>
              <w:spacing w:after="0" w:line="226" w:lineRule="exact"/>
              <w:ind w:left="56"/>
              <w:jc w:val="both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813D65">
              <w:rPr>
                <w:rFonts w:ascii="Times New Roman" w:eastAsia="Times New Roman" w:hAnsi="Times New Roman"/>
                <w:b/>
                <w:sz w:val="20"/>
                <w:lang w:val="ru-RU"/>
              </w:rPr>
              <w:t>«высокий»</w:t>
            </w:r>
          </w:p>
          <w:p w:rsidR="007D08D8" w:rsidRPr="007E69E8" w:rsidRDefault="007D08D8" w:rsidP="00813D65">
            <w:pPr>
              <w:tabs>
                <w:tab w:val="left" w:pos="867"/>
                <w:tab w:val="left" w:pos="1054"/>
                <w:tab w:val="left" w:pos="1587"/>
                <w:tab w:val="left" w:pos="1633"/>
                <w:tab w:val="left" w:pos="1805"/>
                <w:tab w:val="left" w:pos="1890"/>
                <w:tab w:val="left" w:pos="2456"/>
              </w:tabs>
              <w:spacing w:after="0" w:line="240" w:lineRule="auto"/>
              <w:ind w:left="56" w:right="45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Компетенции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proofErr w:type="gramStart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сформиро</w:t>
            </w:r>
            <w:proofErr w:type="spellEnd"/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-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ваны</w:t>
            </w:r>
            <w:proofErr w:type="spellEnd"/>
            <w:proofErr w:type="gramEnd"/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Знания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твердые,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аргументированные,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всесторонние.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Умения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успешно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  <w:t>применяются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4"/>
                <w:sz w:val="20"/>
                <w:lang w:val="ru-RU"/>
              </w:rPr>
              <w:t>к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решению</w:t>
            </w:r>
            <w:r w:rsidRPr="007E69E8">
              <w:rPr>
                <w:rFonts w:ascii="Times New Roman" w:eastAsia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как</w:t>
            </w:r>
            <w:r w:rsidRPr="007E69E8">
              <w:rPr>
                <w:rFonts w:ascii="Times New Roman" w:eastAsia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типовых</w:t>
            </w:r>
            <w:r w:rsidRPr="007E69E8">
              <w:rPr>
                <w:rFonts w:ascii="Times New Roman" w:eastAsia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так</w:t>
            </w:r>
            <w:r w:rsidRPr="007E69E8">
              <w:rPr>
                <w:rFonts w:ascii="Times New Roman" w:eastAsia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нестандартных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творческих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заданий.</w:t>
            </w:r>
          </w:p>
          <w:p w:rsidR="007D08D8" w:rsidRPr="007E69E8" w:rsidRDefault="007D08D8" w:rsidP="00813D65">
            <w:pPr>
              <w:tabs>
                <w:tab w:val="left" w:pos="1402"/>
              </w:tabs>
              <w:spacing w:after="0" w:line="240" w:lineRule="auto"/>
              <w:ind w:left="56" w:right="44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Демонстрируется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высокий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уровень</w:t>
            </w:r>
            <w:r w:rsidRPr="007E69E8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самостоятельности,</w:t>
            </w:r>
            <w:r w:rsidRPr="007E69E8">
              <w:rPr>
                <w:rFonts w:ascii="Times New Roman" w:eastAsia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высокая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E69E8">
              <w:rPr>
                <w:rFonts w:ascii="Times New Roman" w:eastAsia="Times New Roman" w:hAnsi="Times New Roman"/>
                <w:spacing w:val="-1"/>
                <w:sz w:val="20"/>
                <w:lang w:val="ru-RU"/>
              </w:rPr>
              <w:t>адаптивность</w:t>
            </w:r>
            <w:r w:rsidRPr="007E69E8">
              <w:rPr>
                <w:rFonts w:ascii="Times New Roman" w:eastAsia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0"/>
                <w:lang w:val="ru-RU"/>
              </w:rPr>
              <w:t>практического навыка</w:t>
            </w:r>
            <w:r w:rsidR="00813D65">
              <w:rPr>
                <w:rFonts w:ascii="Times New Roman" w:eastAsia="Times New Roman" w:hAnsi="Times New Roman"/>
                <w:sz w:val="20"/>
                <w:lang w:val="ru-RU"/>
              </w:rPr>
              <w:t>.</w:t>
            </w:r>
          </w:p>
        </w:tc>
      </w:tr>
      <w:tr w:rsidR="00945D75" w:rsidRPr="007D08D8" w:rsidTr="003A3AD4">
        <w:trPr>
          <w:trHeight w:val="319"/>
        </w:trPr>
        <w:tc>
          <w:tcPr>
            <w:tcW w:w="9923" w:type="dxa"/>
            <w:gridSpan w:val="4"/>
          </w:tcPr>
          <w:p w:rsidR="00945D75" w:rsidRPr="007D08D8" w:rsidRDefault="00945D75" w:rsidP="00945D75">
            <w:pPr>
              <w:spacing w:after="0" w:line="226" w:lineRule="exact"/>
              <w:ind w:left="56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945D75">
              <w:rPr>
                <w:rFonts w:ascii="Times New Roman" w:eastAsia="Times New Roman" w:hAnsi="Times New Roman"/>
                <w:b/>
                <w:sz w:val="20"/>
                <w:lang w:val="ru-RU"/>
              </w:rPr>
              <w:t>Описание критериев оценивания</w:t>
            </w:r>
          </w:p>
        </w:tc>
      </w:tr>
      <w:tr w:rsidR="003A3AD4" w:rsidRPr="007D08D8" w:rsidTr="003A3AD4">
        <w:trPr>
          <w:trHeight w:val="319"/>
        </w:trPr>
        <w:tc>
          <w:tcPr>
            <w:tcW w:w="2311" w:type="dxa"/>
          </w:tcPr>
          <w:p w:rsidR="003A3AD4" w:rsidRPr="00D04F16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  <w:tab w:val="left" w:pos="1540"/>
                <w:tab w:val="left" w:pos="2171"/>
              </w:tabs>
              <w:ind w:right="45" w:firstLine="141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выполнено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b/>
                <w:sz w:val="20"/>
                <w:lang w:val="ru-RU"/>
              </w:rPr>
              <w:t>менее</w:t>
            </w:r>
            <w:r w:rsidRPr="00D04F1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b/>
                <w:sz w:val="20"/>
                <w:lang w:val="ru-RU"/>
              </w:rPr>
              <w:t>60%</w:t>
            </w:r>
            <w:r w:rsidRPr="00D04F16">
              <w:rPr>
                <w:b/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>заданий,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предусмотренных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2"/>
                <w:sz w:val="20"/>
                <w:lang w:val="ru-RU"/>
              </w:rPr>
              <w:t>в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индивидуальном задании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производственную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практику;</w:t>
            </w:r>
          </w:p>
          <w:p w:rsidR="003A3AD4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</w:tabs>
              <w:spacing w:line="244" w:lineRule="exact"/>
              <w:ind w:left="4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       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подготовлен</w:t>
            </w:r>
            <w:proofErr w:type="spellEnd"/>
          </w:p>
          <w:p w:rsidR="003A3AD4" w:rsidRDefault="003A3AD4" w:rsidP="00813D65">
            <w:pPr>
              <w:pStyle w:val="TableParagraph"/>
              <w:tabs>
                <w:tab w:val="left" w:pos="2061"/>
              </w:tabs>
              <w:ind w:left="5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  <w:p w:rsidR="003A3AD4" w:rsidRPr="00D04F16" w:rsidRDefault="003A3AD4" w:rsidP="00813D65">
            <w:pPr>
              <w:pStyle w:val="TableParagraph"/>
              <w:ind w:left="57" w:right="50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производственной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практике</w:t>
            </w:r>
            <w:r w:rsidRPr="00D04F16">
              <w:rPr>
                <w:spacing w:val="33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или</w:t>
            </w:r>
            <w:r w:rsidRPr="00D04F16">
              <w:rPr>
                <w:spacing w:val="30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структура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отчета</w:t>
            </w:r>
            <w:r w:rsidRPr="00D04F16">
              <w:rPr>
                <w:spacing w:val="2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</w:t>
            </w:r>
            <w:r w:rsidRPr="00D04F16">
              <w:rPr>
                <w:spacing w:val="2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соответствует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рекомендуемой;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  <w:tab w:val="left" w:pos="1077"/>
                <w:tab w:val="left" w:pos="1662"/>
              </w:tabs>
              <w:ind w:right="46" w:firstLine="141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</w:t>
            </w:r>
            <w:r w:rsidRPr="00D04F16">
              <w:rPr>
                <w:spacing w:val="2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процессе</w:t>
            </w:r>
            <w:r w:rsidRPr="00D04F16">
              <w:rPr>
                <w:spacing w:val="2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защиты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sz w:val="20"/>
                <w:lang w:val="ru-RU"/>
              </w:rPr>
              <w:t xml:space="preserve">отчета </w:t>
            </w:r>
            <w:r w:rsidRPr="00D04F16">
              <w:rPr>
                <w:spacing w:val="-1"/>
                <w:sz w:val="20"/>
                <w:lang w:val="ru-RU"/>
              </w:rPr>
              <w:t>обучающийся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="00813D65">
              <w:rPr>
                <w:sz w:val="20"/>
                <w:lang w:val="ru-RU"/>
              </w:rPr>
              <w:t xml:space="preserve">демонстрирует </w:t>
            </w:r>
            <w:r w:rsidRPr="00D04F16">
              <w:rPr>
                <w:sz w:val="20"/>
                <w:lang w:val="ru-RU"/>
              </w:rPr>
              <w:t>низкий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уровень</w:t>
            </w:r>
            <w:r w:rsidR="00813D65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04F16">
              <w:rPr>
                <w:sz w:val="20"/>
                <w:lang w:val="ru-RU"/>
              </w:rPr>
              <w:t>коммуникативности</w:t>
            </w:r>
            <w:proofErr w:type="spellEnd"/>
            <w:r w:rsidRPr="00D04F16">
              <w:rPr>
                <w:sz w:val="20"/>
                <w:lang w:val="ru-RU"/>
              </w:rPr>
              <w:t>,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неверно</w:t>
            </w:r>
            <w:r w:rsidRPr="00D04F16">
              <w:rPr>
                <w:spacing w:val="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интерпретирует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результаты</w:t>
            </w:r>
            <w:r w:rsidRPr="00D04F16">
              <w:rPr>
                <w:spacing w:val="14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выполненных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заданий.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3"/>
              </w:numPr>
              <w:tabs>
                <w:tab w:val="left" w:pos="485"/>
                <w:tab w:val="left" w:pos="942"/>
                <w:tab w:val="left" w:pos="1113"/>
                <w:tab w:val="left" w:pos="1475"/>
                <w:tab w:val="left" w:pos="2159"/>
              </w:tabs>
              <w:ind w:right="46" w:firstLine="141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</w:t>
            </w:r>
            <w:r w:rsidRPr="003A3AD4">
              <w:rPr>
                <w:spacing w:val="-1"/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обучающегося</w:t>
            </w:r>
            <w:r w:rsidRPr="003A3AD4">
              <w:rPr>
                <w:spacing w:val="30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29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период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прохождения </w:t>
            </w:r>
            <w:r w:rsidRPr="003A3AD4">
              <w:rPr>
                <w:spacing w:val="-1"/>
                <w:sz w:val="20"/>
                <w:lang w:val="ru-RU"/>
              </w:rPr>
              <w:t>практики</w:t>
            </w:r>
            <w:r>
              <w:rPr>
                <w:spacing w:val="-1"/>
                <w:sz w:val="20"/>
                <w:lang w:val="ru-RU"/>
              </w:rPr>
              <w:t xml:space="preserve"> 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отмечена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несформированность</w:t>
            </w:r>
            <w:proofErr w:type="spellEnd"/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 xml:space="preserve">умений </w:t>
            </w:r>
            <w:r w:rsidRPr="003A3AD4">
              <w:rPr>
                <w:spacing w:val="-3"/>
                <w:sz w:val="20"/>
                <w:lang w:val="ru-RU"/>
              </w:rPr>
              <w:t>и</w:t>
            </w:r>
            <w:r>
              <w:rPr>
                <w:spacing w:val="-3"/>
                <w:sz w:val="20"/>
                <w:lang w:val="ru-RU"/>
              </w:rPr>
              <w:t xml:space="preserve"> 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навыков,</w:t>
            </w:r>
            <w:r w:rsidR="00813D65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предусмотренных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программой</w:t>
            </w:r>
            <w:r w:rsidRPr="003A3AD4">
              <w:rPr>
                <w:spacing w:val="-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</w:p>
        </w:tc>
        <w:tc>
          <w:tcPr>
            <w:tcW w:w="2410" w:type="dxa"/>
          </w:tcPr>
          <w:p w:rsidR="003A3AD4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1624"/>
              </w:tabs>
              <w:ind w:left="56" w:right="45" w:firstLine="2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60%-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69%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sz w:val="20"/>
              </w:rPr>
              <w:t>заданий</w:t>
            </w:r>
            <w:proofErr w:type="spellEnd"/>
            <w:r>
              <w:rPr>
                <w:sz w:val="20"/>
              </w:rPr>
              <w:t>,</w:t>
            </w:r>
          </w:p>
          <w:p w:rsidR="003A3AD4" w:rsidRPr="00D04F16" w:rsidRDefault="003A3AD4" w:rsidP="00813D65">
            <w:pPr>
              <w:pStyle w:val="TableParagraph"/>
              <w:tabs>
                <w:tab w:val="left" w:pos="2257"/>
              </w:tabs>
              <w:ind w:left="57" w:right="44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предусмотренных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3"/>
                <w:sz w:val="20"/>
                <w:lang w:val="ru-RU"/>
              </w:rPr>
              <w:t>в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индивидуальном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производственную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практику;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738"/>
                <w:tab w:val="left" w:pos="1945"/>
              </w:tabs>
              <w:ind w:right="45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структура</w:t>
            </w:r>
            <w:r w:rsidRPr="00D04F16">
              <w:rPr>
                <w:spacing w:val="3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отчета</w:t>
            </w:r>
            <w:r w:rsidRPr="00D04F16">
              <w:rPr>
                <w:spacing w:val="3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</w:t>
            </w:r>
            <w:r w:rsidRPr="00D04F16">
              <w:rPr>
                <w:sz w:val="20"/>
                <w:lang w:val="ru-RU"/>
              </w:rPr>
              <w:tab/>
              <w:t>полной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мере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соответствует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рекомендуемой;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619"/>
                <w:tab w:val="left" w:pos="1701"/>
              </w:tabs>
              <w:ind w:left="56" w:right="45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обучающийся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процессе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защиты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испытывает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затруднения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при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ответах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вопросы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руководителя практики от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Университета,</w:t>
            </w:r>
            <w:r w:rsidRPr="00D04F16">
              <w:rPr>
                <w:spacing w:val="-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не</w:t>
            </w:r>
            <w:r w:rsidRPr="00D04F16">
              <w:rPr>
                <w:spacing w:val="-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способен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ясно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и</w:t>
            </w:r>
            <w:r w:rsidRPr="00D04F16">
              <w:rPr>
                <w:spacing w:val="-13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четко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изложить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суть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выполненных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заданий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обосновать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полученные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результаты.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2"/>
              </w:numPr>
              <w:tabs>
                <w:tab w:val="left" w:pos="569"/>
                <w:tab w:val="left" w:pos="1026"/>
                <w:tab w:val="left" w:pos="1559"/>
                <w:tab w:val="left" w:pos="2156"/>
              </w:tabs>
              <w:ind w:left="56" w:right="45" w:firstLine="225"/>
              <w:jc w:val="both"/>
              <w:rPr>
                <w:sz w:val="20"/>
                <w:lang w:val="ru-RU"/>
              </w:rPr>
            </w:pP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обучающегося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период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прохождения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практики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отмечена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сформированность</w:t>
            </w:r>
            <w:proofErr w:type="spell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2"/>
                <w:sz w:val="20"/>
                <w:lang w:val="ru-RU"/>
              </w:rPr>
              <w:t>не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менее</w:t>
            </w:r>
            <w:r w:rsidRPr="003A3AD4">
              <w:rPr>
                <w:spacing w:val="-6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50%</w:t>
            </w:r>
            <w:r w:rsidRPr="003A3AD4">
              <w:rPr>
                <w:spacing w:val="-5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pacing w:val="-3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умений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навыков,</w:t>
            </w:r>
          </w:p>
          <w:p w:rsidR="003A3AD4" w:rsidRDefault="003A3AD4" w:rsidP="00813D65">
            <w:pPr>
              <w:pStyle w:val="TableParagraph"/>
              <w:ind w:left="57" w:right="4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программой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</w:p>
        </w:tc>
        <w:tc>
          <w:tcPr>
            <w:tcW w:w="2508" w:type="dxa"/>
          </w:tcPr>
          <w:p w:rsidR="003A3AD4" w:rsidRP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  <w:tab w:val="left" w:pos="1590"/>
              </w:tabs>
              <w:ind w:right="40" w:firstLine="225"/>
              <w:jc w:val="both"/>
              <w:rPr>
                <w:sz w:val="20"/>
                <w:lang w:val="ru-RU"/>
              </w:rPr>
            </w:pPr>
            <w:r w:rsidRPr="003A3AD4">
              <w:rPr>
                <w:sz w:val="20"/>
                <w:lang w:val="ru-RU"/>
              </w:rPr>
              <w:t>выполнено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b/>
                <w:sz w:val="20"/>
                <w:lang w:val="ru-RU"/>
              </w:rPr>
              <w:t>70–89%</w:t>
            </w:r>
            <w:r w:rsidRPr="003A3AD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заданий,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предусмотренных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индивидуальном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задании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производственную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практику;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задания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выполнены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с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отдельными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погрешностями,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что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повлияло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качество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анализа полученных</w:t>
            </w:r>
            <w:r w:rsidRPr="003A3AD4">
              <w:rPr>
                <w:spacing w:val="-48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результатов;</w:t>
            </w:r>
          </w:p>
          <w:p w:rsid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764"/>
                <w:tab w:val="left" w:pos="765"/>
                <w:tab w:val="left" w:pos="2079"/>
              </w:tabs>
              <w:ind w:right="47" w:firstLine="22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структура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отчета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соответствует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рекомендуемой</w:t>
            </w:r>
            <w:proofErr w:type="spellEnd"/>
            <w:r>
              <w:rPr>
                <w:sz w:val="20"/>
              </w:rPr>
              <w:t>;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619"/>
                <w:tab w:val="left" w:pos="1141"/>
                <w:tab w:val="left" w:pos="1467"/>
                <w:tab w:val="left" w:pos="1734"/>
              </w:tabs>
              <w:ind w:right="44" w:firstLine="225"/>
              <w:jc w:val="both"/>
              <w:rPr>
                <w:sz w:val="20"/>
                <w:lang w:val="ru-RU"/>
              </w:rPr>
            </w:pP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процессе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защиты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отчета</w:t>
            </w:r>
            <w:r w:rsidRPr="003A3AD4">
              <w:rPr>
                <w:sz w:val="20"/>
                <w:lang w:val="ru-RU"/>
              </w:rPr>
              <w:tab/>
              <w:t>последовательно,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достаточно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четко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изложил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основные его положения, но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допустил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отдельные</w:t>
            </w:r>
            <w:r w:rsidRPr="003A3AD4">
              <w:rPr>
                <w:spacing w:val="-48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неточности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ответах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вопросы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руководителя</w:t>
            </w:r>
            <w:r w:rsidRPr="003A3AD4">
              <w:rPr>
                <w:spacing w:val="-48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  <w:r w:rsidRPr="003A3AD4">
              <w:rPr>
                <w:spacing w:val="-3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от</w:t>
            </w:r>
            <w:r w:rsidRPr="003A3AD4">
              <w:rPr>
                <w:spacing w:val="-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Университета.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  <w:tab w:val="left" w:pos="1309"/>
                <w:tab w:val="left" w:pos="1491"/>
              </w:tabs>
              <w:ind w:right="43" w:firstLine="22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 </w:t>
            </w:r>
            <w:r w:rsidRPr="003A3AD4">
              <w:rPr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 обучающегося в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период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прохождения</w:t>
            </w:r>
          </w:p>
          <w:p w:rsidR="003A3AD4" w:rsidRPr="003A3AD4" w:rsidRDefault="003A3AD4" w:rsidP="00813D65">
            <w:pPr>
              <w:pStyle w:val="TableParagraph"/>
              <w:tabs>
                <w:tab w:val="left" w:pos="1846"/>
              </w:tabs>
              <w:ind w:left="56" w:right="45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практики </w:t>
            </w:r>
            <w:r w:rsidRPr="003A3AD4">
              <w:rPr>
                <w:spacing w:val="-1"/>
                <w:sz w:val="20"/>
                <w:lang w:val="ru-RU"/>
              </w:rPr>
              <w:t>отмечена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сформированность</w:t>
            </w:r>
            <w:proofErr w:type="spellEnd"/>
            <w:r w:rsidRPr="003A3AD4">
              <w:rPr>
                <w:spacing w:val="1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основных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pacing w:val="39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умений</w:t>
            </w:r>
            <w:r w:rsidRPr="003A3AD4">
              <w:rPr>
                <w:spacing w:val="3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</w:t>
            </w:r>
            <w:r w:rsidRPr="003A3AD4">
              <w:rPr>
                <w:spacing w:val="35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навыков,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предусмотренных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программой</w:t>
            </w:r>
            <w:r w:rsidRPr="003A3AD4">
              <w:rPr>
                <w:spacing w:val="-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</w:p>
        </w:tc>
        <w:tc>
          <w:tcPr>
            <w:tcW w:w="2694" w:type="dxa"/>
          </w:tcPr>
          <w:p w:rsidR="003A3AD4" w:rsidRPr="00D04F16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568"/>
              </w:tabs>
              <w:ind w:right="44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выполнено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b/>
                <w:sz w:val="20"/>
                <w:lang w:val="ru-RU"/>
              </w:rPr>
              <w:t>90–100%</w:t>
            </w:r>
            <w:r w:rsidRPr="00D04F1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заданий, предусмотренных в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индивидуальном задании на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производственную</w:t>
            </w:r>
            <w:r w:rsidRPr="00D04F16">
              <w:rPr>
                <w:sz w:val="20"/>
                <w:lang w:val="ru-RU"/>
              </w:rPr>
              <w:t xml:space="preserve"> практику;</w:t>
            </w:r>
          </w:p>
          <w:p w:rsidR="003A3AD4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568"/>
                <w:tab w:val="left" w:pos="1067"/>
                <w:tab w:val="left" w:pos="1551"/>
                <w:tab w:val="left" w:pos="1892"/>
                <w:tab w:val="left" w:pos="2000"/>
                <w:tab w:val="left" w:pos="2281"/>
                <w:tab w:val="left" w:pos="2420"/>
              </w:tabs>
              <w:ind w:right="44" w:firstLine="225"/>
              <w:jc w:val="both"/>
              <w:rPr>
                <w:sz w:val="20"/>
              </w:rPr>
            </w:pPr>
            <w:r w:rsidRPr="00D04F16">
              <w:rPr>
                <w:sz w:val="20"/>
                <w:lang w:val="ru-RU"/>
              </w:rPr>
              <w:t>структура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отчета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соответствует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рекомендуемой,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все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положения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отчета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сформулированы</w:t>
            </w:r>
            <w:r w:rsidRPr="00D04F16">
              <w:rPr>
                <w:spacing w:val="15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правильно,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использованы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корректные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обозначения используемых в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расчетах</w:t>
            </w:r>
            <w:r w:rsidRPr="00D04F16">
              <w:rPr>
                <w:sz w:val="20"/>
                <w:lang w:val="ru-RU"/>
              </w:rPr>
              <w:tab/>
              <w:t>показателей.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анализа</w:t>
            </w:r>
            <w:proofErr w:type="spellEnd"/>
          </w:p>
          <w:p w:rsidR="003A3AD4" w:rsidRPr="00D04F16" w:rsidRDefault="003A3AD4" w:rsidP="00813D65">
            <w:pPr>
              <w:pStyle w:val="TableParagraph"/>
              <w:tabs>
                <w:tab w:val="left" w:pos="1534"/>
                <w:tab w:val="left" w:pos="1822"/>
              </w:tabs>
              <w:ind w:left="56" w:right="43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выполненных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заданий,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сделаны</w:t>
            </w:r>
            <w:r w:rsidRPr="00D04F16">
              <w:rPr>
                <w:sz w:val="20"/>
                <w:lang w:val="ru-RU"/>
              </w:rPr>
              <w:tab/>
            </w:r>
            <w:r w:rsidRPr="00D04F16">
              <w:rPr>
                <w:spacing w:val="-1"/>
                <w:sz w:val="20"/>
                <w:lang w:val="ru-RU"/>
              </w:rPr>
              <w:t>правильные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выводы;</w:t>
            </w:r>
          </w:p>
          <w:p w:rsidR="003A3AD4" w:rsidRPr="00D04F16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568"/>
                <w:tab w:val="left" w:pos="1138"/>
                <w:tab w:val="left" w:pos="1856"/>
              </w:tabs>
              <w:ind w:right="44" w:firstLine="225"/>
              <w:jc w:val="both"/>
              <w:rPr>
                <w:sz w:val="20"/>
                <w:lang w:val="ru-RU"/>
              </w:rPr>
            </w:pPr>
            <w:r w:rsidRPr="00D04F16">
              <w:rPr>
                <w:sz w:val="20"/>
                <w:lang w:val="ru-RU"/>
              </w:rPr>
              <w:t>в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процессе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защиты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отчета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последовательно,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четко</w:t>
            </w:r>
            <w:r w:rsidRPr="00D04F16">
              <w:rPr>
                <w:sz w:val="20"/>
                <w:lang w:val="ru-RU"/>
              </w:rPr>
              <w:tab/>
              <w:t>и</w:t>
            </w:r>
            <w:r w:rsidRPr="00D04F16">
              <w:rPr>
                <w:sz w:val="20"/>
                <w:lang w:val="ru-RU"/>
              </w:rPr>
              <w:tab/>
              <w:t>логично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обучающийся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изложил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его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основные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положения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и</w:t>
            </w:r>
            <w:r w:rsidRPr="00D04F16">
              <w:rPr>
                <w:spacing w:val="-47"/>
                <w:sz w:val="20"/>
                <w:lang w:val="ru-RU"/>
              </w:rPr>
              <w:t xml:space="preserve"> </w:t>
            </w:r>
            <w:r w:rsidRPr="00D04F16">
              <w:rPr>
                <w:spacing w:val="-1"/>
                <w:sz w:val="20"/>
                <w:lang w:val="ru-RU"/>
              </w:rPr>
              <w:t>грамотно</w:t>
            </w:r>
            <w:r w:rsidRPr="00D04F16">
              <w:rPr>
                <w:spacing w:val="-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ответил</w:t>
            </w:r>
            <w:r w:rsidRPr="00D04F16">
              <w:rPr>
                <w:spacing w:val="-1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на</w:t>
            </w:r>
            <w:r w:rsidRPr="00D04F16">
              <w:rPr>
                <w:spacing w:val="-9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вопросы</w:t>
            </w:r>
            <w:r w:rsidRPr="00D04F16">
              <w:rPr>
                <w:spacing w:val="-48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руководителя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практики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от</w:t>
            </w:r>
            <w:r w:rsidRPr="00D04F16">
              <w:rPr>
                <w:spacing w:val="1"/>
                <w:sz w:val="20"/>
                <w:lang w:val="ru-RU"/>
              </w:rPr>
              <w:t xml:space="preserve"> </w:t>
            </w:r>
            <w:r w:rsidRPr="00D04F16">
              <w:rPr>
                <w:sz w:val="20"/>
                <w:lang w:val="ru-RU"/>
              </w:rPr>
              <w:t>Университета</w:t>
            </w:r>
          </w:p>
          <w:p w:rsidR="003A3AD4" w:rsidRPr="003A3AD4" w:rsidRDefault="003A3AD4" w:rsidP="00813D65">
            <w:pPr>
              <w:pStyle w:val="TableParagraph"/>
              <w:numPr>
                <w:ilvl w:val="0"/>
                <w:numId w:val="40"/>
              </w:numPr>
              <w:tabs>
                <w:tab w:val="left" w:pos="478"/>
                <w:tab w:val="left" w:pos="568"/>
                <w:tab w:val="left" w:pos="1227"/>
                <w:tab w:val="left" w:pos="1409"/>
                <w:tab w:val="left" w:pos="1762"/>
                <w:tab w:val="left" w:pos="2180"/>
              </w:tabs>
              <w:ind w:right="44" w:firstLine="225"/>
              <w:jc w:val="both"/>
              <w:rPr>
                <w:sz w:val="20"/>
                <w:lang w:val="ru-RU"/>
              </w:rPr>
            </w:pPr>
            <w:proofErr w:type="gramStart"/>
            <w:r w:rsidRPr="003A3AD4">
              <w:rPr>
                <w:sz w:val="20"/>
                <w:lang w:val="ru-RU"/>
              </w:rPr>
              <w:t>в</w:t>
            </w:r>
            <w:proofErr w:type="gram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характеристике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профессиональной</w:t>
            </w:r>
            <w:r w:rsidRPr="003A3AD4">
              <w:rPr>
                <w:spacing w:val="1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деятельности</w:t>
            </w:r>
            <w:r w:rsidRPr="003A3AD4">
              <w:rPr>
                <w:spacing w:val="2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обучающегося</w:t>
            </w:r>
            <w:r>
              <w:rPr>
                <w:sz w:val="20"/>
                <w:lang w:val="ru-RU"/>
              </w:rPr>
              <w:t xml:space="preserve"> 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813D65">
              <w:rPr>
                <w:sz w:val="20"/>
                <w:lang w:val="ru-RU"/>
              </w:rPr>
              <w:t>в</w:t>
            </w:r>
            <w:r w:rsidRPr="003A3AD4">
              <w:rPr>
                <w:sz w:val="20"/>
                <w:lang w:val="ru-RU"/>
              </w:rPr>
              <w:t>период</w:t>
            </w:r>
            <w:proofErr w:type="spell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прохождения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практики</w:t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  <w:t>отмечена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A3AD4">
              <w:rPr>
                <w:sz w:val="20"/>
                <w:lang w:val="ru-RU"/>
              </w:rPr>
              <w:t>сформированность</w:t>
            </w:r>
            <w:proofErr w:type="spellEnd"/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z w:val="20"/>
                <w:lang w:val="ru-RU"/>
              </w:rPr>
              <w:tab/>
            </w:r>
            <w:r w:rsidRPr="003A3AD4">
              <w:rPr>
                <w:spacing w:val="-1"/>
                <w:sz w:val="20"/>
                <w:lang w:val="ru-RU"/>
              </w:rPr>
              <w:t>всех</w:t>
            </w:r>
            <w:r w:rsidRPr="003A3AD4">
              <w:rPr>
                <w:spacing w:val="-47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знаний,</w:t>
            </w:r>
            <w:r w:rsidRPr="003A3AD4">
              <w:rPr>
                <w:spacing w:val="13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умений</w:t>
            </w:r>
            <w:r w:rsidRPr="003A3AD4">
              <w:rPr>
                <w:spacing w:val="10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и</w:t>
            </w:r>
            <w:r w:rsidRPr="003A3AD4">
              <w:rPr>
                <w:spacing w:val="10"/>
                <w:sz w:val="20"/>
                <w:lang w:val="ru-RU"/>
              </w:rPr>
              <w:t xml:space="preserve"> </w:t>
            </w:r>
            <w:r w:rsidRPr="003A3AD4">
              <w:rPr>
                <w:sz w:val="20"/>
                <w:lang w:val="ru-RU"/>
              </w:rPr>
              <w:t>навыков,</w:t>
            </w:r>
          </w:p>
          <w:p w:rsidR="003A3AD4" w:rsidRDefault="003A3AD4" w:rsidP="00813D65">
            <w:pPr>
              <w:pStyle w:val="TableParagraph"/>
              <w:spacing w:line="230" w:lineRule="exact"/>
              <w:ind w:left="56" w:right="61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предусмотренных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программой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5D75" w:rsidRPr="007D08D8" w:rsidTr="003A3AD4">
        <w:trPr>
          <w:trHeight w:val="319"/>
        </w:trPr>
        <w:tc>
          <w:tcPr>
            <w:tcW w:w="2311" w:type="dxa"/>
          </w:tcPr>
          <w:p w:rsidR="00945D75" w:rsidRDefault="00945D75" w:rsidP="00945D75">
            <w:pPr>
              <w:pStyle w:val="TableParagraph"/>
              <w:spacing w:line="227" w:lineRule="exact"/>
              <w:ind w:left="54" w:right="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</w:p>
          <w:p w:rsidR="00945D75" w:rsidRDefault="00945D75" w:rsidP="00945D75">
            <w:pPr>
              <w:pStyle w:val="TableParagraph"/>
              <w:ind w:left="59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неудовлетворительно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410" w:type="dxa"/>
          </w:tcPr>
          <w:p w:rsidR="00945D75" w:rsidRDefault="00945D75" w:rsidP="00945D75">
            <w:pPr>
              <w:pStyle w:val="TableParagraph"/>
              <w:spacing w:line="227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  <w:r>
              <w:rPr>
                <w:b/>
                <w:sz w:val="20"/>
              </w:rPr>
              <w:t>» с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оценкой</w:t>
            </w:r>
            <w:proofErr w:type="spellEnd"/>
          </w:p>
          <w:p w:rsidR="00945D75" w:rsidRDefault="00945D75" w:rsidP="00945D75"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удовлетворительно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08" w:type="dxa"/>
          </w:tcPr>
          <w:p w:rsidR="00945D75" w:rsidRDefault="00945D75" w:rsidP="00813D65">
            <w:pPr>
              <w:pStyle w:val="TableParagraph"/>
              <w:spacing w:line="227" w:lineRule="exact"/>
              <w:ind w:left="410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  <w:r>
              <w:rPr>
                <w:b/>
                <w:sz w:val="20"/>
              </w:rPr>
              <w:t>» с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813D65">
              <w:rPr>
                <w:b/>
                <w:sz w:val="20"/>
              </w:rPr>
              <w:t>оценкой</w:t>
            </w:r>
            <w:proofErr w:type="spellEnd"/>
            <w:r w:rsidR="00813D6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хорошо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694" w:type="dxa"/>
          </w:tcPr>
          <w:p w:rsidR="00945D75" w:rsidRDefault="00945D75" w:rsidP="00945D75">
            <w:pPr>
              <w:pStyle w:val="TableParagraph"/>
              <w:spacing w:line="227" w:lineRule="exact"/>
              <w:ind w:left="367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зачтено</w:t>
            </w:r>
            <w:proofErr w:type="spellEnd"/>
            <w:r>
              <w:rPr>
                <w:b/>
                <w:sz w:val="20"/>
              </w:rPr>
              <w:t>» с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оценкой</w:t>
            </w:r>
            <w:proofErr w:type="spellEnd"/>
          </w:p>
          <w:p w:rsidR="00945D75" w:rsidRDefault="00945D75" w:rsidP="00945D75">
            <w:pPr>
              <w:pStyle w:val="TableParagraph"/>
              <w:ind w:left="367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отлично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</w:tbl>
    <w:p w:rsidR="007D08D8" w:rsidRPr="007D08D8" w:rsidRDefault="007D08D8" w:rsidP="007D08D8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/>
          <w:sz w:val="20"/>
        </w:rPr>
        <w:sectPr w:rsidR="007D08D8" w:rsidRPr="007D08D8" w:rsidSect="004E4978">
          <w:footerReference w:type="default" r:id="rId14"/>
          <w:pgSz w:w="11910" w:h="16840"/>
          <w:pgMar w:top="1134" w:right="794" w:bottom="1134" w:left="1418" w:header="720" w:footer="720" w:gutter="0"/>
          <w:cols w:space="720"/>
          <w:titlePg/>
          <w:docGrid w:linePitch="299"/>
        </w:sectPr>
      </w:pPr>
    </w:p>
    <w:p w:rsidR="007D08D8" w:rsidRPr="007D08D8" w:rsidRDefault="007D08D8" w:rsidP="007D08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15"/>
          <w:szCs w:val="24"/>
        </w:rPr>
      </w:pPr>
    </w:p>
    <w:p w:rsidR="007D08D8" w:rsidRPr="007D08D8" w:rsidRDefault="007D08D8" w:rsidP="007D08D8">
      <w:pPr>
        <w:widowControl w:val="0"/>
        <w:autoSpaceDE w:val="0"/>
        <w:autoSpaceDN w:val="0"/>
        <w:spacing w:before="90" w:after="0" w:line="240" w:lineRule="auto"/>
        <w:ind w:right="1033" w:firstLine="709"/>
        <w:jc w:val="center"/>
        <w:rPr>
          <w:rFonts w:ascii="Times New Roman" w:eastAsia="Times New Roman" w:hAnsi="Times New Roman"/>
          <w:b/>
          <w:sz w:val="24"/>
        </w:rPr>
      </w:pPr>
      <w:r w:rsidRPr="007D08D8">
        <w:rPr>
          <w:rFonts w:ascii="Times New Roman" w:eastAsia="Times New Roman" w:hAnsi="Times New Roman"/>
          <w:b/>
          <w:sz w:val="24"/>
        </w:rPr>
        <w:t xml:space="preserve">Критерии оценивания качества выполнения практических заданий по </w:t>
      </w:r>
      <w:proofErr w:type="gramStart"/>
      <w:r w:rsidR="000A1DE4">
        <w:rPr>
          <w:rFonts w:ascii="Times New Roman" w:eastAsia="Times New Roman" w:hAnsi="Times New Roman"/>
          <w:b/>
          <w:sz w:val="24"/>
        </w:rPr>
        <w:t>производственной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7D08D8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7D08D8">
        <w:rPr>
          <w:rFonts w:ascii="Times New Roman" w:eastAsia="Times New Roman" w:hAnsi="Times New Roman"/>
          <w:b/>
          <w:sz w:val="24"/>
        </w:rPr>
        <w:t>практике</w:t>
      </w:r>
      <w:proofErr w:type="gramEnd"/>
    </w:p>
    <w:p w:rsidR="007D08D8" w:rsidRPr="007D08D8" w:rsidRDefault="007D08D8" w:rsidP="007D08D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862"/>
      </w:tblGrid>
      <w:tr w:rsidR="007D08D8" w:rsidRPr="007D08D8" w:rsidTr="007D08D8">
        <w:trPr>
          <w:trHeight w:val="424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5" w:right="1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оценка</w:t>
            </w:r>
            <w:proofErr w:type="spellEnd"/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73" w:lineRule="exact"/>
              <w:ind w:left="45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Показатели</w:t>
            </w:r>
            <w:r w:rsidRPr="007E69E8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критерии</w:t>
            </w:r>
            <w:r w:rsidRPr="007E69E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оценки</w:t>
            </w:r>
            <w:r w:rsidRPr="007E69E8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практических</w:t>
            </w:r>
            <w:r w:rsidRPr="007E69E8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заданий</w:t>
            </w:r>
          </w:p>
        </w:tc>
      </w:tr>
      <w:tr w:rsidR="007D08D8" w:rsidRPr="007D08D8" w:rsidTr="007D08D8">
        <w:trPr>
          <w:trHeight w:val="1658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5" w:lineRule="exact"/>
              <w:ind w:left="135" w:right="1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отлично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самостоятельно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 материал, свободно использует его при анализе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строго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придерживается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логики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использует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научную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лексику,</w:t>
            </w:r>
            <w:r w:rsidRPr="007E69E8">
              <w:rPr>
                <w:rFonts w:ascii="Times New Roman" w:eastAsia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может</w:t>
            </w:r>
            <w:r w:rsidRPr="007E69E8">
              <w:rPr>
                <w:rFonts w:ascii="Times New Roman" w:eastAsia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сформулировать</w:t>
            </w:r>
          </w:p>
          <w:p w:rsidR="007D08D8" w:rsidRPr="007E69E8" w:rsidRDefault="007D08D8" w:rsidP="007D08D8">
            <w:pPr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суть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возникшего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 решении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 затруднения</w:t>
            </w:r>
          </w:p>
        </w:tc>
      </w:tr>
      <w:tr w:rsidR="007D08D8" w:rsidRPr="007D08D8" w:rsidTr="007D08D8">
        <w:trPr>
          <w:trHeight w:val="2207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0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хорошо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самостоятельно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 материал, использует его (иногда при подсказке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преподавателя) при анализе задачи, в целом соблюдает логику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старается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использовать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профессиональную терминологию; не всегда осознает и может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сформулировать</w:t>
            </w:r>
            <w:r w:rsidRPr="007E69E8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суть</w:t>
            </w:r>
            <w:r w:rsidRPr="007E69E8">
              <w:rPr>
                <w:rFonts w:ascii="Times New Roman" w:eastAsia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возникшего</w:t>
            </w:r>
            <w:r w:rsidRPr="007E69E8">
              <w:rPr>
                <w:rFonts w:ascii="Times New Roman" w:eastAsia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решении</w:t>
            </w:r>
            <w:r w:rsidRPr="007E69E8">
              <w:rPr>
                <w:rFonts w:ascii="Times New Roman" w:eastAsia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</w:p>
          <w:p w:rsidR="007D08D8" w:rsidRPr="007D08D8" w:rsidRDefault="007D08D8" w:rsidP="007D08D8">
            <w:pPr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4"/>
              </w:rPr>
              <w:t>затруднения</w:t>
            </w:r>
            <w:proofErr w:type="spellEnd"/>
          </w:p>
        </w:tc>
      </w:tr>
      <w:tr w:rsidR="007D08D8" w:rsidRPr="007D08D8" w:rsidTr="007D08D8">
        <w:trPr>
          <w:trHeight w:val="1655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73" w:lineRule="exact"/>
              <w:ind w:left="135" w:right="12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удовлетворительно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z w:val="24"/>
              </w:rPr>
              <w:t>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параметры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(иногда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подсказкой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преподавателя),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привлекает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теоретический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материал, но затрудняется в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его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использовании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анализе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частично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прибегает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ненаучной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лексике,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испытывает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затруднения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формулировке</w:t>
            </w:r>
          </w:p>
          <w:p w:rsidR="007D08D8" w:rsidRPr="007D08D8" w:rsidRDefault="007D08D8" w:rsidP="007D08D8">
            <w:pPr>
              <w:spacing w:after="0"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D08D8">
              <w:rPr>
                <w:rFonts w:ascii="Times New Roman" w:eastAsia="Times New Roman" w:hAnsi="Times New Roman"/>
                <w:sz w:val="24"/>
              </w:rPr>
              <w:t>решения</w:t>
            </w:r>
            <w:proofErr w:type="spellEnd"/>
          </w:p>
        </w:tc>
      </w:tr>
      <w:tr w:rsidR="007D08D8" w:rsidRPr="007D08D8" w:rsidTr="007D08D8">
        <w:trPr>
          <w:trHeight w:val="1103"/>
        </w:trPr>
        <w:tc>
          <w:tcPr>
            <w:tcW w:w="2662" w:type="dxa"/>
          </w:tcPr>
          <w:p w:rsidR="007D08D8" w:rsidRPr="007D08D8" w:rsidRDefault="007D08D8" w:rsidP="007D08D8">
            <w:pPr>
              <w:spacing w:after="0" w:line="240" w:lineRule="auto"/>
              <w:ind w:left="1211" w:hanging="1199"/>
              <w:rPr>
                <w:rFonts w:ascii="Times New Roman" w:eastAsia="Times New Roman" w:hAnsi="Times New Roman"/>
                <w:b/>
                <w:sz w:val="24"/>
              </w:rPr>
            </w:pPr>
            <w:r w:rsidRPr="007D08D8">
              <w:rPr>
                <w:rFonts w:ascii="Times New Roman" w:eastAsia="Times New Roman" w:hAnsi="Times New Roman"/>
                <w:b/>
                <w:sz w:val="24"/>
              </w:rPr>
              <w:t>«</w:t>
            </w:r>
            <w:proofErr w:type="spellStart"/>
            <w:r w:rsidRPr="007D08D8">
              <w:rPr>
                <w:rFonts w:ascii="Times New Roman" w:eastAsia="Times New Roman" w:hAnsi="Times New Roman"/>
                <w:b/>
                <w:sz w:val="24"/>
              </w:rPr>
              <w:t>неудовлетворительн</w:t>
            </w:r>
            <w:proofErr w:type="spellEnd"/>
            <w:r w:rsidRPr="007D08D8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7D08D8">
              <w:rPr>
                <w:rFonts w:ascii="Times New Roman" w:eastAsia="Times New Roman" w:hAnsi="Times New Roman"/>
                <w:b/>
                <w:sz w:val="24"/>
              </w:rPr>
              <w:t>о»</w:t>
            </w:r>
          </w:p>
        </w:tc>
        <w:tc>
          <w:tcPr>
            <w:tcW w:w="6862" w:type="dxa"/>
          </w:tcPr>
          <w:p w:rsidR="007D08D8" w:rsidRPr="007E69E8" w:rsidRDefault="007D08D8" w:rsidP="007D08D8">
            <w:pPr>
              <w:spacing w:after="0" w:line="240" w:lineRule="auto"/>
              <w:ind w:left="107" w:right="91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обучающийся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выделяет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необходимых</w:t>
            </w:r>
            <w:r w:rsidRPr="007E69E8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параметров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задачи, не реагирует на подсказки преподавателя, испытывает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серьезные</w:t>
            </w:r>
            <w:r w:rsidRPr="007E69E8">
              <w:rPr>
                <w:rFonts w:ascii="Times New Roman" w:eastAsia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затруднения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E69E8">
              <w:rPr>
                <w:rFonts w:ascii="Times New Roman" w:eastAsia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привлечении</w:t>
            </w:r>
            <w:r w:rsidRPr="007E69E8">
              <w:rPr>
                <w:rFonts w:ascii="Times New Roman" w:eastAsia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теоретических</w:t>
            </w:r>
            <w:r w:rsidRPr="007E69E8">
              <w:rPr>
                <w:rFonts w:ascii="Times New Roman" w:eastAsia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знаний,</w:t>
            </w:r>
          </w:p>
          <w:p w:rsidR="007D08D8" w:rsidRPr="007E69E8" w:rsidRDefault="007D08D8" w:rsidP="007D08D8">
            <w:pPr>
              <w:spacing w:after="0" w:line="264" w:lineRule="exact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необходимых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E69E8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анализа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условия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задачи</w:t>
            </w:r>
          </w:p>
        </w:tc>
      </w:tr>
    </w:tbl>
    <w:p w:rsidR="007D08D8" w:rsidRPr="007D08D8" w:rsidRDefault="007D08D8" w:rsidP="007D08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31"/>
          <w:szCs w:val="24"/>
        </w:rPr>
      </w:pPr>
    </w:p>
    <w:p w:rsidR="007D08D8" w:rsidRDefault="007D08D8" w:rsidP="00741D04">
      <w:pPr>
        <w:spacing w:after="0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36" w:name="Отчет_по_практике_обучающийся_может_иллю"/>
      <w:bookmarkEnd w:id="36"/>
      <w:r w:rsidRPr="007D08D8">
        <w:rPr>
          <w:rFonts w:ascii="Times New Roman" w:eastAsia="Times New Roman" w:hAnsi="Times New Roman"/>
          <w:sz w:val="24"/>
          <w:szCs w:val="24"/>
        </w:rPr>
        <w:t>Отчет по практике обучающийся может иллюстрировать с помощью презентации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741D04">
        <w:rPr>
          <w:rFonts w:ascii="Times New Roman" w:eastAsia="Times New Roman" w:hAnsi="Times New Roman"/>
          <w:i/>
          <w:sz w:val="24"/>
          <w:szCs w:val="24"/>
        </w:rPr>
        <w:t>Power</w:t>
      </w:r>
      <w:proofErr w:type="spellEnd"/>
      <w:r w:rsidRPr="00741D04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41D04">
        <w:rPr>
          <w:rFonts w:ascii="Times New Roman" w:eastAsia="Times New Roman" w:hAnsi="Times New Roman"/>
          <w:i/>
          <w:sz w:val="24"/>
          <w:szCs w:val="24"/>
        </w:rPr>
        <w:t>Point</w:t>
      </w:r>
      <w:proofErr w:type="spellEnd"/>
      <w:r w:rsidRPr="007D08D8">
        <w:rPr>
          <w:rFonts w:ascii="Times New Roman" w:eastAsia="Times New Roman" w:hAnsi="Times New Roman"/>
          <w:sz w:val="24"/>
          <w:szCs w:val="24"/>
        </w:rPr>
        <w:t>,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которая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представляется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руководителю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практики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741D04">
        <w:rPr>
          <w:rFonts w:ascii="Times New Roman" w:eastAsia="Times New Roman" w:hAnsi="Times New Roman"/>
          <w:sz w:val="24"/>
          <w:szCs w:val="24"/>
        </w:rPr>
        <w:t>института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наряду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с</w:t>
      </w:r>
      <w:r w:rsidRPr="007D08D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отчетом</w:t>
      </w:r>
      <w:r w:rsidRPr="007D08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в</w:t>
      </w:r>
      <w:r w:rsidRPr="007D0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день защиты</w:t>
      </w:r>
      <w:r w:rsidRPr="007D08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отчета</w:t>
      </w:r>
      <w:r w:rsidRPr="007D08D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sz w:val="24"/>
          <w:szCs w:val="24"/>
        </w:rPr>
        <w:t>по практике.</w:t>
      </w:r>
    </w:p>
    <w:p w:rsidR="007D08D8" w:rsidRDefault="007D08D8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96001" w:rsidRDefault="00396001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3A3AD4" w:rsidRDefault="003A3AD4" w:rsidP="00396001">
      <w:pPr>
        <w:spacing w:after="0"/>
        <w:ind w:right="-1"/>
        <w:contextualSpacing/>
        <w:rPr>
          <w:rFonts w:ascii="Times New Roman" w:eastAsia="Times New Roman" w:hAnsi="Times New Roman"/>
          <w:sz w:val="24"/>
          <w:szCs w:val="24"/>
        </w:rPr>
      </w:pPr>
    </w:p>
    <w:p w:rsidR="007D08D8" w:rsidRDefault="007D08D8" w:rsidP="007D08D8">
      <w:pPr>
        <w:widowControl w:val="0"/>
        <w:autoSpaceDE w:val="0"/>
        <w:autoSpaceDN w:val="0"/>
        <w:spacing w:before="73" w:after="0" w:line="278" w:lineRule="auto"/>
        <w:ind w:right="1033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D08D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Критерии оценивания качества выполнения практических заданий по </w:t>
      </w:r>
      <w:r w:rsidR="000A1DE4">
        <w:rPr>
          <w:rFonts w:ascii="Times New Roman" w:eastAsia="Times New Roman" w:hAnsi="Times New Roman"/>
          <w:b/>
          <w:bCs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D08D8"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57"/>
          <w:sz w:val="24"/>
          <w:szCs w:val="24"/>
        </w:rPr>
        <w:t xml:space="preserve">         </w:t>
      </w:r>
      <w:r w:rsidRPr="007D08D8">
        <w:rPr>
          <w:rFonts w:ascii="Times New Roman" w:eastAsia="Times New Roman" w:hAnsi="Times New Roman"/>
          <w:b/>
          <w:bCs/>
          <w:sz w:val="24"/>
          <w:szCs w:val="24"/>
        </w:rPr>
        <w:t>практике</w:t>
      </w:r>
    </w:p>
    <w:p w:rsidR="00BD5A91" w:rsidRPr="007D08D8" w:rsidRDefault="00BD5A91" w:rsidP="007D08D8">
      <w:pPr>
        <w:widowControl w:val="0"/>
        <w:autoSpaceDE w:val="0"/>
        <w:autoSpaceDN w:val="0"/>
        <w:spacing w:before="73" w:after="0" w:line="278" w:lineRule="auto"/>
        <w:ind w:right="1033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003"/>
        <w:gridCol w:w="2012"/>
        <w:gridCol w:w="2015"/>
        <w:gridCol w:w="2067"/>
      </w:tblGrid>
      <w:tr w:rsidR="00BD5A91" w:rsidRPr="00BD5A91" w:rsidTr="00DB3010">
        <w:tc>
          <w:tcPr>
            <w:tcW w:w="672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Критерии/ оценка</w:t>
            </w:r>
          </w:p>
        </w:tc>
        <w:tc>
          <w:tcPr>
            <w:tcW w:w="1119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неудовлетво-рительно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»</w:t>
            </w:r>
          </w:p>
        </w:tc>
        <w:tc>
          <w:tcPr>
            <w:tcW w:w="1120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удовлетво-рительно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»</w:t>
            </w:r>
          </w:p>
        </w:tc>
        <w:tc>
          <w:tcPr>
            <w:tcW w:w="895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«хорошо»</w:t>
            </w:r>
          </w:p>
        </w:tc>
        <w:tc>
          <w:tcPr>
            <w:tcW w:w="1194" w:type="pct"/>
            <w:vAlign w:val="center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lo-LA"/>
              </w:rPr>
              <w:t>«отлично»</w:t>
            </w:r>
          </w:p>
        </w:tc>
      </w:tr>
      <w:tr w:rsidR="00BD5A91" w:rsidRPr="00BD5A91" w:rsidTr="00DB3010">
        <w:trPr>
          <w:trHeight w:val="3003"/>
        </w:trPr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Раскрытие проблемы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не раскрыта. Отсутствуют выводы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все выводы сделаны и/или обоснованы 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Выводы обоснованы.</w:t>
            </w:r>
          </w:p>
        </w:tc>
      </w:tr>
      <w:tr w:rsidR="00BD5A91" w:rsidRPr="00BD5A91" w:rsidTr="00DB3010">
        <w:trPr>
          <w:trHeight w:val="2912"/>
        </w:trPr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left="-108" w:right="-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Представление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логически не связана.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использованы профессиональные термины.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не систематизирована и/или не последовательна.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Использован 1-2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-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ный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термин.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систематизирована и последовательна.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Использовано более 2 профессиональных терминов.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Представляемая информация систематизирована, последовательна и логически связана.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Использовано более 5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-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ных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терминов.</w:t>
            </w:r>
          </w:p>
        </w:tc>
      </w:tr>
      <w:tr w:rsidR="00BD5A91" w:rsidRPr="00BD5A91" w:rsidTr="00DB3010"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Оформление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Больше 4 ошибок в представляемой информации.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 частично.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3-4 ошибки в представляемой информации.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 более</w:t>
            </w:r>
            <w:r w:rsidR="004642FD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 xml:space="preserve">                   </w:t>
            </w: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2 ошибок в представляемой информации.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Широко использованы информационные технологии 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PowerPoint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).</w:t>
            </w:r>
          </w:p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Отсутствуют ошибки в представляемой информации.</w:t>
            </w:r>
          </w:p>
        </w:tc>
      </w:tr>
      <w:tr w:rsidR="00BD5A91" w:rsidRPr="00BD5A91" w:rsidTr="00DB3010">
        <w:tc>
          <w:tcPr>
            <w:tcW w:w="672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</w:t>
            </w:r>
          </w:p>
        </w:tc>
        <w:tc>
          <w:tcPr>
            <w:tcW w:w="1119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Нет ответов на вопросы.</w:t>
            </w:r>
          </w:p>
        </w:tc>
        <w:tc>
          <w:tcPr>
            <w:tcW w:w="1120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Только ответы на элементарные вопросы.</w:t>
            </w:r>
          </w:p>
        </w:tc>
        <w:tc>
          <w:tcPr>
            <w:tcW w:w="895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 полные и/или частично полные.</w:t>
            </w:r>
          </w:p>
        </w:tc>
        <w:tc>
          <w:tcPr>
            <w:tcW w:w="1194" w:type="pct"/>
          </w:tcPr>
          <w:p w:rsidR="00BD5A91" w:rsidRPr="00BD5A91" w:rsidRDefault="00BD5A91" w:rsidP="00BD5A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</w:pPr>
            <w:r w:rsidRPr="00BD5A91">
              <w:rPr>
                <w:rFonts w:ascii="Times New Roman" w:eastAsia="Times New Roman" w:hAnsi="Times New Roman"/>
                <w:sz w:val="24"/>
                <w:szCs w:val="24"/>
                <w:lang w:eastAsia="ru-RU" w:bidi="lo-LA"/>
              </w:rPr>
              <w:t>Ответы на вопросы полные с привидением примеров и/или пояснений.</w:t>
            </w:r>
          </w:p>
        </w:tc>
      </w:tr>
    </w:tbl>
    <w:p w:rsidR="007D08D8" w:rsidRPr="007D08D8" w:rsidRDefault="007D08D8" w:rsidP="00BD5A91">
      <w:pPr>
        <w:spacing w:after="0"/>
        <w:ind w:right="-1"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96001" w:rsidRDefault="00396001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396001" w:rsidRDefault="00396001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BD5A91" w:rsidRPr="00BD5A91" w:rsidRDefault="00BD5A91" w:rsidP="00BD5A91">
      <w:pPr>
        <w:widowControl w:val="0"/>
        <w:autoSpaceDE w:val="0"/>
        <w:autoSpaceDN w:val="0"/>
        <w:spacing w:before="73" w:after="0" w:line="273" w:lineRule="auto"/>
        <w:ind w:left="112" w:right="530" w:firstLine="578"/>
        <w:jc w:val="both"/>
        <w:rPr>
          <w:rFonts w:ascii="Times New Roman" w:eastAsia="Times New Roman" w:hAnsi="Times New Roman"/>
          <w:b/>
          <w:sz w:val="16"/>
        </w:rPr>
      </w:pPr>
      <w:r w:rsidRPr="00BD5A91">
        <w:rPr>
          <w:rFonts w:ascii="Times New Roman" w:eastAsia="Times New Roman" w:hAnsi="Times New Roman"/>
          <w:b/>
          <w:sz w:val="24"/>
        </w:rPr>
        <w:lastRenderedPageBreak/>
        <w:t>Задания,</w:t>
      </w:r>
      <w:r w:rsidRPr="00BD5A91">
        <w:rPr>
          <w:rFonts w:ascii="Times New Roman" w:eastAsia="Times New Roman" w:hAnsi="Times New Roman"/>
          <w:b/>
          <w:spacing w:val="-1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необходимые</w:t>
      </w:r>
      <w:r w:rsidRPr="00BD5A91">
        <w:rPr>
          <w:rFonts w:ascii="Times New Roman" w:eastAsia="Times New Roman" w:hAnsi="Times New Roman"/>
          <w:b/>
          <w:spacing w:val="-1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для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оценки</w:t>
      </w:r>
      <w:r w:rsidRPr="00BD5A91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знаний,</w:t>
      </w:r>
      <w:r w:rsidRPr="00BD5A91">
        <w:rPr>
          <w:rFonts w:ascii="Times New Roman" w:eastAsia="Times New Roman" w:hAnsi="Times New Roman"/>
          <w:b/>
          <w:spacing w:val="-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умений,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навыков</w:t>
      </w:r>
      <w:r w:rsidRPr="00BD5A91">
        <w:rPr>
          <w:rFonts w:ascii="Times New Roman" w:eastAsia="Times New Roman" w:hAnsi="Times New Roman"/>
          <w:b/>
          <w:spacing w:val="-10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и</w:t>
      </w:r>
      <w:r w:rsidRPr="00BD5A91">
        <w:rPr>
          <w:rFonts w:ascii="Times New Roman" w:eastAsia="Times New Roman" w:hAnsi="Times New Roman"/>
          <w:b/>
          <w:spacing w:val="-6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опыта</w:t>
      </w:r>
      <w:r w:rsidRPr="00BD5A91">
        <w:rPr>
          <w:rFonts w:ascii="Times New Roman" w:eastAsia="Times New Roman" w:hAnsi="Times New Roman"/>
          <w:b/>
          <w:spacing w:val="-8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деятельности,</w:t>
      </w:r>
      <w:r w:rsidRPr="00BD5A91">
        <w:rPr>
          <w:rFonts w:ascii="Times New Roman" w:eastAsia="Times New Roman" w:hAnsi="Times New Roman"/>
          <w:b/>
          <w:spacing w:val="-57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характеризующих формирование</w:t>
      </w:r>
      <w:r w:rsidRPr="00BD5A91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компетенций</w:t>
      </w:r>
      <w:r w:rsidRPr="00BD5A91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на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этапе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прохождения</w:t>
      </w:r>
      <w:r w:rsidRPr="00BD5A91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r w:rsidRPr="00BD5A91">
        <w:rPr>
          <w:rFonts w:ascii="Times New Roman" w:eastAsia="Times New Roman" w:hAnsi="Times New Roman"/>
          <w:b/>
          <w:sz w:val="24"/>
        </w:rPr>
        <w:t>практики</w:t>
      </w:r>
    </w:p>
    <w:p w:rsidR="00BD5A91" w:rsidRPr="00BD5A91" w:rsidRDefault="00BD5A91" w:rsidP="00396001">
      <w:pPr>
        <w:widowControl w:val="0"/>
        <w:autoSpaceDE w:val="0"/>
        <w:autoSpaceDN w:val="0"/>
        <w:spacing w:before="117" w:after="47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3"/>
        <w:tblW w:w="962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263"/>
        <w:gridCol w:w="2667"/>
      </w:tblGrid>
      <w:tr w:rsidR="00BD5A91" w:rsidRPr="00BD5A91" w:rsidTr="00352BA0">
        <w:trPr>
          <w:trHeight w:val="635"/>
        </w:trPr>
        <w:tc>
          <w:tcPr>
            <w:tcW w:w="698" w:type="dxa"/>
          </w:tcPr>
          <w:p w:rsidR="00BD5A91" w:rsidRPr="00BD5A91" w:rsidRDefault="00BD5A91" w:rsidP="00BD5A91">
            <w:pPr>
              <w:spacing w:after="0" w:line="270" w:lineRule="exact"/>
              <w:ind w:left="290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BD5A91" w:rsidRPr="00BD5A91" w:rsidRDefault="00BD5A91" w:rsidP="00BD5A91">
            <w:pPr>
              <w:spacing w:before="43" w:after="0" w:line="240" w:lineRule="auto"/>
              <w:ind w:left="242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п/п</w:t>
            </w:r>
          </w:p>
        </w:tc>
        <w:tc>
          <w:tcPr>
            <w:tcW w:w="6263" w:type="dxa"/>
          </w:tcPr>
          <w:p w:rsidR="00BD5A91" w:rsidRPr="00BD5A91" w:rsidRDefault="00BD5A91" w:rsidP="00BD5A91">
            <w:pPr>
              <w:spacing w:after="0" w:line="270" w:lineRule="exact"/>
              <w:ind w:left="1358" w:right="1346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 w:rsidRPr="00BD5A9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разделов</w:t>
            </w:r>
            <w:proofErr w:type="spellEnd"/>
            <w:r w:rsidRPr="00BD5A9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BD5A91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этапов</w:t>
            </w:r>
            <w:proofErr w:type="spellEnd"/>
            <w:r w:rsidRPr="00BD5A91">
              <w:rPr>
                <w:rFonts w:ascii="Times New Roman" w:eastAsia="Times New Roman" w:hAnsi="Times New Roman"/>
                <w:sz w:val="24"/>
              </w:rPr>
              <w:t>)</w:t>
            </w:r>
            <w:r w:rsidRPr="00BD5A91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практики</w:t>
            </w:r>
            <w:proofErr w:type="spellEnd"/>
          </w:p>
        </w:tc>
        <w:tc>
          <w:tcPr>
            <w:tcW w:w="2667" w:type="dxa"/>
          </w:tcPr>
          <w:p w:rsidR="00BD5A91" w:rsidRPr="00BD5A91" w:rsidRDefault="00BD5A91" w:rsidP="001645F2">
            <w:pPr>
              <w:spacing w:after="0" w:line="270" w:lineRule="exact"/>
              <w:ind w:left="199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Формируемые</w:t>
            </w:r>
            <w:proofErr w:type="spellEnd"/>
          </w:p>
          <w:p w:rsidR="00BD5A91" w:rsidRPr="00BD5A91" w:rsidRDefault="00BD5A91" w:rsidP="001645F2">
            <w:pPr>
              <w:spacing w:before="43" w:after="0" w:line="240" w:lineRule="auto"/>
              <w:ind w:left="23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sz w:val="24"/>
              </w:rPr>
              <w:t>компетенции</w:t>
            </w:r>
            <w:proofErr w:type="spellEnd"/>
          </w:p>
        </w:tc>
      </w:tr>
      <w:tr w:rsidR="005617E9" w:rsidRPr="00BD5A91" w:rsidTr="00352BA0">
        <w:trPr>
          <w:trHeight w:val="375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1.</w:t>
            </w:r>
          </w:p>
        </w:tc>
        <w:tc>
          <w:tcPr>
            <w:tcW w:w="6263" w:type="dxa"/>
          </w:tcPr>
          <w:p w:rsidR="005617E9" w:rsidRPr="00BD5A91" w:rsidRDefault="005617E9" w:rsidP="00BD5A91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b/>
                <w:spacing w:val="-3"/>
                <w:sz w:val="24"/>
              </w:rPr>
              <w:t>Подготовительный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2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5617E9" w:rsidRPr="003A3AD4" w:rsidRDefault="003A3AD4" w:rsidP="00046E07">
            <w:pPr>
              <w:spacing w:before="41" w:after="0" w:line="240" w:lineRule="auto"/>
              <w:ind w:left="55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A3AD4">
              <w:rPr>
                <w:rFonts w:ascii="Times New Roman" w:eastAsia="Times New Roman" w:hAnsi="Times New Roman"/>
                <w:sz w:val="24"/>
                <w:lang w:val="ru-RU"/>
              </w:rPr>
              <w:t>ОПК</w:t>
            </w:r>
            <w:r w:rsidR="00046E07">
              <w:rPr>
                <w:rFonts w:ascii="Times New Roman" w:eastAsia="Times New Roman" w:hAnsi="Times New Roman"/>
                <w:sz w:val="24"/>
                <w:lang w:val="ru-RU"/>
              </w:rPr>
              <w:t>-1; ОПК-2; ОПК-3; ОПК-4; ОПК-5</w:t>
            </w:r>
          </w:p>
        </w:tc>
      </w:tr>
      <w:tr w:rsidR="005617E9" w:rsidRPr="00BD5A91" w:rsidTr="00352BA0">
        <w:trPr>
          <w:trHeight w:val="1103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0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BD5A91"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6263" w:type="dxa"/>
          </w:tcPr>
          <w:p w:rsidR="005617E9" w:rsidRPr="000D7E3A" w:rsidRDefault="005617E9" w:rsidP="00352BA0">
            <w:pPr>
              <w:spacing w:after="0" w:line="240" w:lineRule="auto"/>
              <w:ind w:left="108" w:right="48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Ознакомиться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с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программой практики и требованиями к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оформлению ее результатов. Получить 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направление на практику,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индивидуальное</w:t>
            </w:r>
            <w:r w:rsidRPr="007E69E8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задание,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совместный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график</w:t>
            </w:r>
            <w:r w:rsidRPr="007E69E8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(план)</w:t>
            </w:r>
            <w:r w:rsidRPr="007E69E8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проведения</w:t>
            </w:r>
            <w:r w:rsidR="000D7E3A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практики.</w:t>
            </w:r>
            <w:r w:rsidRPr="007E69E8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Решение</w:t>
            </w:r>
            <w:r w:rsidRPr="000D7E3A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организационных</w:t>
            </w:r>
            <w:r w:rsidRPr="000D7E3A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D7E3A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вопросов.</w:t>
            </w:r>
            <w:r w:rsid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Пройти </w:t>
            </w:r>
            <w:r w:rsidR="00352BA0" w:rsidRP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организации, предоставляющей место для прохождения практики и т.д. </w:t>
            </w:r>
          </w:p>
        </w:tc>
        <w:tc>
          <w:tcPr>
            <w:tcW w:w="2667" w:type="dxa"/>
            <w:vMerge/>
          </w:tcPr>
          <w:p w:rsidR="005617E9" w:rsidRPr="000D7E3A" w:rsidRDefault="005617E9" w:rsidP="00BD5A91">
            <w:pPr>
              <w:spacing w:after="0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617E9" w:rsidRPr="00BD5A91" w:rsidTr="00352BA0">
        <w:trPr>
          <w:trHeight w:val="331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6263" w:type="dxa"/>
          </w:tcPr>
          <w:p w:rsidR="005617E9" w:rsidRPr="00BD5A91" w:rsidRDefault="005617E9" w:rsidP="00BD5A91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D5A91">
              <w:rPr>
                <w:rFonts w:ascii="Times New Roman" w:eastAsia="Times New Roman" w:hAnsi="Times New Roman"/>
                <w:b/>
                <w:spacing w:val="-2"/>
                <w:sz w:val="24"/>
              </w:rPr>
              <w:t>Основной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(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рабочий</w:t>
            </w:r>
            <w:proofErr w:type="spellEnd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)</w:t>
            </w:r>
            <w:r w:rsidRPr="00BD5A91">
              <w:rPr>
                <w:rFonts w:ascii="Times New Roman" w:eastAsia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 w:rsidRPr="00BD5A91">
              <w:rPr>
                <w:rFonts w:ascii="Times New Roman" w:eastAsia="Times New Roman" w:hAnsi="Times New Roman"/>
                <w:b/>
                <w:spacing w:val="-1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5617E9" w:rsidRPr="007E69E8" w:rsidRDefault="003A3AD4" w:rsidP="00046E07">
            <w:pPr>
              <w:spacing w:after="0" w:line="270" w:lineRule="exact"/>
              <w:ind w:left="5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A3AD4">
              <w:rPr>
                <w:rFonts w:ascii="Times New Roman" w:eastAsia="Times New Roman" w:hAnsi="Times New Roman"/>
                <w:sz w:val="24"/>
                <w:lang w:val="ru-RU"/>
              </w:rPr>
              <w:t>ОПК-1; ОПК-2; ОПК-3; ОПК-4; ОПК-5</w:t>
            </w:r>
          </w:p>
        </w:tc>
      </w:tr>
      <w:tr w:rsidR="005617E9" w:rsidRPr="00BD5A91" w:rsidTr="00352BA0">
        <w:trPr>
          <w:trHeight w:val="1382"/>
        </w:trPr>
        <w:tc>
          <w:tcPr>
            <w:tcW w:w="698" w:type="dxa"/>
          </w:tcPr>
          <w:p w:rsidR="005617E9" w:rsidRPr="00BD5A91" w:rsidRDefault="00352BA0" w:rsidP="00BD5A91">
            <w:pPr>
              <w:spacing w:after="0" w:line="273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</w:t>
            </w:r>
          </w:p>
        </w:tc>
        <w:tc>
          <w:tcPr>
            <w:tcW w:w="6263" w:type="dxa"/>
          </w:tcPr>
          <w:p w:rsidR="005617E9" w:rsidRPr="007E69E8" w:rsidRDefault="005617E9" w:rsidP="00BD5A91">
            <w:pPr>
              <w:spacing w:after="0" w:line="240" w:lineRule="auto"/>
              <w:ind w:left="108" w:right="30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Задание 1. Представить (и отразить в отчете) характеристику</w:t>
            </w:r>
            <w:r w:rsidRPr="007E69E8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объекта: миссию предприятия, цель, виды деятельности, права и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ответственность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предприятия.</w:t>
            </w:r>
            <w:r w:rsidRPr="007E69E8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Познакомиться</w:t>
            </w:r>
            <w:r w:rsidRPr="007E69E8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учредительными</w:t>
            </w:r>
          </w:p>
          <w:p w:rsidR="005617E9" w:rsidRDefault="005617E9" w:rsidP="00BD5A91">
            <w:pPr>
              <w:spacing w:after="0" w:line="270" w:lineRule="atLeast"/>
              <w:ind w:left="108" w:right="4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документами предприятия. Изучить комплекс законодательных</w:t>
            </w:r>
            <w:r w:rsidRPr="007E69E8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актов,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регулирующих</w:t>
            </w:r>
            <w:r w:rsidRPr="007E69E8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деятельность</w:t>
            </w:r>
            <w:r w:rsidRPr="007E69E8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9E8">
              <w:rPr>
                <w:rFonts w:ascii="Times New Roman" w:eastAsia="Times New Roman" w:hAnsi="Times New Roman"/>
                <w:sz w:val="24"/>
                <w:lang w:val="ru-RU"/>
              </w:rPr>
              <w:t>предприятия.</w:t>
            </w:r>
          </w:p>
          <w:p w:rsidR="00527726" w:rsidRPr="007E69E8" w:rsidRDefault="00527726" w:rsidP="00BD5A91">
            <w:pPr>
              <w:spacing w:after="0" w:line="270" w:lineRule="atLeast"/>
              <w:ind w:left="108" w:right="4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27726">
              <w:rPr>
                <w:rFonts w:ascii="Times New Roman" w:eastAsia="Times New Roman" w:hAnsi="Times New Roman"/>
                <w:sz w:val="24"/>
                <w:lang w:val="ru-RU"/>
              </w:rPr>
              <w:t>Задание 2. Самостоятельное выполнение индивидуального задания. Сбор необходимой информации. Обработка и анализ собранной информации.</w:t>
            </w:r>
          </w:p>
        </w:tc>
        <w:tc>
          <w:tcPr>
            <w:tcW w:w="2667" w:type="dxa"/>
            <w:vMerge/>
          </w:tcPr>
          <w:p w:rsidR="005617E9" w:rsidRPr="007E69E8" w:rsidRDefault="005617E9" w:rsidP="00BD5A91">
            <w:pPr>
              <w:spacing w:after="0"/>
              <w:ind w:left="554" w:right="514" w:hanging="32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617E9" w:rsidRPr="00BD5A91" w:rsidTr="00352BA0">
        <w:trPr>
          <w:trHeight w:val="351"/>
        </w:trPr>
        <w:tc>
          <w:tcPr>
            <w:tcW w:w="698" w:type="dxa"/>
          </w:tcPr>
          <w:p w:rsidR="005617E9" w:rsidRPr="00BD5A91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b/>
                <w:sz w:val="24"/>
              </w:rPr>
            </w:pPr>
            <w:r w:rsidRPr="00BD5A91"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6263" w:type="dxa"/>
          </w:tcPr>
          <w:p w:rsidR="005617E9" w:rsidRPr="00527726" w:rsidRDefault="00527726" w:rsidP="00527726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>Завершающий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3"/>
                <w:sz w:val="24"/>
              </w:rPr>
              <w:t>этап</w:t>
            </w:r>
            <w:proofErr w:type="spellEnd"/>
          </w:p>
        </w:tc>
        <w:tc>
          <w:tcPr>
            <w:tcW w:w="2667" w:type="dxa"/>
            <w:vMerge w:val="restart"/>
          </w:tcPr>
          <w:p w:rsidR="005617E9" w:rsidRPr="007E69E8" w:rsidRDefault="003A3AD4" w:rsidP="00046E07">
            <w:pPr>
              <w:spacing w:after="0" w:line="270" w:lineRule="exact"/>
              <w:ind w:left="523"/>
              <w:rPr>
                <w:rFonts w:ascii="Times New Roman" w:eastAsia="Times New Roman" w:hAnsi="Times New Roman"/>
                <w:lang w:val="ru-RU"/>
              </w:rPr>
            </w:pPr>
            <w:r w:rsidRPr="003A3AD4">
              <w:rPr>
                <w:rFonts w:ascii="Times New Roman" w:eastAsia="Times New Roman" w:hAnsi="Times New Roman"/>
                <w:sz w:val="24"/>
                <w:lang w:val="ru-RU"/>
              </w:rPr>
              <w:t>ОПК-1; ОПК-2; ОПК-3; ОПК-4; ОПК-5</w:t>
            </w:r>
          </w:p>
        </w:tc>
      </w:tr>
      <w:tr w:rsidR="005617E9" w:rsidRPr="00BD5A91" w:rsidTr="00352BA0">
        <w:trPr>
          <w:trHeight w:val="696"/>
        </w:trPr>
        <w:tc>
          <w:tcPr>
            <w:tcW w:w="698" w:type="dxa"/>
          </w:tcPr>
          <w:p w:rsidR="005617E9" w:rsidRPr="005617E9" w:rsidRDefault="005617E9" w:rsidP="00BD5A91">
            <w:pPr>
              <w:spacing w:after="0" w:line="275" w:lineRule="exact"/>
              <w:ind w:left="110"/>
              <w:rPr>
                <w:rFonts w:ascii="Times New Roman" w:eastAsia="Times New Roman" w:hAnsi="Times New Roman"/>
                <w:sz w:val="24"/>
              </w:rPr>
            </w:pPr>
            <w:r w:rsidRPr="005617E9">
              <w:rPr>
                <w:rFonts w:ascii="Times New Roman" w:eastAsia="Times New Roman" w:hAnsi="Times New Roman"/>
                <w:sz w:val="24"/>
              </w:rPr>
              <w:t>3.1</w:t>
            </w:r>
          </w:p>
        </w:tc>
        <w:tc>
          <w:tcPr>
            <w:tcW w:w="6263" w:type="dxa"/>
          </w:tcPr>
          <w:p w:rsidR="005617E9" w:rsidRPr="007E69E8" w:rsidRDefault="005617E9" w:rsidP="005617E9">
            <w:pPr>
              <w:spacing w:after="0" w:line="275" w:lineRule="exact"/>
              <w:ind w:left="108"/>
              <w:jc w:val="both"/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</w:pPr>
            <w:r w:rsidRPr="007E69E8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Подведение итогов прохождения практики, составление отчета по практики, зачет с оценкой</w:t>
            </w:r>
            <w:r w:rsidR="00352BA0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>.</w:t>
            </w:r>
          </w:p>
        </w:tc>
        <w:tc>
          <w:tcPr>
            <w:tcW w:w="2667" w:type="dxa"/>
            <w:vMerge/>
          </w:tcPr>
          <w:p w:rsidR="005617E9" w:rsidRPr="007E69E8" w:rsidRDefault="005617E9" w:rsidP="00BD5A91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7D08D8" w:rsidRDefault="007D08D8" w:rsidP="002536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471E1B" w:rsidRPr="002C20EF" w:rsidRDefault="00471E1B" w:rsidP="005617E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706C" w:rsidRPr="00CD018A" w:rsidRDefault="00AF0CA6" w:rsidP="0067706C">
      <w:pPr>
        <w:pStyle w:val="1"/>
        <w:ind w:firstLine="709"/>
        <w:contextualSpacing/>
        <w:rPr>
          <w:sz w:val="28"/>
          <w:szCs w:val="28"/>
        </w:rPr>
      </w:pPr>
      <w:bookmarkStart w:id="37" w:name="_Toc3735844"/>
      <w:bookmarkStart w:id="38" w:name="_Toc3825079"/>
      <w:bookmarkStart w:id="39" w:name="_Toc5606275"/>
      <w:bookmarkEnd w:id="27"/>
      <w:r w:rsidRPr="002C20EF">
        <w:rPr>
          <w:sz w:val="28"/>
          <w:szCs w:val="28"/>
        </w:rPr>
        <w:t>1</w:t>
      </w:r>
      <w:r w:rsidR="001B0506" w:rsidRPr="002C20EF">
        <w:rPr>
          <w:sz w:val="28"/>
          <w:szCs w:val="28"/>
          <w:lang w:val="ru-RU"/>
        </w:rPr>
        <w:t>3</w:t>
      </w:r>
      <w:r w:rsidR="00F3173A" w:rsidRPr="002C20EF">
        <w:rPr>
          <w:sz w:val="28"/>
          <w:szCs w:val="28"/>
        </w:rPr>
        <w:t xml:space="preserve">. </w:t>
      </w:r>
      <w:bookmarkEnd w:id="37"/>
      <w:bookmarkEnd w:id="38"/>
      <w:bookmarkEnd w:id="39"/>
      <w:r w:rsidR="0067706C">
        <w:rPr>
          <w:sz w:val="28"/>
          <w:szCs w:val="28"/>
        </w:rPr>
        <w:t xml:space="preserve">Перечень </w:t>
      </w:r>
      <w:r w:rsidR="00CA28B9">
        <w:rPr>
          <w:sz w:val="28"/>
          <w:szCs w:val="28"/>
          <w:lang w:val="ru-RU"/>
        </w:rPr>
        <w:t xml:space="preserve">учебной </w:t>
      </w:r>
      <w:r w:rsidR="0067706C">
        <w:rPr>
          <w:sz w:val="28"/>
          <w:szCs w:val="28"/>
        </w:rPr>
        <w:t xml:space="preserve">литературы и  ресурсов сети </w:t>
      </w:r>
      <w:r w:rsidR="0067706C" w:rsidRPr="00462AA8">
        <w:rPr>
          <w:sz w:val="28"/>
          <w:szCs w:val="28"/>
        </w:rPr>
        <w:t>"Интернет", необходимых для проведения практики</w:t>
      </w:r>
    </w:p>
    <w:p w:rsidR="00CE02B5" w:rsidRPr="0067706C" w:rsidRDefault="00CE02B5" w:rsidP="00DD5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CE02B5" w:rsidRPr="00CE02B5" w:rsidRDefault="00CE02B5" w:rsidP="00CE02B5">
      <w:pPr>
        <w:widowControl w:val="0"/>
        <w:tabs>
          <w:tab w:val="left" w:pos="1125"/>
        </w:tabs>
        <w:spacing w:after="0" w:line="317" w:lineRule="exact"/>
        <w:ind w:left="74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а)</w:t>
      </w:r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ab/>
        <w:t>основная литература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: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Краус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С.В. Хлеб и хлебобулочные изделия. Сырье, технологии, ассортимент / Романов А.С., Ильина О.А.,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Иунихина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В.С.,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Краус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С.В. // учебное пособие для вузов: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ДеЛи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Плюс, 2016. – 539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2. Мучные кондитерские изделия функционального назначения. Научные основы, технологии, рецептуры / Матвеева Т.В.,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Корячкина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С.Я. -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СПб.-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Издательство «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Гиорд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». - 2015.- 368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lastRenderedPageBreak/>
        <w:t xml:space="preserve">3. Демченко Н.И. Производство макаронных изделий / Учебное пособие. — Брянск: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Брянскии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государственныи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аграрныи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университет,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Мичуринскии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филиал, 2015. — 78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1A4C">
        <w:rPr>
          <w:rFonts w:ascii="TimesNewRomanPS" w:eastAsia="Times New Roman" w:hAnsi="TimesNewRomanPS"/>
          <w:i/>
          <w:iCs/>
          <w:sz w:val="24"/>
          <w:szCs w:val="24"/>
          <w:lang w:eastAsia="ru-RU"/>
        </w:rPr>
        <w:t>б</w:t>
      </w:r>
      <w:proofErr w:type="gramEnd"/>
      <w:r w:rsidRPr="00051A4C">
        <w:rPr>
          <w:rFonts w:ascii="TimesNewRomanPS" w:eastAsia="Times New Roman" w:hAnsi="TimesNewRomanPS"/>
          <w:i/>
          <w:iCs/>
          <w:sz w:val="24"/>
          <w:szCs w:val="24"/>
          <w:lang w:eastAsia="ru-RU"/>
        </w:rPr>
        <w:t xml:space="preserve">) дополнительная литература: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А.И. Основы кондитерского производства [Текст] / А.И.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Г.А.Маршалкин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.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ДеЛи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принт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2005.- 532с.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Правила организации и ведения технологического процесса на хлебопекарных предприятиях [Текст] / А.П.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Г.Ф.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Р.Д.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Е.Н.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Лухач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П.Т.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Волохова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из-во Пищевая промышленность, 1999. 216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3. Кузнецова Л.С. Технология и организация производства кондитерских изделий [Текст] /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Л.С.Кузнецова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Сиданова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М.Ю. –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2006. – 480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4. Цыганова Т.Б. Технология и организация производства хлебобулочных изделий [Текст] / Т.Б. Цыганова –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2006. – 448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5.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А.И. Технологическое оборудование: хлебопекарные, макаронное и кондитерское [Текст] / А.И.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Драгилев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В.М.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Хромеенков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М.Е. Чернов - М.: «Академия», 2004. - 432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6.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Н.К. Формирование качества макаронных изделий [Текст]/Н.К.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Д.В.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Шнейдер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Т.Б. Цыганова. -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ДеЛи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принт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2009. – 100с.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7.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Н.К. УПП Технология макаронных изделий изделий [Текст]/ Н.К.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Казеннова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Д.В.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Шнейдер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О.Ю.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Козюкина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МГУТУ, 2009.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8.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Правила организации и ведения технологического процесса на хлебопекарных предприятиях [Текст] / А.П.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Г.Ф.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Р.Д.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Е.Н.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Лухач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П.Т.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Волохова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из-во Пищевая промышленность, 1999. 216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9.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Сборник современных технологий хлебобулочных изделий. [Текст]/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Р.Д., Кузнецова Л.И.,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Шлеленко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Л.А.,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Кветныи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Ф.М., Чубенко Н.Т.,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Стребыкина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А.И., Зуевская Р.С.,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Г.Ф.,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Карчевская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О.Е.,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Невскии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А.А.,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Быковченко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Т.В., Бабаева Г.П., Афанасьева О.В., Синявская Н.С.,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Шупик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А.Г.,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Павловская Е.П., Лаврентьев Н.С. -М.: ГНУ ГОСНИИ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хлебопекарнои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промышленности,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2008.-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271с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10.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 Методическое руководство по организации работы производственно-технологических лабораторий хлебопекарных предприятий. [Текст]/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Косован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А.П.,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Дремучева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Г.Ф.,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Поландова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Р.Д., Бабаева Г.П.,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Невскии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А.А.,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Карчевская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О.Е., Лукач Е.Н. - М.: ГНУ ГОСНИИ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хлебопекарнои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промышленности,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2008.-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270с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11. Конотоп Н.С. Технология кондитерских изделий. Учебно-практическое пособие [Текст] / Н.С. Конотоп -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М.:МГУТУ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.-2011.-84с.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12. Кузнецова Л.С Технология и организация производства кондитерских изделий [Текст] / Л.С. Кузнецова, М.Ю.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Сиданова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2006.-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480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lastRenderedPageBreak/>
        <w:t xml:space="preserve">13.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Олейникова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А.Я. Практикум по технологии кондитерских изделий [Текст] / А.Я.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Олейникова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, Г.О. Магомедов, Т.Н.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Мирошникова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СПб.: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ГИОРД, 2005.- 480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14. Пащенко Л.П. Практикум по технологии хлеба, кондитерских и макаронных изделий (технология хлебобулочных изделий) [Текст] / Л.П. Пащенко, Т.В. Санина, Л.И.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Столярова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М.: Колос, 2006. – 215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15.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Хромеенков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В.М. Технологическое оборудование хлебозаводов и макаронных фабрик [Текст] / В.М.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Хромеенков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- С-</w:t>
      </w:r>
      <w:proofErr w:type="gram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Пб.:</w:t>
      </w:r>
      <w:proofErr w:type="gram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ГИОРД, 2002. – 489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16. Цыганова Т.Б. Технология и организация производства хлебобулочных изделий [Текст] / Т.Б. Цыганова – М.: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Издательскии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центр «Академия», 2006. – 448 с. </w:t>
      </w:r>
    </w:p>
    <w:p w:rsidR="00046E07" w:rsidRPr="00051A4C" w:rsidRDefault="00046E07" w:rsidP="00046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17. Цыганова Т.Б. Технология хлеба. Учебно-практическое пособие. 5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частеи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̆ [Текст] / Т.Б. Цыганова, </w:t>
      </w:r>
      <w:proofErr w:type="spellStart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>Г.Д.Касаткина</w:t>
      </w:r>
      <w:proofErr w:type="spellEnd"/>
      <w:r w:rsidRPr="00051A4C">
        <w:rPr>
          <w:rFonts w:ascii="TimesNewRomanPSMT" w:eastAsia="Times New Roman" w:hAnsi="TimesNewRomanPSMT"/>
          <w:sz w:val="24"/>
          <w:szCs w:val="24"/>
          <w:lang w:eastAsia="ru-RU"/>
        </w:rPr>
        <w:t xml:space="preserve"> – М.: МГУТУ, 2009. – 348 с. </w:t>
      </w:r>
    </w:p>
    <w:p w:rsidR="00CE02B5" w:rsidRPr="00CE02B5" w:rsidRDefault="00CE02B5" w:rsidP="00CE02B5">
      <w:pPr>
        <w:widowControl w:val="0"/>
        <w:tabs>
          <w:tab w:val="left" w:pos="1132"/>
        </w:tabs>
        <w:spacing w:after="0" w:line="274" w:lineRule="exact"/>
        <w:ind w:left="740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proofErr w:type="gramStart"/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в)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ab/>
      </w:r>
      <w:proofErr w:type="gramEnd"/>
      <w:r w:rsidRPr="00CE02B5">
        <w:rPr>
          <w:rFonts w:ascii="Times New Roman" w:eastAsia="Times New Roman" w:hAnsi="Times New Roman"/>
          <w:b/>
          <w:bCs/>
          <w:color w:val="000000"/>
          <w:lang w:eastAsia="ru-RU" w:bidi="ru-RU"/>
        </w:rPr>
        <w:t>программное обеспечение и Интернет-ресурсы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: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3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 xml:space="preserve">Microsoft Windows </w:t>
      </w:r>
      <w:r w:rsidRPr="00CE02B5">
        <w:rPr>
          <w:rFonts w:ascii="Times New Roman" w:eastAsia="Times New Roman" w:hAnsi="Times New Roman"/>
          <w:color w:val="000000"/>
          <w:lang w:eastAsia="ru-RU" w:bidi="ru-RU"/>
        </w:rPr>
        <w:t>7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>Microsoft Office 2013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CE02B5">
        <w:rPr>
          <w:rFonts w:ascii="Times New Roman" w:eastAsia="Times New Roman" w:hAnsi="Times New Roman"/>
          <w:color w:val="000000"/>
          <w:lang w:val="en-US" w:bidi="en-US"/>
        </w:rPr>
        <w:t>Kaspersky Endpoint Security</w:t>
      </w:r>
    </w:p>
    <w:p w:rsidR="00CE02B5" w:rsidRPr="00CE02B5" w:rsidRDefault="00CE02B5" w:rsidP="00DA6AF4">
      <w:pPr>
        <w:widowControl w:val="0"/>
        <w:numPr>
          <w:ilvl w:val="0"/>
          <w:numId w:val="16"/>
        </w:numPr>
        <w:tabs>
          <w:tab w:val="left" w:pos="754"/>
        </w:tabs>
        <w:spacing w:after="0" w:line="317" w:lineRule="exact"/>
        <w:ind w:left="4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proofErr w:type="spellStart"/>
      <w:r w:rsidRPr="00CE02B5">
        <w:rPr>
          <w:rFonts w:ascii="Times New Roman" w:eastAsia="Times New Roman" w:hAnsi="Times New Roman"/>
          <w:color w:val="000000"/>
          <w:lang w:val="en-US" w:bidi="en-US"/>
        </w:rPr>
        <w:t>MicroSoft</w:t>
      </w:r>
      <w:proofErr w:type="spellEnd"/>
      <w:r w:rsidRPr="00CE02B5">
        <w:rPr>
          <w:rFonts w:ascii="Times New Roman" w:eastAsia="Times New Roman" w:hAnsi="Times New Roman"/>
          <w:color w:val="000000"/>
          <w:lang w:val="en-US" w:bidi="en-US"/>
        </w:rPr>
        <w:t xml:space="preserve"> Visual Studio</w:t>
      </w:r>
    </w:p>
    <w:p w:rsidR="00CE02B5" w:rsidRPr="0067706C" w:rsidRDefault="00CE02B5" w:rsidP="0067706C">
      <w:pPr>
        <w:widowControl w:val="0"/>
        <w:tabs>
          <w:tab w:val="left" w:pos="1132"/>
        </w:tabs>
        <w:spacing w:after="0"/>
        <w:ind w:left="7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г)</w:t>
      </w:r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  <w:t>базы данных, информационно-справочные и поисковые системы (</w:t>
      </w:r>
      <w:proofErr w:type="spellStart"/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БДиПС</w:t>
      </w:r>
      <w:proofErr w:type="spellEnd"/>
      <w:r w:rsidRPr="006770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)</w:t>
      </w:r>
    </w:p>
    <w:p w:rsidR="00CE02B5" w:rsidRDefault="00014200" w:rsidP="003146AD">
      <w:pPr>
        <w:widowControl w:val="0"/>
        <w:numPr>
          <w:ilvl w:val="0"/>
          <w:numId w:val="17"/>
        </w:num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hyperlink r:id="rId15" w:history="1"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http://znanium.com/</w:t>
        </w:r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CE02B5" w:rsidRPr="006770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ООО электронно-библиотечная система "ЗНАНИУМ"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Контракт с ООО «</w:t>
      </w:r>
      <w:proofErr w:type="spellStart"/>
      <w:proofErr w:type="gramStart"/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Знаниум</w:t>
      </w:r>
      <w:proofErr w:type="spellEnd"/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 №</w:t>
      </w:r>
      <w:proofErr w:type="gramEnd"/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0373100036521000007 от 13.07.2021</w:t>
      </w:r>
      <w:r w:rsidR="0082457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</w:t>
      </w:r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23.07.2021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  <w:r w:rsidR="00E145CA" w:rsidRP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22.07.2022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г.</w:t>
      </w:r>
    </w:p>
    <w:p w:rsidR="00E145CA" w:rsidRPr="00E145CA" w:rsidRDefault="00E145CA" w:rsidP="003146AD">
      <w:pPr>
        <w:widowControl w:val="0"/>
        <w:numPr>
          <w:ilvl w:val="0"/>
          <w:numId w:val="17"/>
        </w:num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45CA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 w:bidi="ru-RU"/>
        </w:rPr>
        <w:t xml:space="preserve">e.lanbook.com 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>Электронно-библиотечная система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«ЛАНЬ». 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>Договор с ЭБС «Лань» № 84/20 от 21.12.2020</w:t>
      </w:r>
      <w:r w:rsidR="0082457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22.12.2020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  <w:r w:rsidRPr="00E145C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 21.12.2021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г.</w:t>
      </w:r>
    </w:p>
    <w:p w:rsidR="00CE02B5" w:rsidRPr="0067706C" w:rsidRDefault="00014200" w:rsidP="003146AD">
      <w:pPr>
        <w:widowControl w:val="0"/>
        <w:numPr>
          <w:ilvl w:val="0"/>
          <w:numId w:val="17"/>
        </w:numPr>
        <w:spacing w:after="13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hyperlink r:id="rId16" w:history="1"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 w:bidi="ru-RU"/>
          </w:rPr>
          <w:t>https://rucont.ru/</w:t>
        </w:r>
        <w:r w:rsidR="00CE02B5" w:rsidRPr="0067706C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CE02B5" w:rsidRPr="006770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ООО "Национальный цифровой ресурс «РУКОНТ»</w:t>
      </w:r>
      <w:r w:rsidR="00E145C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CE02B5" w:rsidRPr="00824577" w:rsidRDefault="00014200" w:rsidP="003146AD">
      <w:pPr>
        <w:widowControl w:val="0"/>
        <w:numPr>
          <w:ilvl w:val="0"/>
          <w:numId w:val="17"/>
        </w:numPr>
        <w:spacing w:after="13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hyperlink r:id="rId17" w:history="1">
        <w:r w:rsidR="00CE02B5" w:rsidRPr="0067706C">
          <w:rPr>
            <w:rFonts w:ascii="Times New Roman" w:eastAsia="Microsoft Sans Serif" w:hAnsi="Times New Roman"/>
            <w:color w:val="0066CC"/>
            <w:sz w:val="24"/>
            <w:szCs w:val="24"/>
            <w:u w:val="single"/>
            <w:lang w:eastAsia="ru-RU" w:bidi="ru-RU"/>
          </w:rPr>
          <w:t>http://biblioclub.ru/</w:t>
        </w:r>
        <w:r w:rsidR="00CE02B5" w:rsidRPr="0067706C">
          <w:rPr>
            <w:rFonts w:ascii="Times New Roman" w:eastAsia="Microsoft Sans Serif" w:hAnsi="Times New Roman"/>
            <w:color w:val="0066CC"/>
            <w:sz w:val="24"/>
            <w:szCs w:val="24"/>
            <w:u w:val="single"/>
            <w:lang w:bidi="en-US"/>
          </w:rPr>
          <w:t xml:space="preserve"> </w:t>
        </w:r>
      </w:hyperlink>
      <w:r w:rsidR="00CE02B5" w:rsidRPr="0067706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ЭБС «Университетская библиотека онлайн»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r w:rsidR="00824577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Договор с ЭБС «Университетская библиотека онлайн» № 581-12/20 от 23.12.2020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 с</w:t>
      </w:r>
      <w:r w:rsidR="00824577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18.01.2021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</w:t>
      </w:r>
      <w:r w:rsidR="00824577" w:rsidRP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по 17.01.2022</w:t>
      </w:r>
      <w:r w:rsidR="0082457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г.</w:t>
      </w:r>
    </w:p>
    <w:p w:rsidR="00A05404" w:rsidRPr="0067706C" w:rsidRDefault="00A05404" w:rsidP="0067706C">
      <w:pPr>
        <w:pStyle w:val="27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67706C">
        <w:rPr>
          <w:sz w:val="24"/>
          <w:szCs w:val="24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ВИНИТИ РАН БД: </w:t>
      </w:r>
      <w:hyperlink r:id="rId18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bd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viniti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 xml:space="preserve">- крупнейшая федеральная </w:t>
      </w:r>
      <w:r w:rsidRPr="0067706C">
        <w:rPr>
          <w:sz w:val="24"/>
          <w:szCs w:val="24"/>
          <w:lang w:val="en-US" w:eastAsia="en-US" w:bidi="en-US"/>
        </w:rPr>
        <w:t>on</w:t>
      </w:r>
      <w:r w:rsidRPr="0067706C">
        <w:rPr>
          <w:sz w:val="24"/>
          <w:szCs w:val="24"/>
          <w:lang w:eastAsia="en-US" w:bidi="en-US"/>
        </w:rPr>
        <w:t>-</w:t>
      </w:r>
      <w:r w:rsidRPr="0067706C">
        <w:rPr>
          <w:sz w:val="24"/>
          <w:szCs w:val="24"/>
          <w:lang w:val="en-US" w:eastAsia="en-US" w:bidi="en-US"/>
        </w:rPr>
        <w:t>line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база данных отечественных и зарубежных публикаций, по естественным, техническим и точным наукам.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proofErr w:type="spellStart"/>
      <w:r w:rsidRPr="0067706C">
        <w:rPr>
          <w:sz w:val="24"/>
          <w:szCs w:val="24"/>
          <w:lang w:val="en-US" w:eastAsia="en-US" w:bidi="en-US"/>
        </w:rPr>
        <w:t>eLIBRARY</w:t>
      </w:r>
      <w:proofErr w:type="spellEnd"/>
      <w:r w:rsidRPr="0067706C">
        <w:rPr>
          <w:sz w:val="24"/>
          <w:szCs w:val="24"/>
          <w:lang w:eastAsia="en-US" w:bidi="en-US"/>
        </w:rPr>
        <w:t>.</w:t>
      </w:r>
      <w:r w:rsidRPr="0067706C">
        <w:rPr>
          <w:sz w:val="24"/>
          <w:szCs w:val="24"/>
          <w:lang w:val="en-US" w:eastAsia="en-US" w:bidi="en-US"/>
        </w:rPr>
        <w:t>RU</w:t>
      </w:r>
      <w:r w:rsidRPr="0067706C">
        <w:rPr>
          <w:sz w:val="24"/>
          <w:szCs w:val="24"/>
          <w:lang w:eastAsia="en-US" w:bidi="en-US"/>
        </w:rPr>
        <w:t xml:space="preserve">: </w:t>
      </w:r>
      <w:hyperlink r:id="rId19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elibrary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  <w:r w:rsidRPr="0067706C">
          <w:rPr>
            <w:rStyle w:val="a5"/>
            <w:sz w:val="24"/>
            <w:szCs w:val="24"/>
            <w:lang w:val="en-US" w:eastAsia="en-US" w:bidi="en-US"/>
          </w:rPr>
          <w:t>project</w:t>
        </w:r>
        <w:r w:rsidRPr="0067706C">
          <w:rPr>
            <w:rStyle w:val="a5"/>
            <w:sz w:val="24"/>
            <w:szCs w:val="24"/>
            <w:lang w:eastAsia="en-US" w:bidi="en-US"/>
          </w:rPr>
          <w:t>_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risc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asp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научная электронная библиотека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  <w:lang w:val="en-US" w:eastAsia="en-US" w:bidi="en-US"/>
        </w:rPr>
        <w:t>SCOPUS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Elsevier</w:t>
      </w:r>
      <w:r w:rsidRPr="0067706C">
        <w:rPr>
          <w:sz w:val="24"/>
          <w:szCs w:val="24"/>
          <w:lang w:eastAsia="en-US" w:bidi="en-US"/>
        </w:rPr>
        <w:t xml:space="preserve">): </w:t>
      </w:r>
      <w:hyperlink r:id="rId20" w:history="1">
        <w:r w:rsidRPr="0067706C">
          <w:rPr>
            <w:rStyle w:val="a5"/>
            <w:sz w:val="24"/>
            <w:szCs w:val="24"/>
            <w:lang w:val="en-US" w:eastAsia="en-US" w:bidi="en-US"/>
          </w:rPr>
          <w:t>www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scopus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com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библиографическая реферативная база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  <w:lang w:val="en-US" w:eastAsia="en-US" w:bidi="en-US"/>
        </w:rPr>
        <w:t>WEB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OF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: </w:t>
      </w:r>
      <w:hyperlink r:id="rId21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wokinfo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com</w:t>
        </w:r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 xml:space="preserve">- поисковая платформа, объединяющая реферативные базы данных публикаций в научных журналах и патентов. Содержит 3 подраздела данных: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expanded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SCI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 xml:space="preserve">индекс цитирования по естественным и точным наукам; </w:t>
      </w:r>
      <w:r w:rsidRPr="0067706C">
        <w:rPr>
          <w:sz w:val="24"/>
          <w:szCs w:val="24"/>
          <w:lang w:val="en-US" w:eastAsia="en-US" w:bidi="en-US"/>
        </w:rPr>
        <w:t>Social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science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SSCI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 xml:space="preserve">индекс цитирования по социальным наукам; </w:t>
      </w:r>
      <w:r w:rsidRPr="0067706C">
        <w:rPr>
          <w:sz w:val="24"/>
          <w:szCs w:val="24"/>
          <w:lang w:val="en-US" w:eastAsia="en-US" w:bidi="en-US"/>
        </w:rPr>
        <w:t>Arts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and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humanities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citation</w:t>
      </w:r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  <w:lang w:val="en-US" w:eastAsia="en-US" w:bidi="en-US"/>
        </w:rPr>
        <w:t>index</w:t>
      </w:r>
      <w:r w:rsidRPr="0067706C">
        <w:rPr>
          <w:sz w:val="24"/>
          <w:szCs w:val="24"/>
          <w:lang w:eastAsia="en-US" w:bidi="en-US"/>
        </w:rPr>
        <w:t xml:space="preserve"> (</w:t>
      </w:r>
      <w:r w:rsidRPr="0067706C">
        <w:rPr>
          <w:sz w:val="24"/>
          <w:szCs w:val="24"/>
          <w:lang w:val="en-US" w:eastAsia="en-US" w:bidi="en-US"/>
        </w:rPr>
        <w:t>A</w:t>
      </w:r>
      <w:r w:rsidRPr="0067706C">
        <w:rPr>
          <w:sz w:val="24"/>
          <w:szCs w:val="24"/>
          <w:lang w:eastAsia="en-US" w:bidi="en-US"/>
        </w:rPr>
        <w:t>&amp;</w:t>
      </w:r>
      <w:r w:rsidRPr="0067706C">
        <w:rPr>
          <w:sz w:val="24"/>
          <w:szCs w:val="24"/>
          <w:lang w:val="en-US" w:eastAsia="en-US" w:bidi="en-US"/>
        </w:rPr>
        <w:t>HCI</w:t>
      </w:r>
      <w:r w:rsidRPr="0067706C">
        <w:rPr>
          <w:sz w:val="24"/>
          <w:szCs w:val="24"/>
          <w:lang w:eastAsia="en-US" w:bidi="en-US"/>
        </w:rPr>
        <w:t xml:space="preserve">) - </w:t>
      </w:r>
      <w:r w:rsidRPr="0067706C">
        <w:rPr>
          <w:sz w:val="24"/>
          <w:szCs w:val="24"/>
        </w:rPr>
        <w:t>индекс цитирования по искусству и гуманитарным наукам.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ГАРАНТ: </w:t>
      </w:r>
      <w:hyperlink r:id="rId22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r w:rsidRPr="0067706C">
          <w:rPr>
            <w:rStyle w:val="a5"/>
            <w:sz w:val="24"/>
            <w:szCs w:val="24"/>
            <w:lang w:val="en-US" w:eastAsia="en-US" w:bidi="en-US"/>
          </w:rPr>
          <w:t>www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garant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информационно-правовая поисковая система.</w:t>
      </w:r>
    </w:p>
    <w:p w:rsidR="00A05404" w:rsidRPr="0067706C" w:rsidRDefault="00A05404" w:rsidP="003146AD">
      <w:pPr>
        <w:pStyle w:val="27"/>
        <w:numPr>
          <w:ilvl w:val="0"/>
          <w:numId w:val="25"/>
        </w:numPr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67706C">
        <w:rPr>
          <w:sz w:val="24"/>
          <w:szCs w:val="24"/>
        </w:rPr>
        <w:t xml:space="preserve">КОНСУЛЬТАНТ ПЛЮС: </w:t>
      </w:r>
      <w:hyperlink r:id="rId23" w:history="1">
        <w:r w:rsidRPr="0067706C">
          <w:rPr>
            <w:rStyle w:val="a5"/>
            <w:sz w:val="24"/>
            <w:szCs w:val="24"/>
            <w:lang w:val="en-US" w:eastAsia="en-US" w:bidi="en-US"/>
          </w:rPr>
          <w:t>http</w:t>
        </w:r>
        <w:r w:rsidRPr="0067706C">
          <w:rPr>
            <w:rStyle w:val="a5"/>
            <w:sz w:val="24"/>
            <w:szCs w:val="24"/>
            <w:lang w:eastAsia="en-US" w:bidi="en-US"/>
          </w:rPr>
          <w:t>://</w:t>
        </w:r>
        <w:r w:rsidRPr="0067706C">
          <w:rPr>
            <w:rStyle w:val="a5"/>
            <w:sz w:val="24"/>
            <w:szCs w:val="24"/>
            <w:lang w:val="en-US" w:eastAsia="en-US" w:bidi="en-US"/>
          </w:rPr>
          <w:t>base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r w:rsidRPr="0067706C">
          <w:rPr>
            <w:rStyle w:val="a5"/>
            <w:sz w:val="24"/>
            <w:szCs w:val="24"/>
            <w:lang w:val="en-US" w:eastAsia="en-US" w:bidi="en-US"/>
          </w:rPr>
          <w:t>consultant</w:t>
        </w:r>
        <w:r w:rsidRPr="0067706C">
          <w:rPr>
            <w:rStyle w:val="a5"/>
            <w:sz w:val="24"/>
            <w:szCs w:val="24"/>
            <w:lang w:eastAsia="en-US" w:bidi="en-US"/>
          </w:rPr>
          <w:t>.</w:t>
        </w:r>
        <w:proofErr w:type="spellStart"/>
        <w:r w:rsidRPr="0067706C">
          <w:rPr>
            <w:rStyle w:val="a5"/>
            <w:sz w:val="24"/>
            <w:szCs w:val="24"/>
            <w:lang w:val="en-US" w:eastAsia="en-US" w:bidi="en-US"/>
          </w:rPr>
          <w:t>ru</w:t>
        </w:r>
        <w:proofErr w:type="spellEnd"/>
        <w:r w:rsidRPr="0067706C">
          <w:rPr>
            <w:rStyle w:val="a5"/>
            <w:sz w:val="24"/>
            <w:szCs w:val="24"/>
            <w:lang w:eastAsia="en-US" w:bidi="en-US"/>
          </w:rPr>
          <w:t>/</w:t>
        </w:r>
      </w:hyperlink>
      <w:r w:rsidRPr="0067706C">
        <w:rPr>
          <w:sz w:val="24"/>
          <w:szCs w:val="24"/>
          <w:lang w:eastAsia="en-US" w:bidi="en-US"/>
        </w:rPr>
        <w:t xml:space="preserve"> </w:t>
      </w:r>
      <w:r w:rsidRPr="0067706C">
        <w:rPr>
          <w:sz w:val="24"/>
          <w:szCs w:val="24"/>
        </w:rPr>
        <w:t>- справочно-правовая система.</w:t>
      </w:r>
    </w:p>
    <w:p w:rsidR="00CE02B5" w:rsidRDefault="00CE02B5" w:rsidP="00DD5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1F6A" w:rsidRPr="00B16B1F" w:rsidRDefault="00F71F6A" w:rsidP="00FA3F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</w:pPr>
      <w:bookmarkStart w:id="40" w:name="_Toc496805961"/>
      <w:bookmarkStart w:id="41" w:name="_Toc5606276"/>
      <w:r w:rsidRPr="00B16B1F">
        <w:rPr>
          <w:rStyle w:val="10"/>
          <w:rFonts w:eastAsia="Calibri"/>
          <w:sz w:val="28"/>
          <w:szCs w:val="28"/>
        </w:rPr>
        <w:t>1</w:t>
      </w:r>
      <w:r w:rsidR="00D30F59" w:rsidRPr="00B16B1F">
        <w:rPr>
          <w:rStyle w:val="10"/>
          <w:rFonts w:eastAsia="Calibri"/>
          <w:sz w:val="28"/>
          <w:szCs w:val="28"/>
          <w:lang w:val="ru-RU"/>
        </w:rPr>
        <w:t>4</w:t>
      </w:r>
      <w:r w:rsidRPr="00B16B1F">
        <w:rPr>
          <w:rStyle w:val="10"/>
          <w:rFonts w:eastAsia="Calibri"/>
          <w:sz w:val="28"/>
          <w:szCs w:val="28"/>
        </w:rPr>
        <w:t>.</w:t>
      </w:r>
      <w:r w:rsidRPr="002C20EF">
        <w:rPr>
          <w:rStyle w:val="10"/>
          <w:rFonts w:eastAsia="Calibri"/>
          <w:sz w:val="24"/>
          <w:szCs w:val="24"/>
        </w:rPr>
        <w:t xml:space="preserve"> </w:t>
      </w:r>
      <w:r w:rsidRPr="00B16B1F">
        <w:rPr>
          <w:rStyle w:val="10"/>
          <w:rFonts w:eastAsia="Calibri"/>
          <w:sz w:val="28"/>
          <w:szCs w:val="28"/>
        </w:rPr>
        <w:t>Материально</w:t>
      </w:r>
      <w:r w:rsidR="00B16B1F">
        <w:rPr>
          <w:rStyle w:val="10"/>
          <w:rFonts w:eastAsia="Calibri"/>
          <w:sz w:val="28"/>
          <w:szCs w:val="28"/>
        </w:rPr>
        <w:t xml:space="preserve">-техническое обеспечение </w:t>
      </w:r>
      <w:r w:rsidRPr="00B16B1F">
        <w:rPr>
          <w:rStyle w:val="10"/>
          <w:rFonts w:eastAsia="Calibri"/>
          <w:sz w:val="28"/>
          <w:szCs w:val="28"/>
        </w:rPr>
        <w:t xml:space="preserve"> практики</w:t>
      </w:r>
      <w:bookmarkEnd w:id="40"/>
      <w:bookmarkEnd w:id="41"/>
      <w:r w:rsidRPr="00B16B1F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 </w:t>
      </w:r>
    </w:p>
    <w:p w:rsidR="000F0042" w:rsidRPr="002C20EF" w:rsidRDefault="000F0042" w:rsidP="001B05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F0042" w:rsidRPr="002C20EF" w:rsidRDefault="000F0042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lastRenderedPageBreak/>
        <w:t xml:space="preserve">Для реализации </w:t>
      </w:r>
      <w:r w:rsidR="000A1DE4">
        <w:rPr>
          <w:rFonts w:ascii="Times New Roman" w:hAnsi="Times New Roman"/>
          <w:sz w:val="24"/>
          <w:szCs w:val="24"/>
        </w:rPr>
        <w:t>технологической</w:t>
      </w:r>
      <w:r w:rsidR="00317001">
        <w:rPr>
          <w:rFonts w:ascii="Times New Roman" w:hAnsi="Times New Roman"/>
          <w:sz w:val="24"/>
          <w:szCs w:val="24"/>
        </w:rPr>
        <w:t xml:space="preserve"> </w:t>
      </w:r>
      <w:r w:rsidRPr="002C20EF">
        <w:rPr>
          <w:rFonts w:ascii="Times New Roman" w:hAnsi="Times New Roman"/>
          <w:sz w:val="24"/>
          <w:szCs w:val="24"/>
        </w:rPr>
        <w:t>практ</w:t>
      </w:r>
      <w:r w:rsidR="00317001">
        <w:rPr>
          <w:rFonts w:ascii="Times New Roman" w:hAnsi="Times New Roman"/>
          <w:sz w:val="24"/>
          <w:szCs w:val="24"/>
        </w:rPr>
        <w:t>ики на кафедре «</w:t>
      </w:r>
      <w:r w:rsidR="00046E07">
        <w:rPr>
          <w:rFonts w:ascii="Times New Roman" w:hAnsi="Times New Roman"/>
          <w:sz w:val="24"/>
          <w:szCs w:val="24"/>
        </w:rPr>
        <w:t xml:space="preserve">Пищевые технологии </w:t>
      </w:r>
      <w:proofErr w:type="spellStart"/>
      <w:r w:rsidR="00046E07">
        <w:rPr>
          <w:rFonts w:ascii="Times New Roman" w:hAnsi="Times New Roman"/>
          <w:sz w:val="24"/>
          <w:szCs w:val="24"/>
        </w:rPr>
        <w:t>иоборудование</w:t>
      </w:r>
      <w:proofErr w:type="spellEnd"/>
      <w:r w:rsidRPr="002C20EF">
        <w:rPr>
          <w:rFonts w:ascii="Times New Roman" w:hAnsi="Times New Roman"/>
          <w:sz w:val="24"/>
          <w:szCs w:val="24"/>
        </w:rPr>
        <w:t xml:space="preserve">» </w:t>
      </w:r>
      <w:r w:rsidR="002667D9" w:rsidRPr="002C20EF">
        <w:rPr>
          <w:rFonts w:ascii="Times New Roman" w:hAnsi="Times New Roman"/>
          <w:sz w:val="24"/>
          <w:szCs w:val="24"/>
        </w:rPr>
        <w:t xml:space="preserve">в </w:t>
      </w:r>
      <w:r w:rsidR="00317001">
        <w:rPr>
          <w:rFonts w:ascii="Times New Roman" w:hAnsi="Times New Roman"/>
          <w:sz w:val="24"/>
          <w:szCs w:val="24"/>
        </w:rPr>
        <w:t xml:space="preserve">    </w:t>
      </w:r>
      <w:r w:rsidR="00570A6E" w:rsidRPr="002C20EF">
        <w:rPr>
          <w:rFonts w:ascii="Times New Roman" w:hAnsi="Times New Roman"/>
          <w:sz w:val="24"/>
          <w:szCs w:val="24"/>
        </w:rPr>
        <w:t>ДКГИПТ и Б (филиале</w:t>
      </w:r>
      <w:r w:rsidR="002667D9" w:rsidRPr="002C20EF">
        <w:rPr>
          <w:rFonts w:ascii="Times New Roman" w:hAnsi="Times New Roman"/>
          <w:sz w:val="24"/>
          <w:szCs w:val="24"/>
        </w:rPr>
        <w:t>) ФГБОУ ВО «МГУТУ им. К.Г.</w:t>
      </w:r>
      <w:r w:rsidR="009F6CAA" w:rsidRPr="002C20EF">
        <w:rPr>
          <w:rFonts w:ascii="Times New Roman" w:hAnsi="Times New Roman"/>
          <w:sz w:val="24"/>
          <w:szCs w:val="24"/>
        </w:rPr>
        <w:t xml:space="preserve"> </w:t>
      </w:r>
      <w:r w:rsidR="002667D9" w:rsidRPr="002C20EF">
        <w:rPr>
          <w:rFonts w:ascii="Times New Roman" w:hAnsi="Times New Roman"/>
          <w:sz w:val="24"/>
          <w:szCs w:val="24"/>
        </w:rPr>
        <w:t xml:space="preserve">Разумовского (ПКУ)» </w:t>
      </w:r>
      <w:r w:rsidR="009F6CAA" w:rsidRPr="002C20EF">
        <w:rPr>
          <w:rFonts w:ascii="Times New Roman" w:hAnsi="Times New Roman"/>
          <w:sz w:val="24"/>
          <w:szCs w:val="24"/>
        </w:rPr>
        <w:t>предусмотрена специал</w:t>
      </w:r>
      <w:r w:rsidR="00046E07">
        <w:rPr>
          <w:rFonts w:ascii="Times New Roman" w:hAnsi="Times New Roman"/>
          <w:sz w:val="24"/>
          <w:szCs w:val="24"/>
        </w:rPr>
        <w:t>ьно оборудованная аудитория № 24</w:t>
      </w:r>
      <w:r w:rsidR="009F6CAA" w:rsidRPr="002C20EF">
        <w:rPr>
          <w:rFonts w:ascii="Times New Roman" w:hAnsi="Times New Roman"/>
          <w:sz w:val="24"/>
          <w:szCs w:val="24"/>
        </w:rPr>
        <w:t>.</w:t>
      </w:r>
    </w:p>
    <w:p w:rsidR="00296D38" w:rsidRPr="002C20EF" w:rsidRDefault="00570A6E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>Учебная а</w:t>
      </w:r>
      <w:r w:rsidR="00046E07">
        <w:rPr>
          <w:rFonts w:ascii="Times New Roman" w:hAnsi="Times New Roman"/>
          <w:sz w:val="24"/>
          <w:szCs w:val="24"/>
        </w:rPr>
        <w:t>удитория № 24</w:t>
      </w:r>
      <w:r w:rsidRPr="002C20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0EF">
        <w:rPr>
          <w:rFonts w:ascii="Times New Roman" w:hAnsi="Times New Roman"/>
          <w:sz w:val="24"/>
          <w:szCs w:val="24"/>
        </w:rPr>
        <w:t>предназначена  для</w:t>
      </w:r>
      <w:proofErr w:type="gramEnd"/>
      <w:r w:rsidRPr="002C20EF">
        <w:rPr>
          <w:rFonts w:ascii="Times New Roman" w:hAnsi="Times New Roman"/>
          <w:sz w:val="24"/>
          <w:szCs w:val="24"/>
        </w:rPr>
        <w:t xml:space="preserve"> проведения занятий лекционного</w:t>
      </w:r>
      <w:r w:rsidR="00296D38" w:rsidRPr="002C20EF">
        <w:rPr>
          <w:rFonts w:ascii="Times New Roman" w:hAnsi="Times New Roman"/>
          <w:sz w:val="24"/>
          <w:szCs w:val="24"/>
        </w:rPr>
        <w:t xml:space="preserve">  и семинарского  типа, </w:t>
      </w:r>
      <w:r w:rsidRPr="002C20EF">
        <w:rPr>
          <w:rFonts w:ascii="Times New Roman" w:hAnsi="Times New Roman"/>
          <w:sz w:val="24"/>
          <w:szCs w:val="24"/>
        </w:rPr>
        <w:t xml:space="preserve">  для проведения групповы</w:t>
      </w:r>
      <w:r w:rsidR="00296D38" w:rsidRPr="002C20EF">
        <w:rPr>
          <w:rFonts w:ascii="Times New Roman" w:hAnsi="Times New Roman"/>
          <w:sz w:val="24"/>
          <w:szCs w:val="24"/>
        </w:rPr>
        <w:t>х и индивидуальных консультаций,</w:t>
      </w:r>
      <w:r w:rsidRPr="002C20EF">
        <w:rPr>
          <w:rFonts w:ascii="Times New Roman" w:hAnsi="Times New Roman"/>
          <w:sz w:val="24"/>
          <w:szCs w:val="24"/>
        </w:rPr>
        <w:t xml:space="preserve"> для текущего контроля и промежуточной аттестации</w:t>
      </w:r>
      <w:r w:rsidR="00296D38" w:rsidRPr="002C20EF">
        <w:rPr>
          <w:rFonts w:ascii="Times New Roman" w:hAnsi="Times New Roman"/>
          <w:sz w:val="24"/>
          <w:szCs w:val="24"/>
        </w:rPr>
        <w:t>.</w:t>
      </w:r>
    </w:p>
    <w:p w:rsidR="00296D38" w:rsidRPr="002C20EF" w:rsidRDefault="00570A6E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 xml:space="preserve"> </w:t>
      </w:r>
      <w:r w:rsidR="00296D38" w:rsidRPr="002C20EF">
        <w:rPr>
          <w:rFonts w:ascii="Times New Roman" w:hAnsi="Times New Roman"/>
          <w:sz w:val="24"/>
          <w:szCs w:val="24"/>
        </w:rPr>
        <w:t>Учебная аудитория оснащена рабочими местами обучающихся, рабочим местом преподавателя, оснащенное ПЭВМ, классной доской, экраном, проектором переносным, ноутбуком переносным, учебно-наглядными пособиями.</w:t>
      </w:r>
    </w:p>
    <w:p w:rsidR="00262BA1" w:rsidRPr="002C20EF" w:rsidRDefault="00570A6E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 xml:space="preserve">344000, г. Ростов </w:t>
      </w:r>
      <w:r w:rsidR="00E4770D">
        <w:rPr>
          <w:rFonts w:ascii="Times New Roman" w:hAnsi="Times New Roman"/>
          <w:sz w:val="24"/>
          <w:szCs w:val="24"/>
        </w:rPr>
        <w:t>на Дону, пер. Семашко,55 ауд. 24</w:t>
      </w:r>
    </w:p>
    <w:p w:rsidR="00F03541" w:rsidRDefault="00262BA1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EF">
        <w:rPr>
          <w:rFonts w:ascii="Times New Roman" w:hAnsi="Times New Roman"/>
          <w:sz w:val="24"/>
          <w:szCs w:val="24"/>
        </w:rPr>
        <w:t xml:space="preserve">Материально-техническая база научно-исследовательских организаций, в которые в соответствии с заключенными договорами студенты направляются для прохождения </w:t>
      </w:r>
      <w:r w:rsidR="000A1DE4">
        <w:rPr>
          <w:rFonts w:ascii="Times New Roman" w:hAnsi="Times New Roman"/>
          <w:sz w:val="24"/>
          <w:szCs w:val="24"/>
        </w:rPr>
        <w:t>технологической</w:t>
      </w:r>
      <w:r w:rsidR="00317001">
        <w:rPr>
          <w:rFonts w:ascii="Times New Roman" w:hAnsi="Times New Roman"/>
          <w:sz w:val="24"/>
          <w:szCs w:val="24"/>
        </w:rPr>
        <w:t xml:space="preserve"> </w:t>
      </w:r>
      <w:r w:rsidRPr="002C20EF">
        <w:rPr>
          <w:rFonts w:ascii="Times New Roman" w:hAnsi="Times New Roman"/>
          <w:sz w:val="24"/>
          <w:szCs w:val="24"/>
        </w:rPr>
        <w:t>практики соответствует необходимым требованиям.</w:t>
      </w:r>
    </w:p>
    <w:p w:rsidR="00E4770D" w:rsidRPr="006171F2" w:rsidRDefault="00E4770D" w:rsidP="00E4770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от 22.09.2020 г. № 02/20-1 с ООО «Хлебозавод Юг-Руси» на проведение производственной преддипломной практики студентов с 22.09.2020 г. по 22.09.2023 г.</w:t>
      </w:r>
    </w:p>
    <w:p w:rsidR="001B0506" w:rsidRPr="002C20EF" w:rsidRDefault="001B0506" w:rsidP="00CE02B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C20EF">
        <w:rPr>
          <w:rFonts w:ascii="Times New Roman" w:hAnsi="Times New Roman"/>
          <w:sz w:val="24"/>
          <w:szCs w:val="24"/>
        </w:rPr>
        <w:t>В соответствии с договорами на проведение практики между филиалом и принимающей организацией, обучающиес</w:t>
      </w:r>
      <w:r w:rsidR="00296D38" w:rsidRPr="002C20EF">
        <w:rPr>
          <w:rFonts w:ascii="Times New Roman" w:hAnsi="Times New Roman"/>
          <w:sz w:val="24"/>
          <w:szCs w:val="24"/>
        </w:rPr>
        <w:t xml:space="preserve">я могут пользоваться </w:t>
      </w:r>
      <w:proofErr w:type="gramStart"/>
      <w:r w:rsidR="00296D38" w:rsidRPr="002C20EF">
        <w:rPr>
          <w:rFonts w:ascii="Times New Roman" w:hAnsi="Times New Roman"/>
          <w:sz w:val="24"/>
          <w:szCs w:val="24"/>
        </w:rPr>
        <w:t xml:space="preserve">ресурсами: </w:t>
      </w:r>
      <w:r w:rsidRPr="002C20EF">
        <w:rPr>
          <w:rFonts w:ascii="Times New Roman" w:hAnsi="Times New Roman"/>
          <w:sz w:val="24"/>
          <w:szCs w:val="24"/>
        </w:rPr>
        <w:t xml:space="preserve"> библиотекой</w:t>
      </w:r>
      <w:proofErr w:type="gramEnd"/>
      <w:r w:rsidRPr="002C20EF">
        <w:rPr>
          <w:rFonts w:ascii="Times New Roman" w:hAnsi="Times New Roman"/>
          <w:sz w:val="24"/>
          <w:szCs w:val="24"/>
        </w:rPr>
        <w:t xml:space="preserve">, технической и другой документацией организации и института, необходимыми для успешного освоения обучающимися программы практики и выполнения ими индивидуальных заданий на практику. </w:t>
      </w:r>
    </w:p>
    <w:p w:rsidR="004701EB" w:rsidRPr="002C20EF" w:rsidRDefault="004701EB" w:rsidP="00CE02B5">
      <w:pPr>
        <w:pStyle w:val="1"/>
        <w:spacing w:line="276" w:lineRule="auto"/>
        <w:ind w:firstLine="709"/>
        <w:contextualSpacing/>
        <w:rPr>
          <w:sz w:val="24"/>
          <w:szCs w:val="24"/>
        </w:rPr>
      </w:pPr>
      <w:bookmarkStart w:id="42" w:name="_Toc3735847"/>
      <w:bookmarkStart w:id="43" w:name="_Toc3825085"/>
      <w:bookmarkStart w:id="44" w:name="_Toc461552876"/>
      <w:bookmarkStart w:id="45" w:name="_Toc472945096"/>
    </w:p>
    <w:p w:rsidR="00F103DE" w:rsidRPr="0067706C" w:rsidRDefault="00F103DE" w:rsidP="0067706C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bookmarkStart w:id="46" w:name="_Toc5606277"/>
      <w:r w:rsidRPr="0067706C">
        <w:rPr>
          <w:rFonts w:ascii="Times New Roman" w:hAnsi="Times New Roman"/>
          <w:b/>
          <w:sz w:val="28"/>
          <w:szCs w:val="28"/>
        </w:rPr>
        <w:t>15.</w:t>
      </w:r>
      <w:r w:rsidRPr="002C20EF">
        <w:rPr>
          <w:sz w:val="24"/>
          <w:szCs w:val="24"/>
        </w:rPr>
        <w:t xml:space="preserve"> </w:t>
      </w:r>
      <w:bookmarkEnd w:id="42"/>
      <w:bookmarkEnd w:id="43"/>
      <w:bookmarkEnd w:id="46"/>
      <w:r w:rsidR="0067706C" w:rsidRPr="0067706C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Рекомендации по организации практики обучающихся из числа инвалидов и лиц с ограниченными возможностями здоровья</w:t>
      </w:r>
    </w:p>
    <w:p w:rsidR="001A790E" w:rsidRPr="001A790E" w:rsidRDefault="001A790E" w:rsidP="001A790E">
      <w:pPr>
        <w:spacing w:after="0"/>
        <w:ind w:firstLine="709"/>
        <w:rPr>
          <w:lang w:val="x-none" w:eastAsia="x-none"/>
        </w:rPr>
      </w:pPr>
    </w:p>
    <w:p w:rsidR="0067706C" w:rsidRPr="0067706C" w:rsidRDefault="0067706C" w:rsidP="003170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_Hlk530694218"/>
      <w:bookmarkStart w:id="48" w:name="_Toc529030707"/>
      <w:bookmarkStart w:id="49" w:name="_Toc5606278"/>
      <w:bookmarkEnd w:id="44"/>
      <w:bookmarkEnd w:id="45"/>
      <w:r w:rsidRPr="0067706C">
        <w:rPr>
          <w:rFonts w:ascii="Times New Roman" w:hAnsi="Times New Roman"/>
          <w:color w:val="000000"/>
          <w:sz w:val="24"/>
          <w:szCs w:val="24"/>
        </w:rPr>
        <w:t>Для обучающихся из числа инвалидов и лиц с ограниченными возможностями здоровья на основании письменного заявления практика реализуется с учетом особенностей психофизического развития, индивидуальных возможностей и состояния здоровья (далее - индивидуальных особенностей);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проходит практика, другие условия, без которых невозможно или затруднено прохождение практики по письменному заявлению обучающегося.</w:t>
      </w:r>
    </w:p>
    <w:p w:rsidR="0067706C" w:rsidRPr="0067706C" w:rsidRDefault="0067706C" w:rsidP="003170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706C">
        <w:rPr>
          <w:rFonts w:ascii="Times New Roman" w:hAnsi="Times New Roman"/>
          <w:color w:val="000000"/>
          <w:sz w:val="24"/>
          <w:szCs w:val="24"/>
        </w:rPr>
        <w:t>При реализации практики на основании письменного заявления обеспечивается соблюдение следующих общих требований: проведение практики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обучающихся; присутствие в ассистента (ассистентов), оказывающего(их) обучающимся необходимую техническую помощь с учетом их индивидуальных особенностей; пользование необходимыми обучающимся техническими средствами с учетом их индивидуальных особенностей.</w:t>
      </w:r>
    </w:p>
    <w:p w:rsidR="0067706C" w:rsidRPr="0067706C" w:rsidRDefault="0067706C" w:rsidP="0031700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706C">
        <w:rPr>
          <w:rFonts w:ascii="Times New Roman" w:hAnsi="Times New Roman"/>
          <w:iCs/>
          <w:color w:val="000000"/>
          <w:sz w:val="24"/>
          <w:szCs w:val="24"/>
        </w:rPr>
        <w:t>Все локальные нормативные акты Московского государственного университета технологий и управления им. К.Г. Разумовского по вопросам реализации практики доводятся до сведения обучающихся с ограниченными возможностями здоровья в доступной для них форме.</w:t>
      </w:r>
    </w:p>
    <w:p w:rsidR="0067706C" w:rsidRPr="0067706C" w:rsidRDefault="0067706C" w:rsidP="003170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lastRenderedPageBreak/>
        <w:t>Предусмотрена возможность обучения по индивидуальному графику, при составлении которого возможны различные варианты проведения занятий: в академической группе и индивидуально, на дому с использованием дистанционных образовательных технологий.</w:t>
      </w:r>
    </w:p>
    <w:p w:rsidR="0067706C" w:rsidRPr="0067706C" w:rsidRDefault="0067706C" w:rsidP="003170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 xml:space="preserve"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</w:t>
      </w:r>
      <w:r w:rsidR="000A1DE4">
        <w:rPr>
          <w:rFonts w:ascii="Times New Roman" w:eastAsia="Times New Roman" w:hAnsi="Times New Roman"/>
          <w:sz w:val="24"/>
          <w:szCs w:val="24"/>
        </w:rPr>
        <w:t>производственной</w:t>
      </w:r>
      <w:r w:rsidR="003170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706C">
        <w:rPr>
          <w:rFonts w:ascii="Times New Roman" w:eastAsia="Times New Roman" w:hAnsi="Times New Roman"/>
          <w:sz w:val="24"/>
          <w:szCs w:val="24"/>
        </w:rPr>
        <w:t>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студента-инвалида, так и в деятельность преподавателя. Дистанционное обучение также обеспечивает возможности коммуникаций не только с преподавателем, но и с другими обучаемыми, сотрудничество в процессе познавательной деятельности.</w:t>
      </w:r>
    </w:p>
    <w:p w:rsidR="0067706C" w:rsidRPr="0067706C" w:rsidRDefault="0067706C" w:rsidP="0031700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706C">
        <w:rPr>
          <w:rFonts w:ascii="Times New Roman" w:eastAsia="Times New Roman" w:hAnsi="Times New Roman"/>
          <w:sz w:val="24"/>
          <w:szCs w:val="24"/>
        </w:rPr>
        <w:t>При прохождении практики используются следующие организационные мероприятия: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использование возможностей сети «Интернет» для обеспечения связи с обучающимися, предоставления им необходимых материалов для самостоятельного изучения, контроля текущей успеваемости и проведения тестирования.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проведение видеоконференций, консультаций, и т.д. с использованием программ, обеспечивающих дистанционный контакт с обучающимся в режиме реального времени.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7001">
        <w:rPr>
          <w:rFonts w:ascii="Times New Roman" w:eastAsia="Times New Roman" w:hAnsi="Times New Roman"/>
          <w:sz w:val="24"/>
          <w:szCs w:val="24"/>
        </w:rPr>
        <w:t>предоставление</w:t>
      </w:r>
      <w:proofErr w:type="gramEnd"/>
      <w:r w:rsidRPr="00317001">
        <w:rPr>
          <w:rFonts w:ascii="Times New Roman" w:eastAsia="Times New Roman" w:hAnsi="Times New Roman"/>
          <w:sz w:val="24"/>
          <w:szCs w:val="24"/>
        </w:rPr>
        <w:t xml:space="preserve"> электронных учебных пособий, включающих в себя основной материал по дисциплинам включенным в ОП.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предоставление видеоматериалов, позволяющих изучать материал курса дистанционно.</w:t>
      </w:r>
    </w:p>
    <w:p w:rsidR="0067706C" w:rsidRPr="00317001" w:rsidRDefault="0067706C" w:rsidP="00317001">
      <w:pPr>
        <w:pStyle w:val="af8"/>
        <w:numPr>
          <w:ilvl w:val="0"/>
          <w:numId w:val="44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317001">
        <w:rPr>
          <w:rFonts w:ascii="Times New Roman" w:eastAsia="Times New Roman" w:hAnsi="Times New Roman"/>
          <w:sz w:val="24"/>
          <w:szCs w:val="24"/>
        </w:rPr>
        <w:t>использование программного обеспечения и технических средств, имеющих функции адаптации для использования лицами с ограниченными возможностями.</w:t>
      </w:r>
    </w:p>
    <w:bookmarkEnd w:id="47"/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471E1B">
      <w:pPr>
        <w:pStyle w:val="1"/>
        <w:jc w:val="center"/>
        <w:rPr>
          <w:iCs/>
          <w:sz w:val="28"/>
          <w:szCs w:val="28"/>
          <w:lang w:val="ru-RU"/>
        </w:rPr>
      </w:pPr>
    </w:p>
    <w:p w:rsidR="0067706C" w:rsidRDefault="0067706C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Default="00E4770D" w:rsidP="0067706C">
      <w:pPr>
        <w:rPr>
          <w:lang w:eastAsia="x-none"/>
        </w:rPr>
      </w:pPr>
    </w:p>
    <w:p w:rsidR="00E4770D" w:rsidRPr="0067706C" w:rsidRDefault="00E4770D" w:rsidP="0067706C">
      <w:pPr>
        <w:rPr>
          <w:lang w:eastAsia="x-none"/>
        </w:rPr>
      </w:pPr>
    </w:p>
    <w:p w:rsidR="00F103DE" w:rsidRPr="00C93E9C" w:rsidRDefault="00F103DE" w:rsidP="00471E1B">
      <w:pPr>
        <w:pStyle w:val="1"/>
        <w:jc w:val="center"/>
        <w:rPr>
          <w:sz w:val="24"/>
          <w:szCs w:val="24"/>
        </w:rPr>
      </w:pPr>
      <w:r w:rsidRPr="00400E28">
        <w:rPr>
          <w:iCs/>
          <w:sz w:val="28"/>
          <w:szCs w:val="28"/>
          <w:lang w:val="ru-RU"/>
        </w:rPr>
        <w:t>16.</w:t>
      </w:r>
      <w:r w:rsidRPr="00C93E9C">
        <w:rPr>
          <w:i/>
          <w:iCs/>
          <w:sz w:val="24"/>
          <w:szCs w:val="24"/>
          <w:lang w:val="ru-RU"/>
        </w:rPr>
        <w:t xml:space="preserve"> </w:t>
      </w:r>
      <w:r w:rsidRPr="00400E28">
        <w:rPr>
          <w:sz w:val="28"/>
          <w:szCs w:val="28"/>
        </w:rPr>
        <w:t>Лист регистрации изменений</w:t>
      </w:r>
      <w:bookmarkEnd w:id="48"/>
      <w:bookmarkEnd w:id="49"/>
    </w:p>
    <w:p w:rsidR="00F103DE" w:rsidRPr="00C93E9C" w:rsidRDefault="00F103DE" w:rsidP="00F103DE">
      <w:pPr>
        <w:pStyle w:val="af8"/>
        <w:ind w:left="106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5027"/>
        <w:gridCol w:w="2281"/>
        <w:gridCol w:w="1553"/>
      </w:tblGrid>
      <w:tr w:rsidR="00B16B1F" w:rsidRPr="00E14C23" w:rsidTr="00E4770D">
        <w:trPr>
          <w:trHeight w:val="86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1F" w:rsidRPr="00E14C23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B1F" w:rsidRPr="00E14C23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4C2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1F" w:rsidRPr="00E14C23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B1F" w:rsidRPr="00E14C23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3">
              <w:rPr>
                <w:rFonts w:ascii="Times New Roman" w:hAnsi="Times New Roman"/>
                <w:sz w:val="24"/>
                <w:szCs w:val="24"/>
              </w:rPr>
              <w:t>Содержание изменения</w:t>
            </w:r>
          </w:p>
          <w:p w:rsidR="00B16B1F" w:rsidRPr="00E14C23" w:rsidRDefault="00B16B1F" w:rsidP="00B16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1F" w:rsidRPr="00E14C23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3"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Pr="00E14C23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  <w:r w:rsidRPr="00E14C23">
              <w:rPr>
                <w:rFonts w:ascii="Times New Roman" w:hAnsi="Times New Roman"/>
                <w:sz w:val="24"/>
                <w:szCs w:val="24"/>
              </w:rPr>
              <w:br/>
              <w:t>об утверждении</w:t>
            </w:r>
            <w:r w:rsidRPr="00E14C23">
              <w:rPr>
                <w:rFonts w:ascii="Times New Roman" w:hAnsi="Times New Roman"/>
                <w:sz w:val="24"/>
                <w:szCs w:val="24"/>
              </w:rPr>
              <w:br/>
              <w:t>изменения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1F" w:rsidRPr="00E14C23" w:rsidRDefault="00B16B1F" w:rsidP="00B16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3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E14C23">
              <w:rPr>
                <w:rFonts w:ascii="Times New Roman" w:hAnsi="Times New Roman"/>
                <w:sz w:val="24"/>
                <w:szCs w:val="24"/>
              </w:rPr>
              <w:br/>
              <w:t>введения</w:t>
            </w:r>
            <w:r w:rsidRPr="00E14C23">
              <w:rPr>
                <w:rFonts w:ascii="Times New Roman" w:hAnsi="Times New Roman"/>
                <w:sz w:val="24"/>
                <w:szCs w:val="24"/>
              </w:rPr>
              <w:br/>
              <w:t>изменения</w:t>
            </w:r>
          </w:p>
        </w:tc>
      </w:tr>
      <w:tr w:rsidR="00E4770D" w:rsidRPr="00E14C23" w:rsidTr="00E4770D">
        <w:trPr>
          <w:trHeight w:val="441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70D" w:rsidRPr="00E14C23" w:rsidRDefault="00E4770D" w:rsidP="00E47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  <w:hideMark/>
          </w:tcPr>
          <w:p w:rsidR="00E4770D" w:rsidRDefault="00E4770D" w:rsidP="00E4770D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«МГУТУ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Разумовского (ПКУ)» на основании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подготовки – 19.03.02</w:t>
            </w:r>
            <w:r w:rsidRPr="007C75C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Продукты питания из растительного сырья </w:t>
            </w:r>
            <w:r w:rsidRPr="007C75C6">
              <w:rPr>
                <w:sz w:val="24"/>
              </w:rPr>
              <w:t xml:space="preserve">утвержденным приказом </w:t>
            </w:r>
            <w:r w:rsidRPr="007C75C6">
              <w:rPr>
                <w:spacing w:val="-1"/>
                <w:sz w:val="24"/>
              </w:rPr>
              <w:t>Министерства</w:t>
            </w:r>
            <w:r w:rsidRPr="007C75C6">
              <w:rPr>
                <w:spacing w:val="-58"/>
                <w:sz w:val="24"/>
              </w:rPr>
              <w:t xml:space="preserve"> </w:t>
            </w:r>
            <w:r w:rsidRPr="007C75C6">
              <w:rPr>
                <w:sz w:val="24"/>
              </w:rPr>
              <w:t>образования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науки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Российской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Федерации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от</w:t>
            </w:r>
            <w:r w:rsidRPr="007C75C6">
              <w:rPr>
                <w:spacing w:val="1"/>
                <w:sz w:val="24"/>
              </w:rPr>
              <w:t xml:space="preserve"> </w:t>
            </w:r>
            <w:r w:rsidRPr="007C75C6">
              <w:rPr>
                <w:sz w:val="24"/>
              </w:rPr>
              <w:t>17.0</w:t>
            </w:r>
            <w:r>
              <w:rPr>
                <w:sz w:val="24"/>
              </w:rPr>
              <w:t>8</w:t>
            </w:r>
            <w:r w:rsidRPr="007C75C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7C75C6">
              <w:rPr>
                <w:spacing w:val="-4"/>
                <w:sz w:val="24"/>
              </w:rPr>
              <w:t xml:space="preserve"> </w:t>
            </w:r>
            <w:r w:rsidRPr="007C75C6">
              <w:rPr>
                <w:sz w:val="24"/>
              </w:rPr>
              <w:t>г.</w:t>
            </w:r>
            <w:r w:rsidRPr="007C75C6">
              <w:rPr>
                <w:spacing w:val="-1"/>
                <w:sz w:val="24"/>
              </w:rPr>
              <w:t xml:space="preserve"> </w:t>
            </w:r>
            <w:r w:rsidRPr="007C75C6">
              <w:rPr>
                <w:sz w:val="24"/>
              </w:rPr>
              <w:t>№</w:t>
            </w:r>
            <w:r w:rsidRPr="007C75C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1041</w:t>
            </w:r>
            <w:r w:rsidRPr="007C75C6">
              <w:rPr>
                <w:sz w:val="24"/>
              </w:rPr>
              <w:t xml:space="preserve"> </w:t>
            </w:r>
          </w:p>
        </w:tc>
        <w:tc>
          <w:tcPr>
            <w:tcW w:w="2281" w:type="dxa"/>
            <w:hideMark/>
          </w:tcPr>
          <w:p w:rsidR="00E4770D" w:rsidRDefault="00E4770D" w:rsidP="00E4770D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E4770D" w:rsidRDefault="00E4770D" w:rsidP="00E4770D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4770D" w:rsidRDefault="00E4770D" w:rsidP="00E4770D">
            <w:pPr>
              <w:pStyle w:val="TableParagraph"/>
              <w:ind w:left="170" w:right="16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«30»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E4770D" w:rsidRDefault="00E4770D" w:rsidP="00E4770D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3" w:type="dxa"/>
            <w:hideMark/>
          </w:tcPr>
          <w:p w:rsidR="00E4770D" w:rsidRDefault="00E4770D" w:rsidP="00E4770D">
            <w:pPr>
              <w:pStyle w:val="TableParagraph"/>
              <w:spacing w:line="270" w:lineRule="exact"/>
              <w:ind w:left="114" w:right="92"/>
              <w:jc w:val="center"/>
              <w:rPr>
                <w:sz w:val="24"/>
              </w:rPr>
            </w:pPr>
            <w:r>
              <w:t>01.09.2021</w:t>
            </w:r>
          </w:p>
        </w:tc>
      </w:tr>
      <w:tr w:rsidR="00B16B1F" w:rsidRPr="00E14C23" w:rsidTr="00E4770D">
        <w:trPr>
          <w:trHeight w:val="79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B1F" w:rsidRPr="00E14C23" w:rsidRDefault="00B16B1F" w:rsidP="00B16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6B1F" w:rsidRPr="00E14C23" w:rsidRDefault="00B16B1F" w:rsidP="00B16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6B1F" w:rsidRPr="00E14C23" w:rsidRDefault="00B16B1F" w:rsidP="00B16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6B1F" w:rsidRPr="00E14C23" w:rsidRDefault="00B16B1F" w:rsidP="00B16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3DE" w:rsidRPr="00C93E9C" w:rsidRDefault="00F103DE" w:rsidP="00B16B1F">
      <w:pPr>
        <w:tabs>
          <w:tab w:val="left" w:pos="3944"/>
        </w:tabs>
        <w:spacing w:line="240" w:lineRule="auto"/>
        <w:jc w:val="center"/>
        <w:rPr>
          <w:b/>
          <w:sz w:val="24"/>
          <w:szCs w:val="24"/>
        </w:rPr>
      </w:pPr>
    </w:p>
    <w:p w:rsidR="00F103DE" w:rsidRPr="00922AD3" w:rsidRDefault="00F103DE" w:rsidP="00B16B1F">
      <w:pPr>
        <w:tabs>
          <w:tab w:val="left" w:pos="394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3DE" w:rsidRPr="00C42C35" w:rsidRDefault="00F103DE" w:rsidP="00F103D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03DE" w:rsidRPr="00C42C35" w:rsidRDefault="00F103DE" w:rsidP="00F103DE">
      <w:pPr>
        <w:widowControl w:val="0"/>
        <w:spacing w:after="0" w:line="30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03DE" w:rsidRDefault="00F103DE" w:rsidP="00F103DE"/>
    <w:p w:rsidR="00AF3B33" w:rsidRDefault="00AF3B33" w:rsidP="00F103DE">
      <w:pPr>
        <w:pStyle w:val="2"/>
        <w:spacing w:before="0" w:after="0"/>
        <w:ind w:firstLine="709"/>
        <w:rPr>
          <w:sz w:val="24"/>
          <w:szCs w:val="24"/>
        </w:rPr>
      </w:pPr>
    </w:p>
    <w:sectPr w:rsidR="00AF3B33" w:rsidSect="009A0489">
      <w:footerReference w:type="even" r:id="rId24"/>
      <w:footerReference w:type="default" r:id="rId2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00" w:rsidRDefault="00014200" w:rsidP="00DF7E00">
      <w:pPr>
        <w:spacing w:after="0" w:line="240" w:lineRule="auto"/>
      </w:pPr>
    </w:p>
  </w:endnote>
  <w:endnote w:type="continuationSeparator" w:id="0">
    <w:p w:rsidR="00014200" w:rsidRDefault="00014200" w:rsidP="00D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608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B6FEF" w:rsidRPr="0095015D" w:rsidRDefault="00FB6FEF">
        <w:pPr>
          <w:pStyle w:val="a8"/>
          <w:jc w:val="center"/>
          <w:rPr>
            <w:sz w:val="20"/>
            <w:szCs w:val="20"/>
          </w:rPr>
        </w:pPr>
        <w:r w:rsidRPr="0095015D">
          <w:rPr>
            <w:sz w:val="20"/>
            <w:szCs w:val="20"/>
          </w:rPr>
          <w:fldChar w:fldCharType="begin"/>
        </w:r>
        <w:r w:rsidRPr="0095015D">
          <w:rPr>
            <w:sz w:val="20"/>
            <w:szCs w:val="20"/>
          </w:rPr>
          <w:instrText>PAGE   \* MERGEFORMAT</w:instrText>
        </w:r>
        <w:r w:rsidRPr="0095015D">
          <w:rPr>
            <w:sz w:val="20"/>
            <w:szCs w:val="20"/>
          </w:rPr>
          <w:fldChar w:fldCharType="separate"/>
        </w:r>
        <w:r w:rsidR="00FD21E8" w:rsidRPr="00FD21E8">
          <w:rPr>
            <w:noProof/>
            <w:sz w:val="20"/>
            <w:szCs w:val="20"/>
            <w:lang w:val="ru-RU"/>
          </w:rPr>
          <w:t>4</w:t>
        </w:r>
        <w:r w:rsidRPr="0095015D">
          <w:rPr>
            <w:sz w:val="20"/>
            <w:szCs w:val="20"/>
          </w:rPr>
          <w:fldChar w:fldCharType="end"/>
        </w:r>
      </w:p>
    </w:sdtContent>
  </w:sdt>
  <w:p w:rsidR="00FB6FEF" w:rsidRDefault="00FB6F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EF" w:rsidRDefault="00FB6FEF" w:rsidP="00F248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FEF" w:rsidRDefault="00FB6FEF" w:rsidP="00F24861">
    <w:pPr>
      <w:pStyle w:val="a8"/>
      <w:ind w:right="360"/>
    </w:pPr>
  </w:p>
  <w:p w:rsidR="00FB6FEF" w:rsidRDefault="00FB6FEF"/>
  <w:p w:rsidR="00FB6FEF" w:rsidRDefault="00FB6F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0972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B6FEF" w:rsidRPr="00046971" w:rsidRDefault="00FB6FEF">
        <w:pPr>
          <w:pStyle w:val="a8"/>
          <w:jc w:val="center"/>
          <w:rPr>
            <w:sz w:val="20"/>
            <w:szCs w:val="20"/>
          </w:rPr>
        </w:pPr>
        <w:r w:rsidRPr="00046971">
          <w:rPr>
            <w:sz w:val="20"/>
            <w:szCs w:val="20"/>
          </w:rPr>
          <w:fldChar w:fldCharType="begin"/>
        </w:r>
        <w:r w:rsidRPr="00046971">
          <w:rPr>
            <w:sz w:val="20"/>
            <w:szCs w:val="20"/>
          </w:rPr>
          <w:instrText>PAGE   \* MERGEFORMAT</w:instrText>
        </w:r>
        <w:r w:rsidRPr="00046971">
          <w:rPr>
            <w:sz w:val="20"/>
            <w:szCs w:val="20"/>
          </w:rPr>
          <w:fldChar w:fldCharType="separate"/>
        </w:r>
        <w:r w:rsidR="00FD21E8" w:rsidRPr="00FD21E8">
          <w:rPr>
            <w:noProof/>
            <w:sz w:val="20"/>
            <w:szCs w:val="20"/>
            <w:lang w:val="ru-RU"/>
          </w:rPr>
          <w:t>24</w:t>
        </w:r>
        <w:r w:rsidRPr="00046971">
          <w:rPr>
            <w:sz w:val="20"/>
            <w:szCs w:val="20"/>
          </w:rPr>
          <w:fldChar w:fldCharType="end"/>
        </w:r>
      </w:p>
    </w:sdtContent>
  </w:sdt>
  <w:p w:rsidR="00FB6FEF" w:rsidRDefault="00FB6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00" w:rsidRDefault="00014200" w:rsidP="00DF7E00">
      <w:pPr>
        <w:spacing w:after="0" w:line="240" w:lineRule="auto"/>
      </w:pPr>
      <w:r>
        <w:separator/>
      </w:r>
    </w:p>
  </w:footnote>
  <w:footnote w:type="continuationSeparator" w:id="0">
    <w:p w:rsidR="00014200" w:rsidRDefault="00014200" w:rsidP="00D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44920"/>
    <w:multiLevelType w:val="hybridMultilevel"/>
    <w:tmpl w:val="4DF66822"/>
    <w:lvl w:ilvl="0" w:tplc="7902A1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A035A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2" w:tplc="D122A7B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81BECA1C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4" w:tplc="2C1A5056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7012DCAC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2D628958">
      <w:numFmt w:val="bullet"/>
      <w:lvlText w:val="•"/>
      <w:lvlJc w:val="left"/>
      <w:pPr>
        <w:ind w:left="6219" w:hanging="140"/>
      </w:pPr>
      <w:rPr>
        <w:rFonts w:hint="default"/>
        <w:lang w:val="ru-RU" w:eastAsia="en-US" w:bidi="ar-SA"/>
      </w:rPr>
    </w:lvl>
    <w:lvl w:ilvl="7" w:tplc="69ECE23C">
      <w:numFmt w:val="bullet"/>
      <w:lvlText w:val="•"/>
      <w:lvlJc w:val="left"/>
      <w:pPr>
        <w:ind w:left="7236" w:hanging="140"/>
      </w:pPr>
      <w:rPr>
        <w:rFonts w:hint="default"/>
        <w:lang w:val="ru-RU" w:eastAsia="en-US" w:bidi="ar-SA"/>
      </w:rPr>
    </w:lvl>
    <w:lvl w:ilvl="8" w:tplc="A7FA9450">
      <w:numFmt w:val="bullet"/>
      <w:lvlText w:val="•"/>
      <w:lvlJc w:val="left"/>
      <w:pPr>
        <w:ind w:left="8253" w:hanging="140"/>
      </w:pPr>
      <w:rPr>
        <w:rFonts w:hint="default"/>
        <w:lang w:val="ru-RU" w:eastAsia="en-US" w:bidi="ar-SA"/>
      </w:rPr>
    </w:lvl>
  </w:abstractNum>
  <w:abstractNum w:abstractNumId="2">
    <w:nsid w:val="0BCE1D99"/>
    <w:multiLevelType w:val="hybridMultilevel"/>
    <w:tmpl w:val="5D20E9F6"/>
    <w:lvl w:ilvl="0" w:tplc="439E7074">
      <w:numFmt w:val="bullet"/>
      <w:lvlText w:val="-"/>
      <w:lvlJc w:val="left"/>
      <w:pPr>
        <w:ind w:left="843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7066F0">
      <w:numFmt w:val="bullet"/>
      <w:lvlText w:val="•"/>
      <w:lvlJc w:val="left"/>
      <w:pPr>
        <w:ind w:left="1867" w:hanging="135"/>
      </w:pPr>
      <w:rPr>
        <w:rFonts w:hint="default"/>
        <w:lang w:val="ru-RU" w:eastAsia="en-US" w:bidi="ar-SA"/>
      </w:rPr>
    </w:lvl>
    <w:lvl w:ilvl="2" w:tplc="7F0C7AB8">
      <w:numFmt w:val="bullet"/>
      <w:lvlText w:val="•"/>
      <w:lvlJc w:val="left"/>
      <w:pPr>
        <w:ind w:left="2884" w:hanging="135"/>
      </w:pPr>
      <w:rPr>
        <w:rFonts w:hint="default"/>
        <w:lang w:val="ru-RU" w:eastAsia="en-US" w:bidi="ar-SA"/>
      </w:rPr>
    </w:lvl>
    <w:lvl w:ilvl="3" w:tplc="689EFE3E">
      <w:numFmt w:val="bullet"/>
      <w:lvlText w:val="•"/>
      <w:lvlJc w:val="left"/>
      <w:pPr>
        <w:ind w:left="3900" w:hanging="135"/>
      </w:pPr>
      <w:rPr>
        <w:rFonts w:hint="default"/>
        <w:lang w:val="ru-RU" w:eastAsia="en-US" w:bidi="ar-SA"/>
      </w:rPr>
    </w:lvl>
    <w:lvl w:ilvl="4" w:tplc="3C143764">
      <w:numFmt w:val="bullet"/>
      <w:lvlText w:val="•"/>
      <w:lvlJc w:val="left"/>
      <w:pPr>
        <w:ind w:left="4917" w:hanging="135"/>
      </w:pPr>
      <w:rPr>
        <w:rFonts w:hint="default"/>
        <w:lang w:val="ru-RU" w:eastAsia="en-US" w:bidi="ar-SA"/>
      </w:rPr>
    </w:lvl>
    <w:lvl w:ilvl="5" w:tplc="865608F4">
      <w:numFmt w:val="bullet"/>
      <w:lvlText w:val="•"/>
      <w:lvlJc w:val="left"/>
      <w:pPr>
        <w:ind w:left="5934" w:hanging="135"/>
      </w:pPr>
      <w:rPr>
        <w:rFonts w:hint="default"/>
        <w:lang w:val="ru-RU" w:eastAsia="en-US" w:bidi="ar-SA"/>
      </w:rPr>
    </w:lvl>
    <w:lvl w:ilvl="6" w:tplc="D020EE06">
      <w:numFmt w:val="bullet"/>
      <w:lvlText w:val="•"/>
      <w:lvlJc w:val="left"/>
      <w:pPr>
        <w:ind w:left="6950" w:hanging="135"/>
      </w:pPr>
      <w:rPr>
        <w:rFonts w:hint="default"/>
        <w:lang w:val="ru-RU" w:eastAsia="en-US" w:bidi="ar-SA"/>
      </w:rPr>
    </w:lvl>
    <w:lvl w:ilvl="7" w:tplc="F0E8A33E">
      <w:numFmt w:val="bullet"/>
      <w:lvlText w:val="•"/>
      <w:lvlJc w:val="left"/>
      <w:pPr>
        <w:ind w:left="7967" w:hanging="135"/>
      </w:pPr>
      <w:rPr>
        <w:rFonts w:hint="default"/>
        <w:lang w:val="ru-RU" w:eastAsia="en-US" w:bidi="ar-SA"/>
      </w:rPr>
    </w:lvl>
    <w:lvl w:ilvl="8" w:tplc="189ED79E">
      <w:numFmt w:val="bullet"/>
      <w:lvlText w:val="•"/>
      <w:lvlJc w:val="left"/>
      <w:pPr>
        <w:ind w:left="8984" w:hanging="135"/>
      </w:pPr>
      <w:rPr>
        <w:rFonts w:hint="default"/>
        <w:lang w:val="ru-RU" w:eastAsia="en-US" w:bidi="ar-SA"/>
      </w:rPr>
    </w:lvl>
  </w:abstractNum>
  <w:abstractNum w:abstractNumId="3">
    <w:nsid w:val="0D885BAB"/>
    <w:multiLevelType w:val="hybridMultilevel"/>
    <w:tmpl w:val="FF065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91C"/>
    <w:multiLevelType w:val="hybridMultilevel"/>
    <w:tmpl w:val="4E8A5D42"/>
    <w:lvl w:ilvl="0" w:tplc="3C3C2D90">
      <w:numFmt w:val="bullet"/>
      <w:lvlText w:val=""/>
      <w:lvlJc w:val="left"/>
      <w:pPr>
        <w:ind w:left="112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AA59BA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95EE52DC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53ECF18C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4" w:tplc="30F8F6F8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13A4F008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271478FA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4EC2E28"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 w:tplc="1C44D7E8">
      <w:numFmt w:val="bullet"/>
      <w:lvlText w:val="•"/>
      <w:lvlJc w:val="left"/>
      <w:pPr>
        <w:ind w:left="8253" w:hanging="260"/>
      </w:pPr>
      <w:rPr>
        <w:rFonts w:hint="default"/>
        <w:lang w:val="ru-RU" w:eastAsia="en-US" w:bidi="ar-SA"/>
      </w:rPr>
    </w:lvl>
  </w:abstractNum>
  <w:abstractNum w:abstractNumId="5">
    <w:nsid w:val="139869C4"/>
    <w:multiLevelType w:val="hybridMultilevel"/>
    <w:tmpl w:val="22A8C95E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15E7643E"/>
    <w:multiLevelType w:val="multilevel"/>
    <w:tmpl w:val="F220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A5FF9"/>
    <w:multiLevelType w:val="hybridMultilevel"/>
    <w:tmpl w:val="503C9544"/>
    <w:lvl w:ilvl="0" w:tplc="041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8">
    <w:nsid w:val="17E13654"/>
    <w:multiLevelType w:val="hybridMultilevel"/>
    <w:tmpl w:val="B7AAA8D2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1B5D6268"/>
    <w:multiLevelType w:val="hybridMultilevel"/>
    <w:tmpl w:val="1BC26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B28"/>
    <w:multiLevelType w:val="hybridMultilevel"/>
    <w:tmpl w:val="A7F284B8"/>
    <w:lvl w:ilvl="0" w:tplc="159C6B9A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0403DE">
      <w:numFmt w:val="bullet"/>
      <w:lvlText w:val="•"/>
      <w:lvlJc w:val="left"/>
      <w:pPr>
        <w:ind w:left="294" w:hanging="286"/>
      </w:pPr>
      <w:rPr>
        <w:rFonts w:hint="default"/>
        <w:lang w:val="ru-RU" w:eastAsia="en-US" w:bidi="ar-SA"/>
      </w:rPr>
    </w:lvl>
    <w:lvl w:ilvl="2" w:tplc="D384FD6E">
      <w:numFmt w:val="bullet"/>
      <w:lvlText w:val="•"/>
      <w:lvlJc w:val="left"/>
      <w:pPr>
        <w:ind w:left="528" w:hanging="286"/>
      </w:pPr>
      <w:rPr>
        <w:rFonts w:hint="default"/>
        <w:lang w:val="ru-RU" w:eastAsia="en-US" w:bidi="ar-SA"/>
      </w:rPr>
    </w:lvl>
    <w:lvl w:ilvl="3" w:tplc="26C6F14C">
      <w:numFmt w:val="bullet"/>
      <w:lvlText w:val="•"/>
      <w:lvlJc w:val="left"/>
      <w:pPr>
        <w:ind w:left="762" w:hanging="286"/>
      </w:pPr>
      <w:rPr>
        <w:rFonts w:hint="default"/>
        <w:lang w:val="ru-RU" w:eastAsia="en-US" w:bidi="ar-SA"/>
      </w:rPr>
    </w:lvl>
    <w:lvl w:ilvl="4" w:tplc="8084D490">
      <w:numFmt w:val="bullet"/>
      <w:lvlText w:val="•"/>
      <w:lvlJc w:val="left"/>
      <w:pPr>
        <w:ind w:left="996" w:hanging="286"/>
      </w:pPr>
      <w:rPr>
        <w:rFonts w:hint="default"/>
        <w:lang w:val="ru-RU" w:eastAsia="en-US" w:bidi="ar-SA"/>
      </w:rPr>
    </w:lvl>
    <w:lvl w:ilvl="5" w:tplc="3FA89BFE">
      <w:numFmt w:val="bullet"/>
      <w:lvlText w:val="•"/>
      <w:lvlJc w:val="left"/>
      <w:pPr>
        <w:ind w:left="1230" w:hanging="286"/>
      </w:pPr>
      <w:rPr>
        <w:rFonts w:hint="default"/>
        <w:lang w:val="ru-RU" w:eastAsia="en-US" w:bidi="ar-SA"/>
      </w:rPr>
    </w:lvl>
    <w:lvl w:ilvl="6" w:tplc="E26A7AD0">
      <w:numFmt w:val="bullet"/>
      <w:lvlText w:val="•"/>
      <w:lvlJc w:val="left"/>
      <w:pPr>
        <w:ind w:left="1464" w:hanging="286"/>
      </w:pPr>
      <w:rPr>
        <w:rFonts w:hint="default"/>
        <w:lang w:val="ru-RU" w:eastAsia="en-US" w:bidi="ar-SA"/>
      </w:rPr>
    </w:lvl>
    <w:lvl w:ilvl="7" w:tplc="1938BD3E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8" w:tplc="7D303074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</w:abstractNum>
  <w:abstractNum w:abstractNumId="11">
    <w:nsid w:val="228447D3"/>
    <w:multiLevelType w:val="hybridMultilevel"/>
    <w:tmpl w:val="41FCD68C"/>
    <w:lvl w:ilvl="0" w:tplc="90C20B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21B59"/>
    <w:multiLevelType w:val="hybridMultilevel"/>
    <w:tmpl w:val="A45E4B90"/>
    <w:lvl w:ilvl="0" w:tplc="3E220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A94ECC"/>
    <w:multiLevelType w:val="hybridMultilevel"/>
    <w:tmpl w:val="51024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A6575"/>
    <w:multiLevelType w:val="hybridMultilevel"/>
    <w:tmpl w:val="2EA0236A"/>
    <w:lvl w:ilvl="0" w:tplc="E0FA6172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B628EA">
      <w:numFmt w:val="bullet"/>
      <w:lvlText w:val="•"/>
      <w:lvlJc w:val="left"/>
      <w:pPr>
        <w:ind w:left="285" w:hanging="286"/>
      </w:pPr>
      <w:rPr>
        <w:rFonts w:hint="default"/>
        <w:lang w:val="ru-RU" w:eastAsia="en-US" w:bidi="ar-SA"/>
      </w:rPr>
    </w:lvl>
    <w:lvl w:ilvl="2" w:tplc="E91C8698">
      <w:numFmt w:val="bullet"/>
      <w:lvlText w:val="•"/>
      <w:lvlJc w:val="left"/>
      <w:pPr>
        <w:ind w:left="511" w:hanging="286"/>
      </w:pPr>
      <w:rPr>
        <w:rFonts w:hint="default"/>
        <w:lang w:val="ru-RU" w:eastAsia="en-US" w:bidi="ar-SA"/>
      </w:rPr>
    </w:lvl>
    <w:lvl w:ilvl="3" w:tplc="F9A85DF2">
      <w:numFmt w:val="bullet"/>
      <w:lvlText w:val="•"/>
      <w:lvlJc w:val="left"/>
      <w:pPr>
        <w:ind w:left="736" w:hanging="286"/>
      </w:pPr>
      <w:rPr>
        <w:rFonts w:hint="default"/>
        <w:lang w:val="ru-RU" w:eastAsia="en-US" w:bidi="ar-SA"/>
      </w:rPr>
    </w:lvl>
    <w:lvl w:ilvl="4" w:tplc="93627968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5" w:tplc="FDBEF5FC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6" w:tplc="5A60A914">
      <w:numFmt w:val="bullet"/>
      <w:lvlText w:val="•"/>
      <w:lvlJc w:val="left"/>
      <w:pPr>
        <w:ind w:left="1413" w:hanging="286"/>
      </w:pPr>
      <w:rPr>
        <w:rFonts w:hint="default"/>
        <w:lang w:val="ru-RU" w:eastAsia="en-US" w:bidi="ar-SA"/>
      </w:rPr>
    </w:lvl>
    <w:lvl w:ilvl="7" w:tplc="DD8A790A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8" w:tplc="F1AC1E02">
      <w:numFmt w:val="bullet"/>
      <w:lvlText w:val="•"/>
      <w:lvlJc w:val="left"/>
      <w:pPr>
        <w:ind w:left="1864" w:hanging="286"/>
      </w:pPr>
      <w:rPr>
        <w:rFonts w:hint="default"/>
        <w:lang w:val="ru-RU" w:eastAsia="en-US" w:bidi="ar-SA"/>
      </w:rPr>
    </w:lvl>
  </w:abstractNum>
  <w:abstractNum w:abstractNumId="15">
    <w:nsid w:val="2E291739"/>
    <w:multiLevelType w:val="multilevel"/>
    <w:tmpl w:val="2836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736F0"/>
    <w:multiLevelType w:val="hybridMultilevel"/>
    <w:tmpl w:val="89C82F3C"/>
    <w:lvl w:ilvl="0" w:tplc="0419000F">
      <w:start w:val="1"/>
      <w:numFmt w:val="decimal"/>
      <w:lvlText w:val="%1."/>
      <w:lvlJc w:val="left"/>
    </w:lvl>
    <w:lvl w:ilvl="1" w:tplc="C9C6445C">
      <w:start w:val="1"/>
      <w:numFmt w:val="bullet"/>
      <w:lvlText w:val=""/>
      <w:lvlJc w:val="left"/>
    </w:lvl>
    <w:lvl w:ilvl="2" w:tplc="EAFA3532">
      <w:numFmt w:val="decimal"/>
      <w:lvlText w:val=""/>
      <w:lvlJc w:val="left"/>
      <w:rPr>
        <w:rFonts w:cs="Times New Roman"/>
      </w:rPr>
    </w:lvl>
    <w:lvl w:ilvl="3" w:tplc="2D14B89E">
      <w:numFmt w:val="decimal"/>
      <w:lvlText w:val=""/>
      <w:lvlJc w:val="left"/>
      <w:rPr>
        <w:rFonts w:cs="Times New Roman"/>
      </w:rPr>
    </w:lvl>
    <w:lvl w:ilvl="4" w:tplc="13DC66EA">
      <w:numFmt w:val="decimal"/>
      <w:lvlText w:val=""/>
      <w:lvlJc w:val="left"/>
      <w:rPr>
        <w:rFonts w:cs="Times New Roman"/>
      </w:rPr>
    </w:lvl>
    <w:lvl w:ilvl="5" w:tplc="7C821AD0">
      <w:numFmt w:val="decimal"/>
      <w:lvlText w:val=""/>
      <w:lvlJc w:val="left"/>
      <w:rPr>
        <w:rFonts w:cs="Times New Roman"/>
      </w:rPr>
    </w:lvl>
    <w:lvl w:ilvl="6" w:tplc="12387694">
      <w:numFmt w:val="decimal"/>
      <w:lvlText w:val=""/>
      <w:lvlJc w:val="left"/>
      <w:rPr>
        <w:rFonts w:cs="Times New Roman"/>
      </w:rPr>
    </w:lvl>
    <w:lvl w:ilvl="7" w:tplc="8C5415DC">
      <w:numFmt w:val="decimal"/>
      <w:lvlText w:val=""/>
      <w:lvlJc w:val="left"/>
      <w:rPr>
        <w:rFonts w:cs="Times New Roman"/>
      </w:rPr>
    </w:lvl>
    <w:lvl w:ilvl="8" w:tplc="0444FD22">
      <w:numFmt w:val="decimal"/>
      <w:lvlText w:val=""/>
      <w:lvlJc w:val="left"/>
      <w:rPr>
        <w:rFonts w:cs="Times New Roman"/>
      </w:rPr>
    </w:lvl>
  </w:abstractNum>
  <w:abstractNum w:abstractNumId="17">
    <w:nsid w:val="34556954"/>
    <w:multiLevelType w:val="hybridMultilevel"/>
    <w:tmpl w:val="26840E64"/>
    <w:lvl w:ilvl="0" w:tplc="6B700F96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9A54B0">
      <w:numFmt w:val="bullet"/>
      <w:lvlText w:val="•"/>
      <w:lvlJc w:val="left"/>
      <w:pPr>
        <w:ind w:left="322" w:hanging="286"/>
      </w:pPr>
      <w:rPr>
        <w:rFonts w:hint="default"/>
        <w:lang w:val="ru-RU" w:eastAsia="en-US" w:bidi="ar-SA"/>
      </w:rPr>
    </w:lvl>
    <w:lvl w:ilvl="2" w:tplc="719C06BA">
      <w:numFmt w:val="bullet"/>
      <w:lvlText w:val="•"/>
      <w:lvlJc w:val="left"/>
      <w:pPr>
        <w:ind w:left="584" w:hanging="286"/>
      </w:pPr>
      <w:rPr>
        <w:rFonts w:hint="default"/>
        <w:lang w:val="ru-RU" w:eastAsia="en-US" w:bidi="ar-SA"/>
      </w:rPr>
    </w:lvl>
    <w:lvl w:ilvl="3" w:tplc="49D6F48A">
      <w:numFmt w:val="bullet"/>
      <w:lvlText w:val="•"/>
      <w:lvlJc w:val="left"/>
      <w:pPr>
        <w:ind w:left="846" w:hanging="286"/>
      </w:pPr>
      <w:rPr>
        <w:rFonts w:hint="default"/>
        <w:lang w:val="ru-RU" w:eastAsia="en-US" w:bidi="ar-SA"/>
      </w:rPr>
    </w:lvl>
    <w:lvl w:ilvl="4" w:tplc="D7987BB2">
      <w:numFmt w:val="bullet"/>
      <w:lvlText w:val="•"/>
      <w:lvlJc w:val="left"/>
      <w:pPr>
        <w:ind w:left="1109" w:hanging="286"/>
      </w:pPr>
      <w:rPr>
        <w:rFonts w:hint="default"/>
        <w:lang w:val="ru-RU" w:eastAsia="en-US" w:bidi="ar-SA"/>
      </w:rPr>
    </w:lvl>
    <w:lvl w:ilvl="5" w:tplc="BF2C7886">
      <w:numFmt w:val="bullet"/>
      <w:lvlText w:val="•"/>
      <w:lvlJc w:val="left"/>
      <w:pPr>
        <w:ind w:left="1371" w:hanging="286"/>
      </w:pPr>
      <w:rPr>
        <w:rFonts w:hint="default"/>
        <w:lang w:val="ru-RU" w:eastAsia="en-US" w:bidi="ar-SA"/>
      </w:rPr>
    </w:lvl>
    <w:lvl w:ilvl="6" w:tplc="311C59AE">
      <w:numFmt w:val="bullet"/>
      <w:lvlText w:val="•"/>
      <w:lvlJc w:val="left"/>
      <w:pPr>
        <w:ind w:left="1633" w:hanging="286"/>
      </w:pPr>
      <w:rPr>
        <w:rFonts w:hint="default"/>
        <w:lang w:val="ru-RU" w:eastAsia="en-US" w:bidi="ar-SA"/>
      </w:rPr>
    </w:lvl>
    <w:lvl w:ilvl="7" w:tplc="FB80F3BE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8" w:tplc="7E841648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</w:abstractNum>
  <w:abstractNum w:abstractNumId="18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E6C90"/>
    <w:multiLevelType w:val="hybridMultilevel"/>
    <w:tmpl w:val="611493E4"/>
    <w:lvl w:ilvl="0" w:tplc="116A8F8C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506B24">
      <w:numFmt w:val="bullet"/>
      <w:lvlText w:val="•"/>
      <w:lvlJc w:val="left"/>
      <w:pPr>
        <w:ind w:left="322" w:hanging="286"/>
      </w:pPr>
      <w:rPr>
        <w:rFonts w:hint="default"/>
        <w:lang w:val="ru-RU" w:eastAsia="en-US" w:bidi="ar-SA"/>
      </w:rPr>
    </w:lvl>
    <w:lvl w:ilvl="2" w:tplc="D8B6564A">
      <w:numFmt w:val="bullet"/>
      <w:lvlText w:val="•"/>
      <w:lvlJc w:val="left"/>
      <w:pPr>
        <w:ind w:left="584" w:hanging="286"/>
      </w:pPr>
      <w:rPr>
        <w:rFonts w:hint="default"/>
        <w:lang w:val="ru-RU" w:eastAsia="en-US" w:bidi="ar-SA"/>
      </w:rPr>
    </w:lvl>
    <w:lvl w:ilvl="3" w:tplc="E9FAC95C">
      <w:numFmt w:val="bullet"/>
      <w:lvlText w:val="•"/>
      <w:lvlJc w:val="left"/>
      <w:pPr>
        <w:ind w:left="846" w:hanging="286"/>
      </w:pPr>
      <w:rPr>
        <w:rFonts w:hint="default"/>
        <w:lang w:val="ru-RU" w:eastAsia="en-US" w:bidi="ar-SA"/>
      </w:rPr>
    </w:lvl>
    <w:lvl w:ilvl="4" w:tplc="7B5A8BE8">
      <w:numFmt w:val="bullet"/>
      <w:lvlText w:val="•"/>
      <w:lvlJc w:val="left"/>
      <w:pPr>
        <w:ind w:left="1109" w:hanging="286"/>
      </w:pPr>
      <w:rPr>
        <w:rFonts w:hint="default"/>
        <w:lang w:val="ru-RU" w:eastAsia="en-US" w:bidi="ar-SA"/>
      </w:rPr>
    </w:lvl>
    <w:lvl w:ilvl="5" w:tplc="B4F82698">
      <w:numFmt w:val="bullet"/>
      <w:lvlText w:val="•"/>
      <w:lvlJc w:val="left"/>
      <w:pPr>
        <w:ind w:left="1371" w:hanging="286"/>
      </w:pPr>
      <w:rPr>
        <w:rFonts w:hint="default"/>
        <w:lang w:val="ru-RU" w:eastAsia="en-US" w:bidi="ar-SA"/>
      </w:rPr>
    </w:lvl>
    <w:lvl w:ilvl="6" w:tplc="F05E01FE">
      <w:numFmt w:val="bullet"/>
      <w:lvlText w:val="•"/>
      <w:lvlJc w:val="left"/>
      <w:pPr>
        <w:ind w:left="1633" w:hanging="286"/>
      </w:pPr>
      <w:rPr>
        <w:rFonts w:hint="default"/>
        <w:lang w:val="ru-RU" w:eastAsia="en-US" w:bidi="ar-SA"/>
      </w:rPr>
    </w:lvl>
    <w:lvl w:ilvl="7" w:tplc="EB0E12D8"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8" w:tplc="5F20B3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</w:abstractNum>
  <w:abstractNum w:abstractNumId="20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3E046096"/>
    <w:multiLevelType w:val="hybridMultilevel"/>
    <w:tmpl w:val="31AE6696"/>
    <w:lvl w:ilvl="0" w:tplc="3E220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A193A"/>
    <w:multiLevelType w:val="hybridMultilevel"/>
    <w:tmpl w:val="28C2E79C"/>
    <w:lvl w:ilvl="0" w:tplc="20C46DE4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2F33960"/>
    <w:multiLevelType w:val="multilevel"/>
    <w:tmpl w:val="BB5EB0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12C21"/>
    <w:multiLevelType w:val="hybridMultilevel"/>
    <w:tmpl w:val="4F28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CA4E57"/>
    <w:multiLevelType w:val="hybridMultilevel"/>
    <w:tmpl w:val="5E404ADC"/>
    <w:lvl w:ilvl="0" w:tplc="28F838FC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C26B9A">
      <w:numFmt w:val="bullet"/>
      <w:lvlText w:val="•"/>
      <w:lvlJc w:val="left"/>
      <w:pPr>
        <w:ind w:left="314" w:hanging="286"/>
      </w:pPr>
      <w:rPr>
        <w:rFonts w:hint="default"/>
        <w:lang w:val="ru-RU" w:eastAsia="en-US" w:bidi="ar-SA"/>
      </w:rPr>
    </w:lvl>
    <w:lvl w:ilvl="2" w:tplc="9588FAC0">
      <w:numFmt w:val="bullet"/>
      <w:lvlText w:val="•"/>
      <w:lvlJc w:val="left"/>
      <w:pPr>
        <w:ind w:left="568" w:hanging="286"/>
      </w:pPr>
      <w:rPr>
        <w:rFonts w:hint="default"/>
        <w:lang w:val="ru-RU" w:eastAsia="en-US" w:bidi="ar-SA"/>
      </w:rPr>
    </w:lvl>
    <w:lvl w:ilvl="3" w:tplc="3D38EB32">
      <w:numFmt w:val="bullet"/>
      <w:lvlText w:val="•"/>
      <w:lvlJc w:val="left"/>
      <w:pPr>
        <w:ind w:left="822" w:hanging="286"/>
      </w:pPr>
      <w:rPr>
        <w:rFonts w:hint="default"/>
        <w:lang w:val="ru-RU" w:eastAsia="en-US" w:bidi="ar-SA"/>
      </w:rPr>
    </w:lvl>
    <w:lvl w:ilvl="4" w:tplc="A574E612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5" w:tplc="C92051FA">
      <w:numFmt w:val="bullet"/>
      <w:lvlText w:val="•"/>
      <w:lvlJc w:val="left"/>
      <w:pPr>
        <w:ind w:left="1330" w:hanging="286"/>
      </w:pPr>
      <w:rPr>
        <w:rFonts w:hint="default"/>
        <w:lang w:val="ru-RU" w:eastAsia="en-US" w:bidi="ar-SA"/>
      </w:rPr>
    </w:lvl>
    <w:lvl w:ilvl="6" w:tplc="65A4D0CC">
      <w:numFmt w:val="bullet"/>
      <w:lvlText w:val="•"/>
      <w:lvlJc w:val="left"/>
      <w:pPr>
        <w:ind w:left="1584" w:hanging="286"/>
      </w:pPr>
      <w:rPr>
        <w:rFonts w:hint="default"/>
        <w:lang w:val="ru-RU" w:eastAsia="en-US" w:bidi="ar-SA"/>
      </w:rPr>
    </w:lvl>
    <w:lvl w:ilvl="7" w:tplc="A1640188">
      <w:numFmt w:val="bullet"/>
      <w:lvlText w:val="•"/>
      <w:lvlJc w:val="left"/>
      <w:pPr>
        <w:ind w:left="1838" w:hanging="286"/>
      </w:pPr>
      <w:rPr>
        <w:rFonts w:hint="default"/>
        <w:lang w:val="ru-RU" w:eastAsia="en-US" w:bidi="ar-SA"/>
      </w:rPr>
    </w:lvl>
    <w:lvl w:ilvl="8" w:tplc="2D7E8B6E"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</w:abstractNum>
  <w:abstractNum w:abstractNumId="27">
    <w:nsid w:val="4B537B28"/>
    <w:multiLevelType w:val="hybridMultilevel"/>
    <w:tmpl w:val="14EAD5F6"/>
    <w:lvl w:ilvl="0" w:tplc="B72CB0BC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25AC2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382ECA9C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4888129C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551C8498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4E34807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BA14429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0EF8BF96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603C44E6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8">
    <w:nsid w:val="4F3573ED"/>
    <w:multiLevelType w:val="multilevel"/>
    <w:tmpl w:val="3A3A3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263822"/>
    <w:multiLevelType w:val="multilevel"/>
    <w:tmpl w:val="6CF8F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212A0"/>
    <w:multiLevelType w:val="hybridMultilevel"/>
    <w:tmpl w:val="90B4B52A"/>
    <w:lvl w:ilvl="0" w:tplc="D7F0BE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EFA5ED8"/>
    <w:multiLevelType w:val="hybridMultilevel"/>
    <w:tmpl w:val="8826B68A"/>
    <w:lvl w:ilvl="0" w:tplc="5D84F002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25AEC44">
      <w:numFmt w:val="bullet"/>
      <w:lvlText w:val="•"/>
      <w:lvlJc w:val="left"/>
      <w:pPr>
        <w:ind w:left="285" w:hanging="286"/>
      </w:pPr>
      <w:rPr>
        <w:rFonts w:hint="default"/>
        <w:lang w:val="ru-RU" w:eastAsia="en-US" w:bidi="ar-SA"/>
      </w:rPr>
    </w:lvl>
    <w:lvl w:ilvl="2" w:tplc="76B20DDC">
      <w:numFmt w:val="bullet"/>
      <w:lvlText w:val="•"/>
      <w:lvlJc w:val="left"/>
      <w:pPr>
        <w:ind w:left="511" w:hanging="286"/>
      </w:pPr>
      <w:rPr>
        <w:rFonts w:hint="default"/>
        <w:lang w:val="ru-RU" w:eastAsia="en-US" w:bidi="ar-SA"/>
      </w:rPr>
    </w:lvl>
    <w:lvl w:ilvl="3" w:tplc="0E9A67C6">
      <w:numFmt w:val="bullet"/>
      <w:lvlText w:val="•"/>
      <w:lvlJc w:val="left"/>
      <w:pPr>
        <w:ind w:left="736" w:hanging="286"/>
      </w:pPr>
      <w:rPr>
        <w:rFonts w:hint="default"/>
        <w:lang w:val="ru-RU" w:eastAsia="en-US" w:bidi="ar-SA"/>
      </w:rPr>
    </w:lvl>
    <w:lvl w:ilvl="4" w:tplc="80907FAC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5" w:tplc="4F8284E8">
      <w:numFmt w:val="bullet"/>
      <w:lvlText w:val="•"/>
      <w:lvlJc w:val="left"/>
      <w:pPr>
        <w:ind w:left="1188" w:hanging="286"/>
      </w:pPr>
      <w:rPr>
        <w:rFonts w:hint="default"/>
        <w:lang w:val="ru-RU" w:eastAsia="en-US" w:bidi="ar-SA"/>
      </w:rPr>
    </w:lvl>
    <w:lvl w:ilvl="6" w:tplc="4E40612A">
      <w:numFmt w:val="bullet"/>
      <w:lvlText w:val="•"/>
      <w:lvlJc w:val="left"/>
      <w:pPr>
        <w:ind w:left="1413" w:hanging="286"/>
      </w:pPr>
      <w:rPr>
        <w:rFonts w:hint="default"/>
        <w:lang w:val="ru-RU" w:eastAsia="en-US" w:bidi="ar-SA"/>
      </w:rPr>
    </w:lvl>
    <w:lvl w:ilvl="7" w:tplc="0414CD62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8" w:tplc="B6928584">
      <w:numFmt w:val="bullet"/>
      <w:lvlText w:val="•"/>
      <w:lvlJc w:val="left"/>
      <w:pPr>
        <w:ind w:left="1864" w:hanging="286"/>
      </w:pPr>
      <w:rPr>
        <w:rFonts w:hint="default"/>
        <w:lang w:val="ru-RU" w:eastAsia="en-US" w:bidi="ar-SA"/>
      </w:rPr>
    </w:lvl>
  </w:abstractNum>
  <w:abstractNum w:abstractNumId="32">
    <w:nsid w:val="60B25545"/>
    <w:multiLevelType w:val="multilevel"/>
    <w:tmpl w:val="DA9AE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12484F"/>
    <w:multiLevelType w:val="hybridMultilevel"/>
    <w:tmpl w:val="7C4E2250"/>
    <w:lvl w:ilvl="0" w:tplc="B268C2A6">
      <w:start w:val="1"/>
      <w:numFmt w:val="decimal"/>
      <w:lvlText w:val="%1)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013B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2" w:tplc="85963C4A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43740C5E">
      <w:numFmt w:val="bullet"/>
      <w:lvlText w:val="•"/>
      <w:lvlJc w:val="left"/>
      <w:pPr>
        <w:ind w:left="3855" w:hanging="286"/>
      </w:pPr>
      <w:rPr>
        <w:rFonts w:hint="default"/>
        <w:lang w:val="ru-RU" w:eastAsia="en-US" w:bidi="ar-SA"/>
      </w:rPr>
    </w:lvl>
    <w:lvl w:ilvl="4" w:tplc="DDB89A12">
      <w:numFmt w:val="bullet"/>
      <w:lvlText w:val="•"/>
      <w:lvlJc w:val="left"/>
      <w:pPr>
        <w:ind w:left="4774" w:hanging="286"/>
      </w:pPr>
      <w:rPr>
        <w:rFonts w:hint="default"/>
        <w:lang w:val="ru-RU" w:eastAsia="en-US" w:bidi="ar-SA"/>
      </w:rPr>
    </w:lvl>
    <w:lvl w:ilvl="5" w:tplc="1AFA6F6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41A3D02">
      <w:numFmt w:val="bullet"/>
      <w:lvlText w:val="•"/>
      <w:lvlJc w:val="left"/>
      <w:pPr>
        <w:ind w:left="6611" w:hanging="286"/>
      </w:pPr>
      <w:rPr>
        <w:rFonts w:hint="default"/>
        <w:lang w:val="ru-RU" w:eastAsia="en-US" w:bidi="ar-SA"/>
      </w:rPr>
    </w:lvl>
    <w:lvl w:ilvl="7" w:tplc="F946B6E2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AE660850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34">
    <w:nsid w:val="615F4976"/>
    <w:multiLevelType w:val="hybridMultilevel"/>
    <w:tmpl w:val="D2A4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910F0"/>
    <w:multiLevelType w:val="hybridMultilevel"/>
    <w:tmpl w:val="EAC877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E5481E"/>
    <w:multiLevelType w:val="hybridMultilevel"/>
    <w:tmpl w:val="EA6CF908"/>
    <w:lvl w:ilvl="0" w:tplc="58A89F9E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0EC48C">
      <w:numFmt w:val="bullet"/>
      <w:lvlText w:val="•"/>
      <w:lvlJc w:val="left"/>
      <w:pPr>
        <w:ind w:left="294" w:hanging="286"/>
      </w:pPr>
      <w:rPr>
        <w:rFonts w:hint="default"/>
        <w:lang w:val="ru-RU" w:eastAsia="en-US" w:bidi="ar-SA"/>
      </w:rPr>
    </w:lvl>
    <w:lvl w:ilvl="2" w:tplc="CEC84DB6">
      <w:numFmt w:val="bullet"/>
      <w:lvlText w:val="•"/>
      <w:lvlJc w:val="left"/>
      <w:pPr>
        <w:ind w:left="528" w:hanging="286"/>
      </w:pPr>
      <w:rPr>
        <w:rFonts w:hint="default"/>
        <w:lang w:val="ru-RU" w:eastAsia="en-US" w:bidi="ar-SA"/>
      </w:rPr>
    </w:lvl>
    <w:lvl w:ilvl="3" w:tplc="CAC22E7A">
      <w:numFmt w:val="bullet"/>
      <w:lvlText w:val="•"/>
      <w:lvlJc w:val="left"/>
      <w:pPr>
        <w:ind w:left="762" w:hanging="286"/>
      </w:pPr>
      <w:rPr>
        <w:rFonts w:hint="default"/>
        <w:lang w:val="ru-RU" w:eastAsia="en-US" w:bidi="ar-SA"/>
      </w:rPr>
    </w:lvl>
    <w:lvl w:ilvl="4" w:tplc="4588C532">
      <w:numFmt w:val="bullet"/>
      <w:lvlText w:val="•"/>
      <w:lvlJc w:val="left"/>
      <w:pPr>
        <w:ind w:left="996" w:hanging="286"/>
      </w:pPr>
      <w:rPr>
        <w:rFonts w:hint="default"/>
        <w:lang w:val="ru-RU" w:eastAsia="en-US" w:bidi="ar-SA"/>
      </w:rPr>
    </w:lvl>
    <w:lvl w:ilvl="5" w:tplc="A80C76B2">
      <w:numFmt w:val="bullet"/>
      <w:lvlText w:val="•"/>
      <w:lvlJc w:val="left"/>
      <w:pPr>
        <w:ind w:left="1230" w:hanging="286"/>
      </w:pPr>
      <w:rPr>
        <w:rFonts w:hint="default"/>
        <w:lang w:val="ru-RU" w:eastAsia="en-US" w:bidi="ar-SA"/>
      </w:rPr>
    </w:lvl>
    <w:lvl w:ilvl="6" w:tplc="F5F2CF94">
      <w:numFmt w:val="bullet"/>
      <w:lvlText w:val="•"/>
      <w:lvlJc w:val="left"/>
      <w:pPr>
        <w:ind w:left="1464" w:hanging="286"/>
      </w:pPr>
      <w:rPr>
        <w:rFonts w:hint="default"/>
        <w:lang w:val="ru-RU" w:eastAsia="en-US" w:bidi="ar-SA"/>
      </w:rPr>
    </w:lvl>
    <w:lvl w:ilvl="7" w:tplc="1268A550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8" w:tplc="7D50C56E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</w:abstractNum>
  <w:abstractNum w:abstractNumId="37">
    <w:nsid w:val="6ADF494D"/>
    <w:multiLevelType w:val="hybridMultilevel"/>
    <w:tmpl w:val="9D30BCD8"/>
    <w:lvl w:ilvl="0" w:tplc="371ED5F2">
      <w:numFmt w:val="bullet"/>
      <w:lvlText w:val=""/>
      <w:lvlJc w:val="left"/>
      <w:pPr>
        <w:ind w:left="56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9AB4C8">
      <w:numFmt w:val="bullet"/>
      <w:lvlText w:val="•"/>
      <w:lvlJc w:val="left"/>
      <w:pPr>
        <w:ind w:left="314" w:hanging="286"/>
      </w:pPr>
      <w:rPr>
        <w:rFonts w:hint="default"/>
        <w:lang w:val="ru-RU" w:eastAsia="en-US" w:bidi="ar-SA"/>
      </w:rPr>
    </w:lvl>
    <w:lvl w:ilvl="2" w:tplc="015A1318">
      <w:numFmt w:val="bullet"/>
      <w:lvlText w:val="•"/>
      <w:lvlJc w:val="left"/>
      <w:pPr>
        <w:ind w:left="568" w:hanging="286"/>
      </w:pPr>
      <w:rPr>
        <w:rFonts w:hint="default"/>
        <w:lang w:val="ru-RU" w:eastAsia="en-US" w:bidi="ar-SA"/>
      </w:rPr>
    </w:lvl>
    <w:lvl w:ilvl="3" w:tplc="008AFC2A">
      <w:numFmt w:val="bullet"/>
      <w:lvlText w:val="•"/>
      <w:lvlJc w:val="left"/>
      <w:pPr>
        <w:ind w:left="822" w:hanging="286"/>
      </w:pPr>
      <w:rPr>
        <w:rFonts w:hint="default"/>
        <w:lang w:val="ru-RU" w:eastAsia="en-US" w:bidi="ar-SA"/>
      </w:rPr>
    </w:lvl>
    <w:lvl w:ilvl="4" w:tplc="5FD8587A">
      <w:numFmt w:val="bullet"/>
      <w:lvlText w:val="•"/>
      <w:lvlJc w:val="left"/>
      <w:pPr>
        <w:ind w:left="1076" w:hanging="286"/>
      </w:pPr>
      <w:rPr>
        <w:rFonts w:hint="default"/>
        <w:lang w:val="ru-RU" w:eastAsia="en-US" w:bidi="ar-SA"/>
      </w:rPr>
    </w:lvl>
    <w:lvl w:ilvl="5" w:tplc="DD1043A4">
      <w:numFmt w:val="bullet"/>
      <w:lvlText w:val="•"/>
      <w:lvlJc w:val="left"/>
      <w:pPr>
        <w:ind w:left="1330" w:hanging="286"/>
      </w:pPr>
      <w:rPr>
        <w:rFonts w:hint="default"/>
        <w:lang w:val="ru-RU" w:eastAsia="en-US" w:bidi="ar-SA"/>
      </w:rPr>
    </w:lvl>
    <w:lvl w:ilvl="6" w:tplc="458A0F60">
      <w:numFmt w:val="bullet"/>
      <w:lvlText w:val="•"/>
      <w:lvlJc w:val="left"/>
      <w:pPr>
        <w:ind w:left="1584" w:hanging="286"/>
      </w:pPr>
      <w:rPr>
        <w:rFonts w:hint="default"/>
        <w:lang w:val="ru-RU" w:eastAsia="en-US" w:bidi="ar-SA"/>
      </w:rPr>
    </w:lvl>
    <w:lvl w:ilvl="7" w:tplc="348C599C">
      <w:numFmt w:val="bullet"/>
      <w:lvlText w:val="•"/>
      <w:lvlJc w:val="left"/>
      <w:pPr>
        <w:ind w:left="1838" w:hanging="286"/>
      </w:pPr>
      <w:rPr>
        <w:rFonts w:hint="default"/>
        <w:lang w:val="ru-RU" w:eastAsia="en-US" w:bidi="ar-SA"/>
      </w:rPr>
    </w:lvl>
    <w:lvl w:ilvl="8" w:tplc="1034FED2">
      <w:numFmt w:val="bullet"/>
      <w:lvlText w:val="•"/>
      <w:lvlJc w:val="left"/>
      <w:pPr>
        <w:ind w:left="2092" w:hanging="286"/>
      </w:pPr>
      <w:rPr>
        <w:rFonts w:hint="default"/>
        <w:lang w:val="ru-RU" w:eastAsia="en-US" w:bidi="ar-SA"/>
      </w:rPr>
    </w:lvl>
  </w:abstractNum>
  <w:abstractNum w:abstractNumId="38">
    <w:nsid w:val="72586B16"/>
    <w:multiLevelType w:val="hybridMultilevel"/>
    <w:tmpl w:val="E0F8260E"/>
    <w:lvl w:ilvl="0" w:tplc="3A8A3D44">
      <w:numFmt w:val="bullet"/>
      <w:lvlText w:val=""/>
      <w:lvlJc w:val="left"/>
      <w:pPr>
        <w:ind w:left="11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5E2CCA">
      <w:numFmt w:val="bullet"/>
      <w:lvlText w:val="•"/>
      <w:lvlJc w:val="left"/>
      <w:pPr>
        <w:ind w:left="1136" w:hanging="420"/>
      </w:pPr>
      <w:rPr>
        <w:rFonts w:hint="default"/>
        <w:lang w:val="ru-RU" w:eastAsia="en-US" w:bidi="ar-SA"/>
      </w:rPr>
    </w:lvl>
    <w:lvl w:ilvl="2" w:tplc="91004244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 w:tplc="A3A69150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 w:tplc="175805C0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 w:tplc="E8B0486C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 w:tplc="ED1A84C0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1AAA31C6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 w:tplc="C6148C3A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39">
    <w:nsid w:val="73F37437"/>
    <w:multiLevelType w:val="multilevel"/>
    <w:tmpl w:val="768C4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68715E"/>
    <w:multiLevelType w:val="hybridMultilevel"/>
    <w:tmpl w:val="EAE04176"/>
    <w:lvl w:ilvl="0" w:tplc="C444EA4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806234">
      <w:numFmt w:val="bullet"/>
      <w:lvlText w:val="•"/>
      <w:lvlJc w:val="left"/>
      <w:pPr>
        <w:ind w:left="1136" w:hanging="286"/>
      </w:pPr>
      <w:rPr>
        <w:rFonts w:hint="default"/>
        <w:lang w:val="ru-RU" w:eastAsia="en-US" w:bidi="ar-SA"/>
      </w:rPr>
    </w:lvl>
    <w:lvl w:ilvl="2" w:tplc="DB7A6CF4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3" w:tplc="60983F9A">
      <w:numFmt w:val="bullet"/>
      <w:lvlText w:val="•"/>
      <w:lvlJc w:val="left"/>
      <w:pPr>
        <w:ind w:left="3169" w:hanging="286"/>
      </w:pPr>
      <w:rPr>
        <w:rFonts w:hint="default"/>
        <w:lang w:val="ru-RU" w:eastAsia="en-US" w:bidi="ar-SA"/>
      </w:rPr>
    </w:lvl>
    <w:lvl w:ilvl="4" w:tplc="6822475E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2F066888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C8B2D99E"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 w:tplc="0822814E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F2286F3C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41">
    <w:nsid w:val="7925451C"/>
    <w:multiLevelType w:val="hybridMultilevel"/>
    <w:tmpl w:val="C29C626E"/>
    <w:lvl w:ilvl="0" w:tplc="90C20B70">
      <w:start w:val="1"/>
      <w:numFmt w:val="bullet"/>
      <w:lvlText w:val="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240AAD"/>
    <w:multiLevelType w:val="hybridMultilevel"/>
    <w:tmpl w:val="737E35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A13DAA"/>
    <w:multiLevelType w:val="multilevel"/>
    <w:tmpl w:val="D27A0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5"/>
  </w:num>
  <w:num w:numId="9">
    <w:abstractNumId w:val="30"/>
  </w:num>
  <w:num w:numId="10">
    <w:abstractNumId w:val="41"/>
  </w:num>
  <w:num w:numId="11">
    <w:abstractNumId w:val="16"/>
  </w:num>
  <w:num w:numId="12">
    <w:abstractNumId w:val="11"/>
  </w:num>
  <w:num w:numId="13">
    <w:abstractNumId w:val="32"/>
  </w:num>
  <w:num w:numId="14">
    <w:abstractNumId w:val="29"/>
  </w:num>
  <w:num w:numId="15">
    <w:abstractNumId w:val="43"/>
  </w:num>
  <w:num w:numId="16">
    <w:abstractNumId w:val="15"/>
  </w:num>
  <w:num w:numId="17">
    <w:abstractNumId w:val="6"/>
  </w:num>
  <w:num w:numId="18">
    <w:abstractNumId w:val="39"/>
  </w:num>
  <w:num w:numId="19">
    <w:abstractNumId w:val="3"/>
  </w:num>
  <w:num w:numId="20">
    <w:abstractNumId w:val="13"/>
  </w:num>
  <w:num w:numId="21">
    <w:abstractNumId w:val="24"/>
  </w:num>
  <w:num w:numId="22">
    <w:abstractNumId w:val="42"/>
  </w:num>
  <w:num w:numId="23">
    <w:abstractNumId w:val="35"/>
  </w:num>
  <w:num w:numId="24">
    <w:abstractNumId w:val="12"/>
  </w:num>
  <w:num w:numId="25">
    <w:abstractNumId w:val="28"/>
  </w:num>
  <w:num w:numId="26">
    <w:abstractNumId w:val="2"/>
  </w:num>
  <w:num w:numId="27">
    <w:abstractNumId w:val="27"/>
  </w:num>
  <w:num w:numId="28">
    <w:abstractNumId w:val="34"/>
  </w:num>
  <w:num w:numId="29">
    <w:abstractNumId w:val="7"/>
  </w:num>
  <w:num w:numId="30">
    <w:abstractNumId w:val="33"/>
  </w:num>
  <w:num w:numId="31">
    <w:abstractNumId w:val="4"/>
  </w:num>
  <w:num w:numId="32">
    <w:abstractNumId w:val="26"/>
  </w:num>
  <w:num w:numId="33">
    <w:abstractNumId w:val="19"/>
  </w:num>
  <w:num w:numId="34">
    <w:abstractNumId w:val="36"/>
  </w:num>
  <w:num w:numId="35">
    <w:abstractNumId w:val="31"/>
  </w:num>
  <w:num w:numId="36">
    <w:abstractNumId w:val="25"/>
  </w:num>
  <w:num w:numId="37">
    <w:abstractNumId w:val="1"/>
  </w:num>
  <w:num w:numId="38">
    <w:abstractNumId w:val="38"/>
  </w:num>
  <w:num w:numId="39">
    <w:abstractNumId w:val="40"/>
  </w:num>
  <w:num w:numId="40">
    <w:abstractNumId w:val="37"/>
  </w:num>
  <w:num w:numId="41">
    <w:abstractNumId w:val="17"/>
  </w:num>
  <w:num w:numId="42">
    <w:abstractNumId w:val="10"/>
  </w:num>
  <w:num w:numId="43">
    <w:abstractNumId w:val="14"/>
  </w:num>
  <w:num w:numId="4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A"/>
    <w:rsid w:val="0000393E"/>
    <w:rsid w:val="00013F82"/>
    <w:rsid w:val="00014200"/>
    <w:rsid w:val="00023FD0"/>
    <w:rsid w:val="000279AC"/>
    <w:rsid w:val="00032CD4"/>
    <w:rsid w:val="00033A79"/>
    <w:rsid w:val="000365C9"/>
    <w:rsid w:val="00042B1C"/>
    <w:rsid w:val="00046681"/>
    <w:rsid w:val="00046971"/>
    <w:rsid w:val="00046E07"/>
    <w:rsid w:val="00053101"/>
    <w:rsid w:val="000606DF"/>
    <w:rsid w:val="000676C6"/>
    <w:rsid w:val="000708F9"/>
    <w:rsid w:val="000745EB"/>
    <w:rsid w:val="00081B03"/>
    <w:rsid w:val="00093181"/>
    <w:rsid w:val="000936AA"/>
    <w:rsid w:val="000A1707"/>
    <w:rsid w:val="000A1CEC"/>
    <w:rsid w:val="000A1DE4"/>
    <w:rsid w:val="000A361E"/>
    <w:rsid w:val="000A4A8A"/>
    <w:rsid w:val="000B2C3D"/>
    <w:rsid w:val="000B3551"/>
    <w:rsid w:val="000D000B"/>
    <w:rsid w:val="000D0E48"/>
    <w:rsid w:val="000D4D24"/>
    <w:rsid w:val="000D7E3A"/>
    <w:rsid w:val="000D7ED5"/>
    <w:rsid w:val="000E00F5"/>
    <w:rsid w:val="000E1380"/>
    <w:rsid w:val="000E1C20"/>
    <w:rsid w:val="000F0042"/>
    <w:rsid w:val="000F31EB"/>
    <w:rsid w:val="000F402F"/>
    <w:rsid w:val="000F47A8"/>
    <w:rsid w:val="00100388"/>
    <w:rsid w:val="0010526B"/>
    <w:rsid w:val="001120DD"/>
    <w:rsid w:val="00117B4E"/>
    <w:rsid w:val="00127593"/>
    <w:rsid w:val="00130435"/>
    <w:rsid w:val="0014782E"/>
    <w:rsid w:val="00151A0B"/>
    <w:rsid w:val="00152399"/>
    <w:rsid w:val="0015334F"/>
    <w:rsid w:val="00154DB9"/>
    <w:rsid w:val="00156CC9"/>
    <w:rsid w:val="001636B7"/>
    <w:rsid w:val="001645F2"/>
    <w:rsid w:val="0018037C"/>
    <w:rsid w:val="00191744"/>
    <w:rsid w:val="00193665"/>
    <w:rsid w:val="001A22DE"/>
    <w:rsid w:val="001A2840"/>
    <w:rsid w:val="001A34EF"/>
    <w:rsid w:val="001A69DB"/>
    <w:rsid w:val="001A790E"/>
    <w:rsid w:val="001B0506"/>
    <w:rsid w:val="001B19F9"/>
    <w:rsid w:val="001C156A"/>
    <w:rsid w:val="001C15D2"/>
    <w:rsid w:val="001D026D"/>
    <w:rsid w:val="001D1904"/>
    <w:rsid w:val="001D3C3B"/>
    <w:rsid w:val="001D4657"/>
    <w:rsid w:val="001D4793"/>
    <w:rsid w:val="001D494D"/>
    <w:rsid w:val="001D5DC1"/>
    <w:rsid w:val="001E1B12"/>
    <w:rsid w:val="001F0D4B"/>
    <w:rsid w:val="00201776"/>
    <w:rsid w:val="0020688E"/>
    <w:rsid w:val="002075B3"/>
    <w:rsid w:val="0021636A"/>
    <w:rsid w:val="0022203B"/>
    <w:rsid w:val="00224F38"/>
    <w:rsid w:val="00225A09"/>
    <w:rsid w:val="002309A0"/>
    <w:rsid w:val="00233DFA"/>
    <w:rsid w:val="00236A61"/>
    <w:rsid w:val="0024339E"/>
    <w:rsid w:val="002468D8"/>
    <w:rsid w:val="0025363B"/>
    <w:rsid w:val="00254BE6"/>
    <w:rsid w:val="00255CB0"/>
    <w:rsid w:val="00256653"/>
    <w:rsid w:val="00256A4C"/>
    <w:rsid w:val="00262BA1"/>
    <w:rsid w:val="002661EE"/>
    <w:rsid w:val="00266570"/>
    <w:rsid w:val="002667D9"/>
    <w:rsid w:val="002928C2"/>
    <w:rsid w:val="00296D38"/>
    <w:rsid w:val="002A0C69"/>
    <w:rsid w:val="002A1A61"/>
    <w:rsid w:val="002A383F"/>
    <w:rsid w:val="002A41A6"/>
    <w:rsid w:val="002B1F6D"/>
    <w:rsid w:val="002B2E7F"/>
    <w:rsid w:val="002B3B97"/>
    <w:rsid w:val="002B431B"/>
    <w:rsid w:val="002C05BD"/>
    <w:rsid w:val="002C06ED"/>
    <w:rsid w:val="002C20EF"/>
    <w:rsid w:val="002C4EFE"/>
    <w:rsid w:val="002D79BC"/>
    <w:rsid w:val="002D7AFA"/>
    <w:rsid w:val="002E2B6E"/>
    <w:rsid w:val="002E3D90"/>
    <w:rsid w:val="002E4A6B"/>
    <w:rsid w:val="002F3631"/>
    <w:rsid w:val="002F4199"/>
    <w:rsid w:val="002F481A"/>
    <w:rsid w:val="002F4A90"/>
    <w:rsid w:val="002F66F5"/>
    <w:rsid w:val="00303AB9"/>
    <w:rsid w:val="0030581D"/>
    <w:rsid w:val="003146AD"/>
    <w:rsid w:val="00317001"/>
    <w:rsid w:val="00320AD0"/>
    <w:rsid w:val="003240DA"/>
    <w:rsid w:val="00331B26"/>
    <w:rsid w:val="00331E14"/>
    <w:rsid w:val="0033213A"/>
    <w:rsid w:val="00347C9B"/>
    <w:rsid w:val="00352BA0"/>
    <w:rsid w:val="003546BB"/>
    <w:rsid w:val="00357F7A"/>
    <w:rsid w:val="003669C5"/>
    <w:rsid w:val="00370AB6"/>
    <w:rsid w:val="00371F6C"/>
    <w:rsid w:val="0037239B"/>
    <w:rsid w:val="00372B4F"/>
    <w:rsid w:val="00372CC1"/>
    <w:rsid w:val="003764AA"/>
    <w:rsid w:val="003869BF"/>
    <w:rsid w:val="00390DC8"/>
    <w:rsid w:val="0039114F"/>
    <w:rsid w:val="00396001"/>
    <w:rsid w:val="0039669E"/>
    <w:rsid w:val="00396893"/>
    <w:rsid w:val="003A2215"/>
    <w:rsid w:val="003A3AD4"/>
    <w:rsid w:val="003A6290"/>
    <w:rsid w:val="003B1DC8"/>
    <w:rsid w:val="003C01CA"/>
    <w:rsid w:val="003C0B25"/>
    <w:rsid w:val="003C19F9"/>
    <w:rsid w:val="003C56D3"/>
    <w:rsid w:val="003D7A5D"/>
    <w:rsid w:val="003E14B1"/>
    <w:rsid w:val="003F3768"/>
    <w:rsid w:val="00400927"/>
    <w:rsid w:val="00400E28"/>
    <w:rsid w:val="004033A0"/>
    <w:rsid w:val="00406A2E"/>
    <w:rsid w:val="0042680C"/>
    <w:rsid w:val="00434952"/>
    <w:rsid w:val="00440FCE"/>
    <w:rsid w:val="00444498"/>
    <w:rsid w:val="00447248"/>
    <w:rsid w:val="004475E1"/>
    <w:rsid w:val="00447C43"/>
    <w:rsid w:val="00452C04"/>
    <w:rsid w:val="0045565F"/>
    <w:rsid w:val="004606DE"/>
    <w:rsid w:val="004636DF"/>
    <w:rsid w:val="004642FD"/>
    <w:rsid w:val="004647BE"/>
    <w:rsid w:val="004676A0"/>
    <w:rsid w:val="00467D44"/>
    <w:rsid w:val="004701EB"/>
    <w:rsid w:val="0047059C"/>
    <w:rsid w:val="0047180E"/>
    <w:rsid w:val="00471E1B"/>
    <w:rsid w:val="00473488"/>
    <w:rsid w:val="004739E7"/>
    <w:rsid w:val="00474921"/>
    <w:rsid w:val="00476B26"/>
    <w:rsid w:val="00480E87"/>
    <w:rsid w:val="004831D5"/>
    <w:rsid w:val="00491959"/>
    <w:rsid w:val="00497BEE"/>
    <w:rsid w:val="004A1FD5"/>
    <w:rsid w:val="004A5913"/>
    <w:rsid w:val="004B247B"/>
    <w:rsid w:val="004B2B0A"/>
    <w:rsid w:val="004B4485"/>
    <w:rsid w:val="004B7504"/>
    <w:rsid w:val="004C172C"/>
    <w:rsid w:val="004C2839"/>
    <w:rsid w:val="004C60A2"/>
    <w:rsid w:val="004C66E6"/>
    <w:rsid w:val="004D2DE5"/>
    <w:rsid w:val="004E2C04"/>
    <w:rsid w:val="004E4978"/>
    <w:rsid w:val="004F3E25"/>
    <w:rsid w:val="004F4A69"/>
    <w:rsid w:val="00500B23"/>
    <w:rsid w:val="005023DF"/>
    <w:rsid w:val="0050288B"/>
    <w:rsid w:val="005029B2"/>
    <w:rsid w:val="005077D4"/>
    <w:rsid w:val="00510A2B"/>
    <w:rsid w:val="0051275D"/>
    <w:rsid w:val="00513212"/>
    <w:rsid w:val="00520198"/>
    <w:rsid w:val="005202F5"/>
    <w:rsid w:val="00527726"/>
    <w:rsid w:val="00530829"/>
    <w:rsid w:val="00532383"/>
    <w:rsid w:val="00535793"/>
    <w:rsid w:val="00537D6A"/>
    <w:rsid w:val="00542630"/>
    <w:rsid w:val="00542906"/>
    <w:rsid w:val="005454FD"/>
    <w:rsid w:val="0055445A"/>
    <w:rsid w:val="00560F15"/>
    <w:rsid w:val="005617E9"/>
    <w:rsid w:val="005625E5"/>
    <w:rsid w:val="00562C4A"/>
    <w:rsid w:val="00566AA2"/>
    <w:rsid w:val="005672D9"/>
    <w:rsid w:val="00570A6E"/>
    <w:rsid w:val="00572975"/>
    <w:rsid w:val="0057362A"/>
    <w:rsid w:val="0058424F"/>
    <w:rsid w:val="00584ED6"/>
    <w:rsid w:val="005869ED"/>
    <w:rsid w:val="005908A8"/>
    <w:rsid w:val="00594567"/>
    <w:rsid w:val="00594D4E"/>
    <w:rsid w:val="00597520"/>
    <w:rsid w:val="005B2538"/>
    <w:rsid w:val="005B26B1"/>
    <w:rsid w:val="005B2F73"/>
    <w:rsid w:val="005C4B82"/>
    <w:rsid w:val="005D1029"/>
    <w:rsid w:val="005D4AD2"/>
    <w:rsid w:val="005E3856"/>
    <w:rsid w:val="005F0603"/>
    <w:rsid w:val="005F0A1E"/>
    <w:rsid w:val="005F15AB"/>
    <w:rsid w:val="005F2051"/>
    <w:rsid w:val="0060561B"/>
    <w:rsid w:val="00611A08"/>
    <w:rsid w:val="006136B3"/>
    <w:rsid w:val="00614524"/>
    <w:rsid w:val="0061651B"/>
    <w:rsid w:val="006171F2"/>
    <w:rsid w:val="00622E10"/>
    <w:rsid w:val="006358FA"/>
    <w:rsid w:val="00661963"/>
    <w:rsid w:val="00662F63"/>
    <w:rsid w:val="006733EA"/>
    <w:rsid w:val="0067380E"/>
    <w:rsid w:val="00674077"/>
    <w:rsid w:val="0067706C"/>
    <w:rsid w:val="00677E37"/>
    <w:rsid w:val="006849BC"/>
    <w:rsid w:val="00684F2C"/>
    <w:rsid w:val="00684FF2"/>
    <w:rsid w:val="00694095"/>
    <w:rsid w:val="006960FF"/>
    <w:rsid w:val="00696B2B"/>
    <w:rsid w:val="00696BC6"/>
    <w:rsid w:val="006A1EE7"/>
    <w:rsid w:val="006A280A"/>
    <w:rsid w:val="006A3F08"/>
    <w:rsid w:val="006A60A5"/>
    <w:rsid w:val="006A644E"/>
    <w:rsid w:val="006B17D3"/>
    <w:rsid w:val="006B1932"/>
    <w:rsid w:val="006B2F8A"/>
    <w:rsid w:val="006C02D5"/>
    <w:rsid w:val="006C1199"/>
    <w:rsid w:val="006C18FF"/>
    <w:rsid w:val="006C2C31"/>
    <w:rsid w:val="006D1162"/>
    <w:rsid w:val="006D3A03"/>
    <w:rsid w:val="006D5F2B"/>
    <w:rsid w:val="006D6206"/>
    <w:rsid w:val="006E0C26"/>
    <w:rsid w:val="006E42CF"/>
    <w:rsid w:val="006F099A"/>
    <w:rsid w:val="006F4C65"/>
    <w:rsid w:val="00707D27"/>
    <w:rsid w:val="007164C8"/>
    <w:rsid w:val="00716EF1"/>
    <w:rsid w:val="00720A7B"/>
    <w:rsid w:val="00721FEA"/>
    <w:rsid w:val="007326E6"/>
    <w:rsid w:val="007328B5"/>
    <w:rsid w:val="007345AE"/>
    <w:rsid w:val="00735E6B"/>
    <w:rsid w:val="00741D04"/>
    <w:rsid w:val="00744F9E"/>
    <w:rsid w:val="007568EF"/>
    <w:rsid w:val="00757D8D"/>
    <w:rsid w:val="00760C08"/>
    <w:rsid w:val="00760FF4"/>
    <w:rsid w:val="00762858"/>
    <w:rsid w:val="007640CC"/>
    <w:rsid w:val="0077263A"/>
    <w:rsid w:val="00777471"/>
    <w:rsid w:val="00777A10"/>
    <w:rsid w:val="00782856"/>
    <w:rsid w:val="00782F70"/>
    <w:rsid w:val="007831BC"/>
    <w:rsid w:val="00792398"/>
    <w:rsid w:val="007929DA"/>
    <w:rsid w:val="00797E47"/>
    <w:rsid w:val="007A00A1"/>
    <w:rsid w:val="007A3384"/>
    <w:rsid w:val="007A33CA"/>
    <w:rsid w:val="007A5C4C"/>
    <w:rsid w:val="007A5D73"/>
    <w:rsid w:val="007A7BC1"/>
    <w:rsid w:val="007B2B54"/>
    <w:rsid w:val="007B7E3C"/>
    <w:rsid w:val="007C250C"/>
    <w:rsid w:val="007C3B3B"/>
    <w:rsid w:val="007C6384"/>
    <w:rsid w:val="007C7C87"/>
    <w:rsid w:val="007D08D8"/>
    <w:rsid w:val="007D1D6C"/>
    <w:rsid w:val="007D2D0D"/>
    <w:rsid w:val="007D3623"/>
    <w:rsid w:val="007D707E"/>
    <w:rsid w:val="007E03B4"/>
    <w:rsid w:val="007E1958"/>
    <w:rsid w:val="007E3B6E"/>
    <w:rsid w:val="007E69E8"/>
    <w:rsid w:val="007F244A"/>
    <w:rsid w:val="007F469D"/>
    <w:rsid w:val="007F4A83"/>
    <w:rsid w:val="00804F67"/>
    <w:rsid w:val="00806BF1"/>
    <w:rsid w:val="00806CD8"/>
    <w:rsid w:val="00807F8B"/>
    <w:rsid w:val="008108E9"/>
    <w:rsid w:val="008116B6"/>
    <w:rsid w:val="00813D65"/>
    <w:rsid w:val="00813D96"/>
    <w:rsid w:val="0081606F"/>
    <w:rsid w:val="00824089"/>
    <w:rsid w:val="00824577"/>
    <w:rsid w:val="00830214"/>
    <w:rsid w:val="00830F19"/>
    <w:rsid w:val="008312D3"/>
    <w:rsid w:val="00832823"/>
    <w:rsid w:val="00834556"/>
    <w:rsid w:val="00836593"/>
    <w:rsid w:val="0084049E"/>
    <w:rsid w:val="008440E9"/>
    <w:rsid w:val="008609E3"/>
    <w:rsid w:val="00862006"/>
    <w:rsid w:val="00864070"/>
    <w:rsid w:val="00872E9C"/>
    <w:rsid w:val="008741DF"/>
    <w:rsid w:val="00892FCD"/>
    <w:rsid w:val="008951E4"/>
    <w:rsid w:val="00896880"/>
    <w:rsid w:val="008968ED"/>
    <w:rsid w:val="008A2880"/>
    <w:rsid w:val="008B207E"/>
    <w:rsid w:val="008B2192"/>
    <w:rsid w:val="008C093A"/>
    <w:rsid w:val="008C29E8"/>
    <w:rsid w:val="008C43C6"/>
    <w:rsid w:val="008C59F4"/>
    <w:rsid w:val="008D1BF1"/>
    <w:rsid w:val="008D3B0F"/>
    <w:rsid w:val="008D3F06"/>
    <w:rsid w:val="008D4FC6"/>
    <w:rsid w:val="008E4AD5"/>
    <w:rsid w:val="008E588C"/>
    <w:rsid w:val="008F125C"/>
    <w:rsid w:val="008F3A2B"/>
    <w:rsid w:val="008F6398"/>
    <w:rsid w:val="008F73D0"/>
    <w:rsid w:val="00905307"/>
    <w:rsid w:val="009112CD"/>
    <w:rsid w:val="0091779A"/>
    <w:rsid w:val="00922A0F"/>
    <w:rsid w:val="00930047"/>
    <w:rsid w:val="00934ACD"/>
    <w:rsid w:val="009365A5"/>
    <w:rsid w:val="0094109C"/>
    <w:rsid w:val="00941BCC"/>
    <w:rsid w:val="00941EBF"/>
    <w:rsid w:val="00945D75"/>
    <w:rsid w:val="0095015D"/>
    <w:rsid w:val="009514AD"/>
    <w:rsid w:val="009572B4"/>
    <w:rsid w:val="00962855"/>
    <w:rsid w:val="009639C6"/>
    <w:rsid w:val="0097560E"/>
    <w:rsid w:val="00980723"/>
    <w:rsid w:val="009807EB"/>
    <w:rsid w:val="009948B6"/>
    <w:rsid w:val="00996782"/>
    <w:rsid w:val="00997245"/>
    <w:rsid w:val="009A0489"/>
    <w:rsid w:val="009A1089"/>
    <w:rsid w:val="009B3C9C"/>
    <w:rsid w:val="009B67F2"/>
    <w:rsid w:val="009B7B18"/>
    <w:rsid w:val="009C3085"/>
    <w:rsid w:val="009C3FF9"/>
    <w:rsid w:val="009D207B"/>
    <w:rsid w:val="009D34BD"/>
    <w:rsid w:val="009D57CE"/>
    <w:rsid w:val="009E301E"/>
    <w:rsid w:val="009E514B"/>
    <w:rsid w:val="009E795C"/>
    <w:rsid w:val="009F6CAA"/>
    <w:rsid w:val="00A02DFC"/>
    <w:rsid w:val="00A04780"/>
    <w:rsid w:val="00A05404"/>
    <w:rsid w:val="00A069C8"/>
    <w:rsid w:val="00A22C7D"/>
    <w:rsid w:val="00A26142"/>
    <w:rsid w:val="00A27062"/>
    <w:rsid w:val="00A276F7"/>
    <w:rsid w:val="00A30098"/>
    <w:rsid w:val="00A368FD"/>
    <w:rsid w:val="00A371C5"/>
    <w:rsid w:val="00A41FA2"/>
    <w:rsid w:val="00A46887"/>
    <w:rsid w:val="00A472FF"/>
    <w:rsid w:val="00A51DBB"/>
    <w:rsid w:val="00A524D0"/>
    <w:rsid w:val="00A633C6"/>
    <w:rsid w:val="00A73048"/>
    <w:rsid w:val="00A731FA"/>
    <w:rsid w:val="00A7372D"/>
    <w:rsid w:val="00A80DB7"/>
    <w:rsid w:val="00A8125B"/>
    <w:rsid w:val="00A85C3E"/>
    <w:rsid w:val="00A91BBD"/>
    <w:rsid w:val="00A9236A"/>
    <w:rsid w:val="00A92FE1"/>
    <w:rsid w:val="00AA245C"/>
    <w:rsid w:val="00AB001A"/>
    <w:rsid w:val="00AB2140"/>
    <w:rsid w:val="00AB37ED"/>
    <w:rsid w:val="00AB5042"/>
    <w:rsid w:val="00AB6368"/>
    <w:rsid w:val="00AC0EB1"/>
    <w:rsid w:val="00AC3502"/>
    <w:rsid w:val="00AD284C"/>
    <w:rsid w:val="00AD4A12"/>
    <w:rsid w:val="00AD4E4A"/>
    <w:rsid w:val="00AE41D9"/>
    <w:rsid w:val="00AE446A"/>
    <w:rsid w:val="00AE5E27"/>
    <w:rsid w:val="00AF0CA6"/>
    <w:rsid w:val="00AF3B33"/>
    <w:rsid w:val="00AF7A11"/>
    <w:rsid w:val="00B011C0"/>
    <w:rsid w:val="00B10B9D"/>
    <w:rsid w:val="00B10DA5"/>
    <w:rsid w:val="00B15376"/>
    <w:rsid w:val="00B16B1F"/>
    <w:rsid w:val="00B210A0"/>
    <w:rsid w:val="00B23098"/>
    <w:rsid w:val="00B231C3"/>
    <w:rsid w:val="00B36BBF"/>
    <w:rsid w:val="00B4082D"/>
    <w:rsid w:val="00B42121"/>
    <w:rsid w:val="00B450E5"/>
    <w:rsid w:val="00B4618B"/>
    <w:rsid w:val="00B541BC"/>
    <w:rsid w:val="00B7003E"/>
    <w:rsid w:val="00B73E2A"/>
    <w:rsid w:val="00B77922"/>
    <w:rsid w:val="00B8483B"/>
    <w:rsid w:val="00B908C9"/>
    <w:rsid w:val="00B91107"/>
    <w:rsid w:val="00B92855"/>
    <w:rsid w:val="00B93970"/>
    <w:rsid w:val="00B93C99"/>
    <w:rsid w:val="00B9454A"/>
    <w:rsid w:val="00B968F8"/>
    <w:rsid w:val="00BA03B6"/>
    <w:rsid w:val="00BA1E05"/>
    <w:rsid w:val="00BB1B57"/>
    <w:rsid w:val="00BB3D50"/>
    <w:rsid w:val="00BB515D"/>
    <w:rsid w:val="00BB5663"/>
    <w:rsid w:val="00BB6386"/>
    <w:rsid w:val="00BB6F52"/>
    <w:rsid w:val="00BC27E6"/>
    <w:rsid w:val="00BC3871"/>
    <w:rsid w:val="00BC47F1"/>
    <w:rsid w:val="00BD13CD"/>
    <w:rsid w:val="00BD1D35"/>
    <w:rsid w:val="00BD3530"/>
    <w:rsid w:val="00BD5A91"/>
    <w:rsid w:val="00BD5EEE"/>
    <w:rsid w:val="00BE5D65"/>
    <w:rsid w:val="00BE651C"/>
    <w:rsid w:val="00C03802"/>
    <w:rsid w:val="00C05BF5"/>
    <w:rsid w:val="00C06B22"/>
    <w:rsid w:val="00C14FDD"/>
    <w:rsid w:val="00C207DD"/>
    <w:rsid w:val="00C238A8"/>
    <w:rsid w:val="00C363F5"/>
    <w:rsid w:val="00C41041"/>
    <w:rsid w:val="00C41AC5"/>
    <w:rsid w:val="00C47339"/>
    <w:rsid w:val="00C50012"/>
    <w:rsid w:val="00C5061E"/>
    <w:rsid w:val="00C537A5"/>
    <w:rsid w:val="00C54DA9"/>
    <w:rsid w:val="00C55EBF"/>
    <w:rsid w:val="00C770EB"/>
    <w:rsid w:val="00C82C93"/>
    <w:rsid w:val="00C83E31"/>
    <w:rsid w:val="00C87231"/>
    <w:rsid w:val="00C937AD"/>
    <w:rsid w:val="00C93E9C"/>
    <w:rsid w:val="00CA0040"/>
    <w:rsid w:val="00CA1524"/>
    <w:rsid w:val="00CA28B9"/>
    <w:rsid w:val="00CA2BB7"/>
    <w:rsid w:val="00CA58A9"/>
    <w:rsid w:val="00CA5B1B"/>
    <w:rsid w:val="00CA6B76"/>
    <w:rsid w:val="00CA747A"/>
    <w:rsid w:val="00CB51EC"/>
    <w:rsid w:val="00CB5FE4"/>
    <w:rsid w:val="00CC01DD"/>
    <w:rsid w:val="00CC34FE"/>
    <w:rsid w:val="00CC40D6"/>
    <w:rsid w:val="00CD018A"/>
    <w:rsid w:val="00CE02B5"/>
    <w:rsid w:val="00CE34CF"/>
    <w:rsid w:val="00CE4EA7"/>
    <w:rsid w:val="00CE6398"/>
    <w:rsid w:val="00CE69B4"/>
    <w:rsid w:val="00CF1E28"/>
    <w:rsid w:val="00D04F16"/>
    <w:rsid w:val="00D11FD3"/>
    <w:rsid w:val="00D12492"/>
    <w:rsid w:val="00D130EC"/>
    <w:rsid w:val="00D21928"/>
    <w:rsid w:val="00D27331"/>
    <w:rsid w:val="00D30F59"/>
    <w:rsid w:val="00D40AA1"/>
    <w:rsid w:val="00D416FD"/>
    <w:rsid w:val="00D41BF0"/>
    <w:rsid w:val="00D44248"/>
    <w:rsid w:val="00D4513B"/>
    <w:rsid w:val="00D508BD"/>
    <w:rsid w:val="00D5712B"/>
    <w:rsid w:val="00D60E32"/>
    <w:rsid w:val="00D63D9F"/>
    <w:rsid w:val="00D65F26"/>
    <w:rsid w:val="00D80BD1"/>
    <w:rsid w:val="00D80F0D"/>
    <w:rsid w:val="00D828A3"/>
    <w:rsid w:val="00D84A71"/>
    <w:rsid w:val="00D904D2"/>
    <w:rsid w:val="00D90E5A"/>
    <w:rsid w:val="00D92160"/>
    <w:rsid w:val="00D95E5A"/>
    <w:rsid w:val="00D97C99"/>
    <w:rsid w:val="00DA11F0"/>
    <w:rsid w:val="00DA408E"/>
    <w:rsid w:val="00DA46E8"/>
    <w:rsid w:val="00DA603B"/>
    <w:rsid w:val="00DA6A42"/>
    <w:rsid w:val="00DA6AF4"/>
    <w:rsid w:val="00DB1B3E"/>
    <w:rsid w:val="00DB3010"/>
    <w:rsid w:val="00DB3337"/>
    <w:rsid w:val="00DC08D3"/>
    <w:rsid w:val="00DC734B"/>
    <w:rsid w:val="00DD550E"/>
    <w:rsid w:val="00DD79E8"/>
    <w:rsid w:val="00DE3966"/>
    <w:rsid w:val="00DF57B6"/>
    <w:rsid w:val="00DF7E00"/>
    <w:rsid w:val="00E07731"/>
    <w:rsid w:val="00E107D3"/>
    <w:rsid w:val="00E145CA"/>
    <w:rsid w:val="00E14767"/>
    <w:rsid w:val="00E14C23"/>
    <w:rsid w:val="00E15FE6"/>
    <w:rsid w:val="00E16E23"/>
    <w:rsid w:val="00E23FC2"/>
    <w:rsid w:val="00E266D6"/>
    <w:rsid w:val="00E27230"/>
    <w:rsid w:val="00E31693"/>
    <w:rsid w:val="00E32DB7"/>
    <w:rsid w:val="00E33CDA"/>
    <w:rsid w:val="00E3566A"/>
    <w:rsid w:val="00E36477"/>
    <w:rsid w:val="00E4770D"/>
    <w:rsid w:val="00E66AB0"/>
    <w:rsid w:val="00E72C8F"/>
    <w:rsid w:val="00E91377"/>
    <w:rsid w:val="00E95C51"/>
    <w:rsid w:val="00EA0173"/>
    <w:rsid w:val="00EA4E7A"/>
    <w:rsid w:val="00EA5C6B"/>
    <w:rsid w:val="00EB086A"/>
    <w:rsid w:val="00EC122F"/>
    <w:rsid w:val="00EC1AE4"/>
    <w:rsid w:val="00EC1D1F"/>
    <w:rsid w:val="00EC514A"/>
    <w:rsid w:val="00EC65E6"/>
    <w:rsid w:val="00ED0C12"/>
    <w:rsid w:val="00ED3E1F"/>
    <w:rsid w:val="00ED63B1"/>
    <w:rsid w:val="00EE0F7A"/>
    <w:rsid w:val="00EE5E2D"/>
    <w:rsid w:val="00EE6C80"/>
    <w:rsid w:val="00EF40A4"/>
    <w:rsid w:val="00EF492E"/>
    <w:rsid w:val="00EF534D"/>
    <w:rsid w:val="00EF5679"/>
    <w:rsid w:val="00F00680"/>
    <w:rsid w:val="00F03541"/>
    <w:rsid w:val="00F03E92"/>
    <w:rsid w:val="00F04FD6"/>
    <w:rsid w:val="00F103DE"/>
    <w:rsid w:val="00F119BF"/>
    <w:rsid w:val="00F20DFB"/>
    <w:rsid w:val="00F24861"/>
    <w:rsid w:val="00F3173A"/>
    <w:rsid w:val="00F36104"/>
    <w:rsid w:val="00F552E7"/>
    <w:rsid w:val="00F66BD1"/>
    <w:rsid w:val="00F67052"/>
    <w:rsid w:val="00F7058E"/>
    <w:rsid w:val="00F71F6A"/>
    <w:rsid w:val="00F72AD5"/>
    <w:rsid w:val="00F7577C"/>
    <w:rsid w:val="00F7611A"/>
    <w:rsid w:val="00F764FC"/>
    <w:rsid w:val="00F77700"/>
    <w:rsid w:val="00F80FB0"/>
    <w:rsid w:val="00F850A7"/>
    <w:rsid w:val="00F87B9C"/>
    <w:rsid w:val="00F94743"/>
    <w:rsid w:val="00F95FDD"/>
    <w:rsid w:val="00F97809"/>
    <w:rsid w:val="00FA3FBD"/>
    <w:rsid w:val="00FA6DCA"/>
    <w:rsid w:val="00FB6023"/>
    <w:rsid w:val="00FB6FEF"/>
    <w:rsid w:val="00FC48D7"/>
    <w:rsid w:val="00FC6527"/>
    <w:rsid w:val="00FD21E8"/>
    <w:rsid w:val="00FD3798"/>
    <w:rsid w:val="00FD4A37"/>
    <w:rsid w:val="00FD521D"/>
    <w:rsid w:val="00FD7B04"/>
    <w:rsid w:val="00FE1806"/>
    <w:rsid w:val="00FE2D37"/>
    <w:rsid w:val="00FE2DC8"/>
    <w:rsid w:val="00FE56F8"/>
    <w:rsid w:val="00FF0C49"/>
    <w:rsid w:val="00FF2AAF"/>
    <w:rsid w:val="00FF31EC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92FCA-CEFA-498B-A3BE-3A18F0F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7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71F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71F6A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qFormat/>
    <w:rsid w:val="00F71F6A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paragraph" w:styleId="5">
    <w:name w:val="heading 5"/>
    <w:basedOn w:val="a1"/>
    <w:next w:val="a1"/>
    <w:link w:val="5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/>
      <w:b/>
      <w:bCs/>
      <w:sz w:val="20"/>
      <w:szCs w:val="21"/>
      <w:lang w:val="x-none" w:eastAsia="x-none"/>
    </w:rPr>
  </w:style>
  <w:style w:type="paragraph" w:styleId="6">
    <w:name w:val="heading 6"/>
    <w:basedOn w:val="a1"/>
    <w:next w:val="a1"/>
    <w:link w:val="60"/>
    <w:qFormat/>
    <w:rsid w:val="00F71F6A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/>
      <w:b/>
      <w:bCs/>
      <w:sz w:val="24"/>
      <w:szCs w:val="21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1">
    <w:name w:val="МойСтиль1"/>
    <w:basedOn w:val="12"/>
    <w:uiPriority w:val="99"/>
    <w:rsid w:val="007E1958"/>
    <w:pPr>
      <w:jc w:val="center"/>
    </w:pPr>
    <w:rPr>
      <w:rFonts w:ascii="Times New Roman" w:eastAsia="Arial Unicode MS" w:hAnsi="Times New Roman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tblPr/>
      <w:tcPr>
        <w:vAlign w:val="top"/>
      </w:tcPr>
    </w:tblStylePr>
    <w:tblStylePr w:type="lastRow">
      <w:rPr>
        <w:rFonts w:ascii="Times New Roman" w:hAnsi="Times New Roman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tblPr/>
      <w:tcPr>
        <w:vAlign w:val="top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3"/>
    <w:uiPriority w:val="99"/>
    <w:semiHidden/>
    <w:unhideWhenUsed/>
    <w:rsid w:val="007E19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F71F6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link w:val="2"/>
    <w:rsid w:val="00F71F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F71F6A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50">
    <w:name w:val="Заголовок 5 Знак"/>
    <w:link w:val="5"/>
    <w:rsid w:val="00F71F6A"/>
    <w:rPr>
      <w:rFonts w:ascii="Times New Roman" w:eastAsia="Times New Roman" w:hAnsi="Times New Roman" w:cs="Times New Roman"/>
      <w:b/>
      <w:bCs/>
      <w:szCs w:val="21"/>
      <w:lang w:val="x-none" w:eastAsia="x-none"/>
    </w:rPr>
  </w:style>
  <w:style w:type="character" w:customStyle="1" w:styleId="60">
    <w:name w:val="Заголовок 6 Знак"/>
    <w:link w:val="6"/>
    <w:rsid w:val="00F71F6A"/>
    <w:rPr>
      <w:rFonts w:ascii="Times New Roman" w:eastAsia="Times New Roman" w:hAnsi="Times New Roman" w:cs="Times New Roman"/>
      <w:b/>
      <w:bCs/>
      <w:sz w:val="24"/>
      <w:szCs w:val="21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F71F6A"/>
  </w:style>
  <w:style w:type="paragraph" w:customStyle="1" w:styleId="14">
    <w:name w:val="Знак1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1"/>
    <w:next w:val="a1"/>
    <w:autoRedefine/>
    <w:uiPriority w:val="39"/>
    <w:rsid w:val="00D41BF0"/>
    <w:pPr>
      <w:tabs>
        <w:tab w:val="left" w:pos="284"/>
        <w:tab w:val="left" w:pos="1320"/>
        <w:tab w:val="right" w:leader="dot" w:pos="9639"/>
      </w:tabs>
      <w:spacing w:after="240"/>
      <w:ind w:right="-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F71F6A"/>
    <w:rPr>
      <w:color w:val="0000FF"/>
      <w:u w:val="single"/>
    </w:rPr>
  </w:style>
  <w:style w:type="paragraph" w:customStyle="1" w:styleId="a0">
    <w:name w:val="список с точками"/>
    <w:basedOn w:val="a1"/>
    <w:rsid w:val="00F71F6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Для таблиц"/>
    <w:basedOn w:val="a1"/>
    <w:uiPriority w:val="99"/>
    <w:rsid w:val="00F71F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rsid w:val="00F71F6A"/>
    <w:rPr>
      <w:sz w:val="20"/>
    </w:rPr>
  </w:style>
  <w:style w:type="paragraph" w:styleId="a8">
    <w:name w:val="footer"/>
    <w:basedOn w:val="a1"/>
    <w:link w:val="a9"/>
    <w:uiPriority w:val="99"/>
    <w:rsid w:val="00F71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1">
    <w:name w:val="toc 5"/>
    <w:basedOn w:val="a1"/>
    <w:next w:val="a1"/>
    <w:autoRedefine/>
    <w:rsid w:val="00F71F6A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1"/>
    <w:link w:val="ab"/>
    <w:rsid w:val="00F71F6A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link w:val="aa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71F6A"/>
    <w:rPr>
      <w:vertAlign w:val="superscript"/>
    </w:rPr>
  </w:style>
  <w:style w:type="paragraph" w:styleId="41">
    <w:name w:val="toc 4"/>
    <w:basedOn w:val="a1"/>
    <w:next w:val="a1"/>
    <w:autoRedefine/>
    <w:rsid w:val="00F71F6A"/>
    <w:pPr>
      <w:spacing w:after="0" w:line="312" w:lineRule="auto"/>
      <w:ind w:left="72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Знак"/>
    <w:basedOn w:val="a1"/>
    <w:rsid w:val="00F71F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Body Text Indent"/>
    <w:aliases w:val="текст,Основной текст 1"/>
    <w:basedOn w:val="a1"/>
    <w:link w:val="ae"/>
    <w:rsid w:val="00F71F6A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"/>
    <w:rsid w:val="00F71F6A"/>
    <w:rPr>
      <w:rFonts w:ascii="TimesET" w:eastAsia="Times New Roman" w:hAnsi="TimesET"/>
      <w:sz w:val="28"/>
      <w:lang w:val="x-none" w:eastAsia="x-none"/>
    </w:rPr>
  </w:style>
  <w:style w:type="paragraph" w:styleId="af">
    <w:name w:val="Normal (Web)"/>
    <w:basedOn w:val="a1"/>
    <w:uiPriority w:val="99"/>
    <w:rsid w:val="00F71F6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1"/>
    <w:autoRedefine/>
    <w:rsid w:val="00F71F6A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F71F6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rsid w:val="00F71F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aaieiaie2">
    <w:name w:val="caaieiaie 2"/>
    <w:basedOn w:val="a1"/>
    <w:next w:val="a1"/>
    <w:rsid w:val="00F71F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F71F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alloon Text"/>
    <w:basedOn w:val="a1"/>
    <w:link w:val="af1"/>
    <w:rsid w:val="00F71F6A"/>
    <w:pPr>
      <w:widowControl w:val="0"/>
      <w:spacing w:after="0" w:line="240" w:lineRule="auto"/>
      <w:ind w:firstLine="40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71F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fortables12">
    <w:name w:val="for_tables_12"/>
    <w:basedOn w:val="a1"/>
    <w:rsid w:val="00F71F6A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1"/>
    <w:rsid w:val="00F71F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4">
    <w:name w:val="Table Grid"/>
    <w:basedOn w:val="a3"/>
    <w:uiPriority w:val="59"/>
    <w:rsid w:val="00F71F6A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1"/>
    <w:rsid w:val="00F71F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1"/>
    <w:link w:val="af7"/>
    <w:rsid w:val="00F71F6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link w:val="af6"/>
    <w:rsid w:val="00F71F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Paragraph"/>
    <w:basedOn w:val="a1"/>
    <w:link w:val="af9"/>
    <w:uiPriority w:val="1"/>
    <w:qFormat/>
    <w:rsid w:val="00F71F6A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rsid w:val="00F71F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4">
    <w:name w:val="заголовок 2"/>
    <w:basedOn w:val="a1"/>
    <w:next w:val="a1"/>
    <w:rsid w:val="00F71F6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5">
    <w:name w:val="заголовок 1"/>
    <w:basedOn w:val="a1"/>
    <w:next w:val="a1"/>
    <w:rsid w:val="00F71F6A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0">
    <w:name w:val="заголовок 3"/>
    <w:basedOn w:val="a1"/>
    <w:next w:val="a1"/>
    <w:rsid w:val="00F71F6A"/>
    <w:pPr>
      <w:keepNext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a">
    <w:name w:val="Основной шрифт"/>
    <w:rsid w:val="00F71F6A"/>
  </w:style>
  <w:style w:type="paragraph" w:customStyle="1" w:styleId="consplustitle">
    <w:name w:val="consplustitle"/>
    <w:basedOn w:val="a1"/>
    <w:rsid w:val="00F71F6A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1">
    <w:name w:val="Table Grid1"/>
    <w:basedOn w:val="a3"/>
    <w:next w:val="af4"/>
    <w:uiPriority w:val="59"/>
    <w:rsid w:val="00F71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F71F6A"/>
    <w:rPr>
      <w:sz w:val="16"/>
      <w:szCs w:val="16"/>
    </w:rPr>
  </w:style>
  <w:style w:type="paragraph" w:styleId="afc">
    <w:name w:val="annotation text"/>
    <w:basedOn w:val="a1"/>
    <w:link w:val="afd"/>
    <w:rsid w:val="00F71F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d">
    <w:name w:val="Текст примечания Знак"/>
    <w:link w:val="afc"/>
    <w:rsid w:val="00F71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F71F6A"/>
    <w:rPr>
      <w:b/>
      <w:bCs/>
      <w:lang w:eastAsia="x-none"/>
    </w:rPr>
  </w:style>
  <w:style w:type="character" w:customStyle="1" w:styleId="aff">
    <w:name w:val="Тема примечания Знак"/>
    <w:link w:val="afe"/>
    <w:rsid w:val="00F71F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lk">
    <w:name w:val="blk"/>
    <w:rsid w:val="00F71F6A"/>
  </w:style>
  <w:style w:type="paragraph" w:styleId="aff0">
    <w:name w:val="Body Text"/>
    <w:basedOn w:val="a1"/>
    <w:link w:val="aff1"/>
    <w:uiPriority w:val="99"/>
    <w:unhideWhenUsed/>
    <w:rsid w:val="00F77700"/>
    <w:pPr>
      <w:spacing w:after="120"/>
    </w:pPr>
    <w:rPr>
      <w:lang w:val="x-none"/>
    </w:rPr>
  </w:style>
  <w:style w:type="character" w:customStyle="1" w:styleId="aff1">
    <w:name w:val="Основной текст Знак"/>
    <w:link w:val="aff0"/>
    <w:uiPriority w:val="99"/>
    <w:rsid w:val="00F77700"/>
    <w:rPr>
      <w:sz w:val="22"/>
      <w:szCs w:val="22"/>
      <w:lang w:eastAsia="en-US"/>
    </w:rPr>
  </w:style>
  <w:style w:type="paragraph" w:styleId="aff2">
    <w:name w:val="TOC Heading"/>
    <w:basedOn w:val="1"/>
    <w:next w:val="a1"/>
    <w:uiPriority w:val="39"/>
    <w:qFormat/>
    <w:rsid w:val="009948B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16">
    <w:name w:val="toc 1"/>
    <w:basedOn w:val="a1"/>
    <w:next w:val="a1"/>
    <w:autoRedefine/>
    <w:uiPriority w:val="39"/>
    <w:unhideWhenUsed/>
    <w:rsid w:val="008F73D0"/>
    <w:pPr>
      <w:tabs>
        <w:tab w:val="right" w:leader="dot" w:pos="9923"/>
      </w:tabs>
      <w:ind w:right="-2"/>
    </w:pPr>
    <w:rPr>
      <w:rFonts w:ascii="Times New Roman" w:hAnsi="Times New Roman"/>
      <w:iCs/>
      <w:noProof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F87B9C"/>
    <w:rPr>
      <w:sz w:val="22"/>
      <w:szCs w:val="22"/>
      <w:lang w:eastAsia="en-US"/>
    </w:rPr>
  </w:style>
  <w:style w:type="paragraph" w:customStyle="1" w:styleId="Default">
    <w:name w:val="Default"/>
    <w:rsid w:val="00BB3D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rsid w:val="00E31693"/>
    <w:rPr>
      <w:rFonts w:ascii="Times New Roman" w:hAnsi="Times New Roman"/>
      <w:shd w:val="clear" w:color="auto" w:fill="FFFFFF"/>
    </w:rPr>
  </w:style>
  <w:style w:type="character" w:customStyle="1" w:styleId="210pt">
    <w:name w:val="Основной текст (2) + 10 pt"/>
    <w:uiPriority w:val="99"/>
    <w:rsid w:val="00E31693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1"/>
    <w:link w:val="25"/>
    <w:uiPriority w:val="99"/>
    <w:rsid w:val="00E31693"/>
    <w:pPr>
      <w:widowControl w:val="0"/>
      <w:shd w:val="clear" w:color="auto" w:fill="FFFFFF"/>
      <w:spacing w:before="60" w:after="0" w:line="240" w:lineRule="atLeast"/>
      <w:ind w:hanging="340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(2) + Курсив"/>
    <w:uiPriority w:val="99"/>
    <w:rsid w:val="00864070"/>
    <w:rPr>
      <w:rFonts w:ascii="Times New Roman" w:hAnsi="Times New Roman" w:cs="Times New Roman"/>
      <w:i/>
      <w:iCs/>
      <w:u w:val="none"/>
      <w:shd w:val="clear" w:color="auto" w:fill="FFFFFF"/>
    </w:rPr>
  </w:style>
  <w:style w:type="table" w:customStyle="1" w:styleId="17">
    <w:name w:val="Сетка таблицы1"/>
    <w:basedOn w:val="a3"/>
    <w:next w:val="af4"/>
    <w:uiPriority w:val="59"/>
    <w:rsid w:val="00AF3B33"/>
    <w:rPr>
      <w:rFonts w:ascii="Times New Roman" w:eastAsia="Times New Roman" w:hAns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сновной текст (2)"/>
    <w:basedOn w:val="a1"/>
    <w:rsid w:val="00AF3B33"/>
    <w:pPr>
      <w:widowControl w:val="0"/>
      <w:shd w:val="clear" w:color="auto" w:fill="FFFFFF"/>
      <w:spacing w:after="0" w:line="355" w:lineRule="exact"/>
      <w:ind w:hanging="13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3">
    <w:name w:val="endnote text"/>
    <w:basedOn w:val="a1"/>
    <w:link w:val="aff4"/>
    <w:uiPriority w:val="99"/>
    <w:semiHidden/>
    <w:unhideWhenUsed/>
    <w:rsid w:val="00467D44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467D44"/>
    <w:rPr>
      <w:lang w:eastAsia="en-US"/>
    </w:rPr>
  </w:style>
  <w:style w:type="character" w:styleId="aff5">
    <w:name w:val="endnote reference"/>
    <w:uiPriority w:val="99"/>
    <w:semiHidden/>
    <w:unhideWhenUsed/>
    <w:rsid w:val="00467D44"/>
    <w:rPr>
      <w:vertAlign w:val="superscript"/>
    </w:rPr>
  </w:style>
  <w:style w:type="table" w:customStyle="1" w:styleId="42">
    <w:name w:val="Сетка таблицы4"/>
    <w:basedOn w:val="a3"/>
    <w:next w:val="af4"/>
    <w:uiPriority w:val="39"/>
    <w:rsid w:val="004C60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link w:val="19"/>
    <w:locked/>
    <w:rsid w:val="002F3631"/>
    <w:rPr>
      <w:b/>
      <w:bCs/>
      <w:sz w:val="27"/>
      <w:szCs w:val="27"/>
      <w:shd w:val="clear" w:color="auto" w:fill="FFFFFF"/>
      <w:lang w:bidi="ar-SA"/>
    </w:rPr>
  </w:style>
  <w:style w:type="paragraph" w:customStyle="1" w:styleId="19">
    <w:name w:val="Заголовок №1"/>
    <w:basedOn w:val="a1"/>
    <w:link w:val="18"/>
    <w:rsid w:val="002F3631"/>
    <w:pPr>
      <w:widowControl w:val="0"/>
      <w:shd w:val="clear" w:color="auto" w:fill="FFFFFF"/>
      <w:spacing w:before="600" w:after="240" w:line="240" w:lineRule="atLeast"/>
      <w:ind w:firstLine="720"/>
      <w:jc w:val="both"/>
      <w:outlineLvl w:val="0"/>
    </w:pPr>
    <w:rPr>
      <w:rFonts w:ascii="Times New Roman" w:eastAsia="Times New Roman" w:hAnsi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1a">
    <w:name w:val="Абзац списка1"/>
    <w:basedOn w:val="a1"/>
    <w:link w:val="ListParagraphChar"/>
    <w:rsid w:val="000745EB"/>
    <w:pPr>
      <w:spacing w:after="0" w:line="240" w:lineRule="auto"/>
      <w:ind w:left="720" w:firstLine="567"/>
      <w:contextualSpacing/>
      <w:jc w:val="both"/>
    </w:pPr>
    <w:rPr>
      <w:rFonts w:eastAsia="Times New Roman"/>
    </w:rPr>
  </w:style>
  <w:style w:type="character" w:customStyle="1" w:styleId="ListParagraphChar">
    <w:name w:val="List Paragraph Char"/>
    <w:link w:val="1a"/>
    <w:locked/>
    <w:rsid w:val="000745EB"/>
    <w:rPr>
      <w:rFonts w:ascii="Calibri" w:hAnsi="Calibri"/>
      <w:sz w:val="22"/>
      <w:szCs w:val="22"/>
      <w:lang w:val="ru-RU" w:eastAsia="en-US" w:bidi="ar-SA"/>
    </w:rPr>
  </w:style>
  <w:style w:type="character" w:customStyle="1" w:styleId="FootnoteTextChar">
    <w:name w:val="Footnote Text Char"/>
    <w:locked/>
    <w:rsid w:val="00F3173A"/>
    <w:rPr>
      <w:rFonts w:ascii="Times New Roman" w:hAnsi="Times New Roman"/>
      <w:sz w:val="20"/>
      <w:lang w:val="x-none" w:eastAsia="ru-RU"/>
    </w:rPr>
  </w:style>
  <w:style w:type="character" w:customStyle="1" w:styleId="28">
    <w:name w:val="Основной текст (2) + Полужирный"/>
    <w:rsid w:val="00225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225A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rsid w:val="00225A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customStyle="1" w:styleId="36">
    <w:name w:val="Сетка таблицы36"/>
    <w:basedOn w:val="a3"/>
    <w:next w:val="af4"/>
    <w:uiPriority w:val="59"/>
    <w:rsid w:val="00A51DBB"/>
    <w:rPr>
      <w:b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10D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99"/>
    <w:qFormat/>
    <w:rsid w:val="00B10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7D08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D08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5A9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bd.vinit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okinfo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iblioclub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rucont.ru/" TargetMode="External"/><Relationship Id="rId20" Type="http://schemas.openxmlformats.org/officeDocument/2006/relationships/hyperlink" Target="http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base.consultant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elibrary.ru/project_risc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://www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2C9B-81CB-4772-943E-CA2CB167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26</Pages>
  <Words>9524</Words>
  <Characters>54290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63687</CharactersWithSpaces>
  <SharedDoc>false</SharedDoc>
  <HLinks>
    <vt:vector size="210" baseType="variant">
      <vt:variant>
        <vt:i4>2883636</vt:i4>
      </vt:variant>
      <vt:variant>
        <vt:i4>120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  <vt:variant>
        <vt:i4>720982</vt:i4>
      </vt:variant>
      <vt:variant>
        <vt:i4>117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3670056</vt:i4>
      </vt:variant>
      <vt:variant>
        <vt:i4>114</vt:i4>
      </vt:variant>
      <vt:variant>
        <vt:i4>0</vt:i4>
      </vt:variant>
      <vt:variant>
        <vt:i4>5</vt:i4>
      </vt:variant>
      <vt:variant>
        <vt:lpwstr>http://wokinfo.com/</vt:lpwstr>
      </vt:variant>
      <vt:variant>
        <vt:lpwstr/>
      </vt:variant>
      <vt:variant>
        <vt:i4>2883646</vt:i4>
      </vt:variant>
      <vt:variant>
        <vt:i4>111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3014669</vt:i4>
      </vt:variant>
      <vt:variant>
        <vt:i4>108</vt:i4>
      </vt:variant>
      <vt:variant>
        <vt:i4>0</vt:i4>
      </vt:variant>
      <vt:variant>
        <vt:i4>5</vt:i4>
      </vt:variant>
      <vt:variant>
        <vt:lpwstr>http://elibrary.ru/project_risc.asp</vt:lpwstr>
      </vt:variant>
      <vt:variant>
        <vt:lpwstr/>
      </vt:variant>
      <vt:variant>
        <vt:i4>5439578</vt:i4>
      </vt:variant>
      <vt:variant>
        <vt:i4>105</vt:i4>
      </vt:variant>
      <vt:variant>
        <vt:i4>0</vt:i4>
      </vt:variant>
      <vt:variant>
        <vt:i4>5</vt:i4>
      </vt:variant>
      <vt:variant>
        <vt:lpwstr>http://bd.viniti.ru/</vt:lpwstr>
      </vt:variant>
      <vt:variant>
        <vt:lpwstr/>
      </vt:variant>
      <vt:variant>
        <vt:i4>983071</vt:i4>
      </vt:variant>
      <vt:variant>
        <vt:i4>102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2228324</vt:i4>
      </vt:variant>
      <vt:variant>
        <vt:i4>99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3801149</vt:i4>
      </vt:variant>
      <vt:variant>
        <vt:i4>96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1114200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http://znanium.com/bookread2.php?book=754416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https://lib.rucont.ru/efd/177625</vt:lpwstr>
      </vt:variant>
      <vt:variant>
        <vt:lpwstr/>
      </vt:variant>
      <vt:variant>
        <vt:i4>2031711</vt:i4>
      </vt:variant>
      <vt:variant>
        <vt:i4>87</vt:i4>
      </vt:variant>
      <vt:variant>
        <vt:i4>0</vt:i4>
      </vt:variant>
      <vt:variant>
        <vt:i4>5</vt:i4>
      </vt:variant>
      <vt:variant>
        <vt:lpwstr>https://lib.rucont.ru/efd/177024</vt:lpwstr>
      </vt:variant>
      <vt:variant>
        <vt:lpwstr/>
      </vt:variant>
      <vt:variant>
        <vt:i4>1835099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http://znanium.com/bookread2.php?book=473568</vt:lpwstr>
      </vt:variant>
      <vt:variant>
        <vt:lpwstr/>
      </vt:variant>
      <vt:variant>
        <vt:i4>3342357</vt:i4>
      </vt:variant>
      <vt:variant>
        <vt:i4>81</vt:i4>
      </vt:variant>
      <vt:variant>
        <vt:i4>0</vt:i4>
      </vt:variant>
      <vt:variant>
        <vt:i4>5</vt:i4>
      </vt:variant>
      <vt:variant>
        <vt:lpwstr>http://biblioclub.ru/index.php?page=book_view_red&amp;book_id=258855</vt:lpwstr>
      </vt:variant>
      <vt:variant>
        <vt:lpwstr/>
      </vt:variant>
      <vt:variant>
        <vt:i4>1179741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http://znanium.com/bookread2.php?book=947797</vt:lpwstr>
      </vt:variant>
      <vt:variant>
        <vt:lpwstr/>
      </vt:variant>
      <vt:variant>
        <vt:i4>1048670</vt:i4>
      </vt:variant>
      <vt:variant>
        <vt:i4>75</vt:i4>
      </vt:variant>
      <vt:variant>
        <vt:i4>0</vt:i4>
      </vt:variant>
      <vt:variant>
        <vt:i4>5</vt:i4>
      </vt:variant>
      <vt:variant>
        <vt:lpwstr>http://znanium.com/bookread2.php?book=544351</vt:lpwstr>
      </vt:variant>
      <vt:variant>
        <vt:lpwstr/>
      </vt:variant>
      <vt:variant>
        <vt:i4>1245276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http://znanium.com/bookread2.php?book=761407</vt:lpwstr>
      </vt:variant>
      <vt:variant>
        <vt:lpwstr/>
      </vt:variant>
      <vt:variant>
        <vt:i4>1769560</vt:i4>
      </vt:variant>
      <vt:variant>
        <vt:i4>69</vt:i4>
      </vt:variant>
      <vt:variant>
        <vt:i4>0</vt:i4>
      </vt:variant>
      <vt:variant>
        <vt:i4>5</vt:i4>
      </vt:variant>
      <vt:variant>
        <vt:lpwstr>http://znanium.com/bookread2.php?book=968239</vt:lpwstr>
      </vt:variant>
      <vt:variant>
        <vt:lpwstr/>
      </vt:variant>
      <vt:variant>
        <vt:i4>1441881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http://znanium.com/bookread2.php?book=872295</vt:lpwstr>
      </vt:variant>
      <vt:variant>
        <vt:lpwstr/>
      </vt:variant>
      <vt:variant>
        <vt:i4>2097159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_Toc5606278</vt:lpwstr>
      </vt:variant>
      <vt:variant>
        <vt:i4>2097159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_Toc5606277</vt:lpwstr>
      </vt:variant>
      <vt:variant>
        <vt:i4>2097159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_Toc5606276</vt:lpwstr>
      </vt:variant>
      <vt:variant>
        <vt:i4>2097159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_Toc5606275</vt:lpwstr>
      </vt:variant>
      <vt:variant>
        <vt:i4>2097159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_Toc5606274</vt:lpwstr>
      </vt:variant>
      <vt:variant>
        <vt:i4>2097159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_Toc5606273</vt:lpwstr>
      </vt:variant>
      <vt:variant>
        <vt:i4>2097159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_Toc5606272</vt:lpwstr>
      </vt:variant>
      <vt:variant>
        <vt:i4>2097159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_Toc5606271</vt:lpwstr>
      </vt:variant>
      <vt:variant>
        <vt:i4>2097159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_Toc5606270</vt:lpwstr>
      </vt:variant>
      <vt:variant>
        <vt:i4>2162695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_Toc5606269</vt:lpwstr>
      </vt:variant>
      <vt:variant>
        <vt:i4>2162695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_Toc5606268</vt:lpwstr>
      </vt:variant>
      <vt:variant>
        <vt:i4>2162695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_Toc5606267</vt:lpwstr>
      </vt:variant>
      <vt:variant>
        <vt:i4>2162695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_Toc5606266</vt:lpwstr>
      </vt:variant>
      <vt:variant>
        <vt:i4>2162695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_Toc5606265</vt:lpwstr>
      </vt:variant>
      <vt:variant>
        <vt:i4>2162695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_Toc5606264</vt:lpwstr>
      </vt:variant>
      <vt:variant>
        <vt:i4>2162695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_Toc5606263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ЮлияФедоровна</dc:creator>
  <cp:keywords/>
  <cp:lastModifiedBy>student</cp:lastModifiedBy>
  <cp:revision>37</cp:revision>
  <cp:lastPrinted>2018-07-23T08:00:00Z</cp:lastPrinted>
  <dcterms:created xsi:type="dcterms:W3CDTF">2021-09-14T15:17:00Z</dcterms:created>
  <dcterms:modified xsi:type="dcterms:W3CDTF">2022-03-11T12:09:00Z</dcterms:modified>
</cp:coreProperties>
</file>