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0B9" w:rsidRDefault="00EB68D7">
      <w:pPr>
        <w:pStyle w:val="30"/>
        <w:shd w:val="clear" w:color="auto" w:fill="auto"/>
        <w:spacing w:after="504"/>
        <w:ind w:left="20"/>
      </w:pPr>
      <w:r w:rsidRPr="00184E5F">
        <w:rPr>
          <w:noProof/>
          <w:lang w:bidi="ar-SA"/>
        </w:rPr>
        <w:drawing>
          <wp:anchor distT="0" distB="0" distL="114300" distR="114300" simplePos="0" relativeHeight="251681792" behindDoc="1" locked="0" layoutInCell="1" allowOverlap="1">
            <wp:simplePos x="0" y="0"/>
            <wp:positionH relativeFrom="margin">
              <wp:posOffset>3708400</wp:posOffset>
            </wp:positionH>
            <wp:positionV relativeFrom="paragraph">
              <wp:posOffset>1922145</wp:posOffset>
            </wp:positionV>
            <wp:extent cx="2393950" cy="1618766"/>
            <wp:effectExtent l="0" t="0" r="6350" b="635"/>
            <wp:wrapNone/>
            <wp:docPr id="12" name="Рисунок 12" descr="D:\Ковалевский Ростов\договор с АзНИИРХ\Директор Нечушк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валевский Ростов\договор с АзНИИРХ\Директор Нечушкин.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950" cy="1618766"/>
                    </a:xfrm>
                    <a:prstGeom prst="rect">
                      <a:avLst/>
                    </a:prstGeom>
                    <a:noFill/>
                    <a:ln>
                      <a:noFill/>
                    </a:ln>
                  </pic:spPr>
                </pic:pic>
              </a:graphicData>
            </a:graphic>
            <wp14:sizeRelH relativeFrom="page">
              <wp14:pctWidth>0</wp14:pctWidth>
            </wp14:sizeRelH>
            <wp14:sizeRelV relativeFrom="page">
              <wp14:pctHeight>0</wp14:pctHeight>
            </wp14:sizeRelV>
          </wp:anchor>
        </w:drawing>
      </w:r>
      <w:r w:rsidR="00534CB2">
        <w:rPr>
          <w:noProof/>
          <w:lang w:bidi="ar-SA"/>
        </w:rPr>
        <w:drawing>
          <wp:anchor distT="0" distB="0" distL="2520950" distR="63500" simplePos="0" relativeHeight="251654144" behindDoc="1" locked="0" layoutInCell="1" allowOverlap="1">
            <wp:simplePos x="0" y="0"/>
            <wp:positionH relativeFrom="margin">
              <wp:posOffset>2520950</wp:posOffset>
            </wp:positionH>
            <wp:positionV relativeFrom="paragraph">
              <wp:posOffset>-865505</wp:posOffset>
            </wp:positionV>
            <wp:extent cx="865505" cy="859790"/>
            <wp:effectExtent l="0" t="0" r="0" b="0"/>
            <wp:wrapTopAndBottom/>
            <wp:docPr id="25" name="Рисунок 2" descr="C:\Users\invi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vir\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59790"/>
                    </a:xfrm>
                    <a:prstGeom prst="rect">
                      <a:avLst/>
                    </a:prstGeom>
                    <a:noFill/>
                  </pic:spPr>
                </pic:pic>
              </a:graphicData>
            </a:graphic>
            <wp14:sizeRelH relativeFrom="page">
              <wp14:pctWidth>0</wp14:pctWidth>
            </wp14:sizeRelH>
            <wp14:sizeRelV relativeFrom="page">
              <wp14:pctHeight>0</wp14:pctHeight>
            </wp14:sizeRelV>
          </wp:anchor>
        </w:drawing>
      </w:r>
      <w:r w:rsidR="00EE169D">
        <w:t>МИНИСТЕРСТВО НАУКИ И ВЫСШЕГО ОБРАЗОВАНИЯ РОССИЙСКОЙ ФЕДЕРАЦИИ</w:t>
      </w:r>
      <w:r w:rsidR="00EE169D">
        <w:br/>
        <w:t>ДОНСКОЙ КАЗАЧИЙ ГОСУДАРСТВЕННЫЙ ИНСТИТУТ ПИЩЕВЫХ ТЕХНОЛОГИЙ И</w:t>
      </w:r>
      <w:r w:rsidR="00EE169D">
        <w:br/>
        <w:t>БИЗНЕСА (ФИЛИАЛ) ФЕДЕРАЛЬНОГО ГОСУДАРСТВЕННОГО БЮДЖЕТНОГО</w:t>
      </w:r>
      <w:r w:rsidR="00EE169D">
        <w:br/>
        <w:t>ОБРАЗОВАТЕЛЬНОГО УЧРЕЖДЕНИЯ ВЫСШЕГО ОБРАЗОВАНИЯ</w:t>
      </w:r>
      <w:r w:rsidR="00EE169D">
        <w:br/>
        <w:t>«МОСКОВСКИЙ ГОСУДАРСТВЕННЫЙ УНИВЕРСИТЕТ ТЕХНОЛОГИЙ И УПРАВЛЕНИЯ</w:t>
      </w:r>
      <w:r w:rsidR="00EE169D">
        <w:br/>
        <w:t>им. К. Г. РАЗУМОВСКОГО» (ПЕРВЫЙ КАЗАЧИЙ УНИВЕРСИТЕТ)</w:t>
      </w:r>
    </w:p>
    <w:p w:rsidR="00D840B9" w:rsidRDefault="00EB68D7" w:rsidP="00EB68D7">
      <w:pPr>
        <w:pStyle w:val="41"/>
        <w:shd w:val="clear" w:color="auto" w:fill="auto"/>
        <w:spacing w:before="0" w:after="0" w:line="220" w:lineRule="exact"/>
        <w:ind w:left="20"/>
        <w:jc w:val="left"/>
      </w:pPr>
      <w:r>
        <w:t xml:space="preserve">                                                 </w:t>
      </w:r>
      <w:r w:rsidR="00EE169D">
        <w:t>Кафедра «Биотехнология и химия»</w:t>
      </w:r>
    </w:p>
    <w:p w:rsidR="00BA45B3" w:rsidRDefault="00BA45B3" w:rsidP="00BA45B3">
      <w:pPr>
        <w:pStyle w:val="41"/>
        <w:shd w:val="clear" w:color="auto" w:fill="auto"/>
        <w:spacing w:before="0" w:after="0" w:line="220" w:lineRule="exact"/>
        <w:ind w:left="20"/>
      </w:pPr>
    </w:p>
    <w:p w:rsidR="00BA45B3" w:rsidRPr="00BA45B3" w:rsidRDefault="00BA45B3" w:rsidP="00BA45B3">
      <w:pPr>
        <w:spacing w:line="274" w:lineRule="exact"/>
        <w:ind w:right="140"/>
        <w:rPr>
          <w:rFonts w:ascii="Times New Roman" w:eastAsia="Times New Roman" w:hAnsi="Times New Roman" w:cs="Times New Roman"/>
        </w:rPr>
      </w:pPr>
      <w:r>
        <w:rPr>
          <w:rFonts w:ascii="Times New Roman" w:eastAsia="Times New Roman" w:hAnsi="Times New Roman" w:cs="Times New Roman"/>
        </w:rPr>
        <w:t xml:space="preserve">                                                                                                                      </w:t>
      </w:r>
      <w:r w:rsidRPr="00BA45B3">
        <w:rPr>
          <w:rFonts w:ascii="Times New Roman" w:eastAsia="Times New Roman" w:hAnsi="Times New Roman" w:cs="Times New Roman"/>
        </w:rPr>
        <w:t>«УТВЕРЖДАЮ»</w:t>
      </w:r>
    </w:p>
    <w:p w:rsidR="00BA45B3" w:rsidRPr="008035F5" w:rsidRDefault="00BA45B3" w:rsidP="00BA45B3">
      <w:pPr>
        <w:spacing w:line="360" w:lineRule="auto"/>
        <w:ind w:right="140"/>
        <w:jc w:val="right"/>
        <w:rPr>
          <w:rFonts w:ascii="Times New Roman" w:eastAsia="Times New Roman" w:hAnsi="Times New Roman" w:cs="Times New Roman"/>
          <w:sz w:val="21"/>
          <w:szCs w:val="21"/>
        </w:rPr>
      </w:pPr>
      <w:r w:rsidRPr="00BA45B3">
        <w:rPr>
          <w:rFonts w:ascii="Times New Roman" w:eastAsia="Times New Roman" w:hAnsi="Times New Roman" w:cs="Times New Roman"/>
        </w:rPr>
        <w:t xml:space="preserve"> </w:t>
      </w:r>
      <w:r w:rsidRPr="008035F5">
        <w:rPr>
          <w:rFonts w:ascii="Times New Roman" w:eastAsia="Times New Roman" w:hAnsi="Times New Roman" w:cs="Times New Roman"/>
          <w:sz w:val="21"/>
          <w:szCs w:val="21"/>
        </w:rPr>
        <w:t>института, д. </w:t>
      </w:r>
      <w:proofErr w:type="spellStart"/>
      <w:r w:rsidRPr="008035F5">
        <w:rPr>
          <w:rFonts w:ascii="Times New Roman" w:eastAsia="Times New Roman" w:hAnsi="Times New Roman" w:cs="Times New Roman"/>
          <w:sz w:val="21"/>
          <w:szCs w:val="21"/>
        </w:rPr>
        <w:t>социол</w:t>
      </w:r>
      <w:proofErr w:type="spellEnd"/>
      <w:r w:rsidRPr="008035F5">
        <w:rPr>
          <w:rFonts w:ascii="Times New Roman" w:eastAsia="Times New Roman" w:hAnsi="Times New Roman" w:cs="Times New Roman"/>
          <w:sz w:val="21"/>
          <w:szCs w:val="21"/>
        </w:rPr>
        <w:t xml:space="preserve">. н. </w:t>
      </w:r>
    </w:p>
    <w:p w:rsidR="00BA45B3" w:rsidRPr="00BA45B3" w:rsidRDefault="00BA45B3" w:rsidP="00BA45B3">
      <w:pPr>
        <w:spacing w:line="360" w:lineRule="auto"/>
        <w:ind w:right="140"/>
        <w:jc w:val="right"/>
        <w:rPr>
          <w:rFonts w:ascii="Times New Roman" w:eastAsia="Times New Roman" w:hAnsi="Times New Roman" w:cs="Times New Roman"/>
        </w:rPr>
      </w:pPr>
      <w:r w:rsidRPr="00BA45B3">
        <w:rPr>
          <w:rFonts w:ascii="Times New Roman" w:eastAsia="Times New Roman" w:hAnsi="Times New Roman" w:cs="Times New Roman"/>
        </w:rPr>
        <w:t xml:space="preserve">  </w:t>
      </w:r>
    </w:p>
    <w:p w:rsidR="00BA45B3" w:rsidRPr="00BA45B3" w:rsidRDefault="00BA45B3" w:rsidP="00BA45B3">
      <w:pPr>
        <w:spacing w:line="274" w:lineRule="exact"/>
        <w:ind w:left="7680" w:right="140" w:hanging="1159"/>
        <w:jc w:val="right"/>
        <w:rPr>
          <w:rFonts w:ascii="Times New Roman" w:eastAsia="Times New Roman" w:hAnsi="Times New Roman" w:cs="Times New Roman"/>
        </w:rPr>
      </w:pPr>
      <w:r w:rsidRPr="00BA45B3">
        <w:rPr>
          <w:rFonts w:ascii="Times New Roman" w:eastAsia="Times New Roman" w:hAnsi="Times New Roman" w:cs="Times New Roman"/>
        </w:rPr>
        <w:t>«01» марта 2020 г.</w:t>
      </w:r>
    </w:p>
    <w:p w:rsidR="00BA45B3" w:rsidRDefault="00BA45B3" w:rsidP="00BA45B3">
      <w:pPr>
        <w:pStyle w:val="41"/>
        <w:shd w:val="clear" w:color="auto" w:fill="auto"/>
        <w:spacing w:before="0" w:after="0" w:line="220" w:lineRule="exact"/>
        <w:ind w:left="20"/>
      </w:pPr>
    </w:p>
    <w:p w:rsidR="00BA45B3" w:rsidRDefault="00BA45B3" w:rsidP="00BA45B3">
      <w:pPr>
        <w:pStyle w:val="41"/>
        <w:shd w:val="clear" w:color="auto" w:fill="auto"/>
        <w:spacing w:before="0" w:after="805" w:line="220" w:lineRule="exact"/>
        <w:ind w:left="20"/>
      </w:pPr>
    </w:p>
    <w:p w:rsidR="00D840B9" w:rsidRPr="00EB68D7" w:rsidRDefault="00EE169D">
      <w:pPr>
        <w:pStyle w:val="41"/>
        <w:shd w:val="clear" w:color="auto" w:fill="auto"/>
        <w:spacing w:before="0" w:after="538" w:line="220" w:lineRule="exact"/>
        <w:ind w:left="20"/>
        <w:rPr>
          <w:sz w:val="24"/>
          <w:szCs w:val="24"/>
        </w:rPr>
      </w:pPr>
      <w:r>
        <w:t>ПРОГРАММА ПРАКТИКИ</w:t>
      </w:r>
    </w:p>
    <w:p w:rsidR="00D840B9" w:rsidRDefault="00534CB2">
      <w:pPr>
        <w:pStyle w:val="41"/>
        <w:shd w:val="clear" w:color="auto" w:fill="auto"/>
        <w:tabs>
          <w:tab w:val="left" w:leader="underscore" w:pos="5288"/>
        </w:tabs>
        <w:spacing w:before="0" w:after="0" w:line="220" w:lineRule="exact"/>
        <w:jc w:val="both"/>
      </w:pPr>
      <w:r>
        <w:rPr>
          <w:noProof/>
          <w:lang w:bidi="ar-SA"/>
        </w:rPr>
        <mc:AlternateContent>
          <mc:Choice Requires="wps">
            <w:drawing>
              <wp:anchor distT="0" distB="103505" distL="63500" distR="140335" simplePos="0" relativeHeight="251656192" behindDoc="1" locked="0" layoutInCell="1" allowOverlap="1">
                <wp:simplePos x="0" y="0"/>
                <wp:positionH relativeFrom="margin">
                  <wp:posOffset>33655</wp:posOffset>
                </wp:positionH>
                <wp:positionV relativeFrom="paragraph">
                  <wp:posOffset>-189865</wp:posOffset>
                </wp:positionV>
                <wp:extent cx="2578735" cy="2416810"/>
                <wp:effectExtent l="1905" t="1905" r="635" b="635"/>
                <wp:wrapSquare wrapText="right"/>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41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21"/>
                              <w:shd w:val="clear" w:color="auto" w:fill="auto"/>
                              <w:spacing w:before="0" w:after="0" w:line="571" w:lineRule="exact"/>
                              <w:ind w:right="640" w:firstLine="0"/>
                              <w:jc w:val="left"/>
                            </w:pPr>
                            <w:r>
                              <w:rPr>
                                <w:rStyle w:val="2Exact"/>
                              </w:rPr>
                              <w:t>Тип практики Вид практики</w:t>
                            </w:r>
                          </w:p>
                          <w:p w:rsidR="00B25479" w:rsidRDefault="00B25479">
                            <w:pPr>
                              <w:pStyle w:val="21"/>
                              <w:shd w:val="clear" w:color="auto" w:fill="auto"/>
                              <w:spacing w:before="0" w:after="0" w:line="571" w:lineRule="exact"/>
                              <w:ind w:firstLine="0"/>
                              <w:jc w:val="left"/>
                            </w:pPr>
                            <w:r>
                              <w:rPr>
                                <w:rStyle w:val="2Exact"/>
                              </w:rPr>
                              <w:t>Способ проведения практики</w:t>
                            </w:r>
                          </w:p>
                          <w:p w:rsidR="00B25479" w:rsidRDefault="00B25479">
                            <w:pPr>
                              <w:pStyle w:val="21"/>
                              <w:shd w:val="clear" w:color="auto" w:fill="auto"/>
                              <w:spacing w:before="0" w:after="0" w:line="538" w:lineRule="exact"/>
                              <w:ind w:firstLine="0"/>
                              <w:jc w:val="left"/>
                            </w:pPr>
                            <w:r>
                              <w:rPr>
                                <w:rStyle w:val="2Exact"/>
                              </w:rPr>
                              <w:t>Форма проведения практики</w:t>
                            </w:r>
                          </w:p>
                          <w:p w:rsidR="00B25479" w:rsidRDefault="00B25479">
                            <w:pPr>
                              <w:pStyle w:val="21"/>
                              <w:shd w:val="clear" w:color="auto" w:fill="auto"/>
                              <w:spacing w:before="0" w:after="0" w:line="538" w:lineRule="exact"/>
                              <w:ind w:firstLine="0"/>
                              <w:jc w:val="left"/>
                            </w:pPr>
                            <w:r>
                              <w:rPr>
                                <w:rStyle w:val="2Exact"/>
                              </w:rPr>
                              <w:t>Направление подготовки</w:t>
                            </w:r>
                          </w:p>
                          <w:p w:rsidR="00B25479" w:rsidRDefault="00B25479">
                            <w:pPr>
                              <w:pStyle w:val="21"/>
                              <w:shd w:val="clear" w:color="auto" w:fill="auto"/>
                              <w:spacing w:before="0" w:after="0" w:line="538" w:lineRule="exact"/>
                              <w:ind w:firstLine="0"/>
                              <w:jc w:val="left"/>
                            </w:pPr>
                            <w:r>
                              <w:rPr>
                                <w:rStyle w:val="2Exact"/>
                              </w:rPr>
                              <w:t>Тип образовательной программы</w:t>
                            </w:r>
                          </w:p>
                          <w:p w:rsidR="00B25479" w:rsidRDefault="00B25479">
                            <w:pPr>
                              <w:pStyle w:val="21"/>
                              <w:shd w:val="clear" w:color="auto" w:fill="auto"/>
                              <w:spacing w:before="0" w:after="0" w:line="350" w:lineRule="exact"/>
                              <w:ind w:firstLine="0"/>
                              <w:jc w:val="left"/>
                            </w:pPr>
                            <w:r>
                              <w:rPr>
                                <w:rStyle w:val="2Exact"/>
                              </w:rPr>
                              <w:t>Направленность (профиль) подготовки Квалификация выпускника Форма обучения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pt;margin-top:-14.95pt;width:203.05pt;height:190.3pt;z-index:-251660288;visibility:visible;mso-wrap-style:square;mso-width-percent:0;mso-height-percent:0;mso-wrap-distance-left:5pt;mso-wrap-distance-top:0;mso-wrap-distance-right:11.05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a8rw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AEScd9OiBjhrdihFFpjxDr1Lwuu/BT4+wDW22qar+TpTfFeJi3RC+ozdSiqGhpAJ6vrnpPrs6&#10;4SgDsh0+iQrCkL0WFmisZWdqB9VAgA5tejy1xlApYTOIlvHyMsKohLMg9Bexb5vnknS+3kulP1DR&#10;IWNkWELvLTw53Clt6JB0djHRuChY29r+t/zFBjhOOxAcrpozQ8O28ynxkk28iUMnDBYbJ/Ty3Lkp&#10;1qGzKPxllF/m63Xu/zJx/TBtWFVRbsLM0vLDP2vdUeSTKE7iUqJllYEzlJTcbdetRAcC0i7sZ4sO&#10;J2c39yUNWwTI5VVKfhB6t0HiFIt46YRFGDnJ0osdz09uk4UXJmFevEzpjnH67ymhIcNJFESTms6k&#10;X+Xm2e9tbiTtmIbh0bIuw/HJiaRGgxte2dZqwtrJflYKQ/9cCmj33GirWCPSSa563I6AYmS8FdUj&#10;aFcKUBYIFCYeGI2QPzEaYHpkWP3YE0kxaj9y0L8ZNbMhZ2M7G4SXcDXDGqPJXOtpJO17yXYNIM8v&#10;7AbeSMGses8sji8LJoJN4ji9zMh5/m+9zjN29RsAAP//AwBQSwMEFAAGAAgAAAAhADFTh+XeAAAA&#10;CQEAAA8AAABkcnMvZG93bnJldi54bWxMj81OwzAQhO9IvIO1SFxQ6zj9IyGbCiG4cKNw6c2NlyQi&#10;Xkexm4Q+PeYEx9GMZr4p9rPtxEiDbx0jqGUCgrhypuUa4eP9ZXEPwgfNRneOCeGbPOzL66tC58ZN&#10;/EbjIdQilrDPNUITQp9L6auGrPZL1xNH79MNVocoh1qaQU+x3HYyTZKttLrluNDonp4aqr4OZ4uw&#10;nZ/7u9eM0ulSdSMfL0oFUoi3N/PjA4hAc/gLwy9+RIcyMp3cmY0XHcJmFYMIizTLQER/rdQaxAlh&#10;tUl2IMtC/n9Q/gAAAP//AwBQSwECLQAUAAYACAAAACEAtoM4kv4AAADhAQAAEwAAAAAAAAAAAAAA&#10;AAAAAAAAW0NvbnRlbnRfVHlwZXNdLnhtbFBLAQItABQABgAIAAAAIQA4/SH/1gAAAJQBAAALAAAA&#10;AAAAAAAAAAAAAC8BAABfcmVscy8ucmVsc1BLAQItABQABgAIAAAAIQALAAa8rwIAAKsFAAAOAAAA&#10;AAAAAAAAAAAAAC4CAABkcnMvZTJvRG9jLnhtbFBLAQItABQABgAIAAAAIQAxU4fl3gAAAAkBAAAP&#10;AAAAAAAAAAAAAAAAAAkFAABkcnMvZG93bnJldi54bWxQSwUGAAAAAAQABADzAAAAFAYAAAAA&#10;" filled="f" stroked="f">
                <v:textbox style="mso-fit-shape-to-text:t" inset="0,0,0,0">
                  <w:txbxContent>
                    <w:p w:rsidR="00B25479" w:rsidRDefault="00B25479">
                      <w:pPr>
                        <w:pStyle w:val="21"/>
                        <w:shd w:val="clear" w:color="auto" w:fill="auto"/>
                        <w:spacing w:before="0" w:after="0" w:line="571" w:lineRule="exact"/>
                        <w:ind w:right="640" w:firstLine="0"/>
                        <w:jc w:val="left"/>
                      </w:pPr>
                      <w:r>
                        <w:rPr>
                          <w:rStyle w:val="2Exact"/>
                        </w:rPr>
                        <w:t>Тип практики Вид практики</w:t>
                      </w:r>
                    </w:p>
                    <w:p w:rsidR="00B25479" w:rsidRDefault="00B25479">
                      <w:pPr>
                        <w:pStyle w:val="21"/>
                        <w:shd w:val="clear" w:color="auto" w:fill="auto"/>
                        <w:spacing w:before="0" w:after="0" w:line="571" w:lineRule="exact"/>
                        <w:ind w:firstLine="0"/>
                        <w:jc w:val="left"/>
                      </w:pPr>
                      <w:r>
                        <w:rPr>
                          <w:rStyle w:val="2Exact"/>
                        </w:rPr>
                        <w:t>Способ проведения практики</w:t>
                      </w:r>
                    </w:p>
                    <w:p w:rsidR="00B25479" w:rsidRDefault="00B25479">
                      <w:pPr>
                        <w:pStyle w:val="21"/>
                        <w:shd w:val="clear" w:color="auto" w:fill="auto"/>
                        <w:spacing w:before="0" w:after="0" w:line="538" w:lineRule="exact"/>
                        <w:ind w:firstLine="0"/>
                        <w:jc w:val="left"/>
                      </w:pPr>
                      <w:r>
                        <w:rPr>
                          <w:rStyle w:val="2Exact"/>
                        </w:rPr>
                        <w:t>Форма проведения практики</w:t>
                      </w:r>
                    </w:p>
                    <w:p w:rsidR="00B25479" w:rsidRDefault="00B25479">
                      <w:pPr>
                        <w:pStyle w:val="21"/>
                        <w:shd w:val="clear" w:color="auto" w:fill="auto"/>
                        <w:spacing w:before="0" w:after="0" w:line="538" w:lineRule="exact"/>
                        <w:ind w:firstLine="0"/>
                        <w:jc w:val="left"/>
                      </w:pPr>
                      <w:r>
                        <w:rPr>
                          <w:rStyle w:val="2Exact"/>
                        </w:rPr>
                        <w:t>Направление подготовки</w:t>
                      </w:r>
                    </w:p>
                    <w:p w:rsidR="00B25479" w:rsidRDefault="00B25479">
                      <w:pPr>
                        <w:pStyle w:val="21"/>
                        <w:shd w:val="clear" w:color="auto" w:fill="auto"/>
                        <w:spacing w:before="0" w:after="0" w:line="538" w:lineRule="exact"/>
                        <w:ind w:firstLine="0"/>
                        <w:jc w:val="left"/>
                      </w:pPr>
                      <w:r>
                        <w:rPr>
                          <w:rStyle w:val="2Exact"/>
                        </w:rPr>
                        <w:t>Тип образовательной программы</w:t>
                      </w:r>
                    </w:p>
                    <w:p w:rsidR="00B25479" w:rsidRDefault="00B25479">
                      <w:pPr>
                        <w:pStyle w:val="21"/>
                        <w:shd w:val="clear" w:color="auto" w:fill="auto"/>
                        <w:spacing w:before="0" w:after="0" w:line="350" w:lineRule="exact"/>
                        <w:ind w:firstLine="0"/>
                        <w:jc w:val="left"/>
                      </w:pPr>
                      <w:r>
                        <w:rPr>
                          <w:rStyle w:val="2Exact"/>
                        </w:rPr>
                        <w:t>Направленность (профиль) подготовки Квалификация выпускника Форма обучения</w:t>
                      </w:r>
                    </w:p>
                  </w:txbxContent>
                </v:textbox>
                <w10:wrap type="square" side="right" anchorx="margin"/>
              </v:shape>
            </w:pict>
          </mc:Fallback>
        </mc:AlternateContent>
      </w:r>
      <w:r w:rsidR="00EE169D">
        <w:rPr>
          <w:rStyle w:val="40"/>
          <w:b/>
          <w:bCs/>
        </w:rPr>
        <w:t>Преддипломная практика</w:t>
      </w:r>
      <w:r w:rsidR="00EE169D">
        <w:tab/>
      </w:r>
    </w:p>
    <w:p w:rsidR="00D840B9" w:rsidRDefault="00EE169D">
      <w:pPr>
        <w:pStyle w:val="50"/>
        <w:shd w:val="clear" w:color="auto" w:fill="auto"/>
        <w:spacing w:before="0" w:after="10" w:line="220" w:lineRule="exact"/>
      </w:pPr>
      <w:r>
        <w:t>(тип практики указать по учебному плану)</w:t>
      </w:r>
    </w:p>
    <w:p w:rsidR="00D840B9" w:rsidRDefault="00EE169D">
      <w:pPr>
        <w:pStyle w:val="41"/>
        <w:shd w:val="clear" w:color="auto" w:fill="auto"/>
        <w:tabs>
          <w:tab w:val="left" w:leader="underscore" w:pos="5288"/>
        </w:tabs>
        <w:spacing w:before="0" w:after="0" w:line="220" w:lineRule="exact"/>
        <w:jc w:val="both"/>
      </w:pPr>
      <w:r>
        <w:rPr>
          <w:rStyle w:val="40"/>
          <w:b/>
          <w:bCs/>
        </w:rPr>
        <w:t>производственная</w:t>
      </w:r>
      <w:r>
        <w:tab/>
      </w:r>
    </w:p>
    <w:p w:rsidR="00D840B9" w:rsidRDefault="00EE169D">
      <w:pPr>
        <w:pStyle w:val="50"/>
        <w:shd w:val="clear" w:color="auto" w:fill="auto"/>
        <w:tabs>
          <w:tab w:val="left" w:leader="underscore" w:pos="5288"/>
        </w:tabs>
        <w:spacing w:before="0" w:after="0" w:line="312" w:lineRule="exact"/>
      </w:pPr>
      <w:r>
        <w:t xml:space="preserve">(производственная, производственная преддипломная) </w:t>
      </w:r>
      <w:r>
        <w:rPr>
          <w:rStyle w:val="51"/>
        </w:rPr>
        <w:t>стационарная, выездная</w:t>
      </w:r>
      <w:r>
        <w:rPr>
          <w:rStyle w:val="510"/>
        </w:rPr>
        <w:tab/>
      </w:r>
    </w:p>
    <w:p w:rsidR="00D840B9" w:rsidRDefault="00EE169D">
      <w:pPr>
        <w:pStyle w:val="50"/>
        <w:shd w:val="clear" w:color="auto" w:fill="auto"/>
        <w:spacing w:before="0" w:after="0" w:line="269" w:lineRule="exact"/>
      </w:pPr>
      <w:r>
        <w:t>(стационарная, выездная)</w:t>
      </w:r>
    </w:p>
    <w:p w:rsidR="00D840B9" w:rsidRDefault="00EE169D">
      <w:pPr>
        <w:pStyle w:val="41"/>
        <w:shd w:val="clear" w:color="auto" w:fill="auto"/>
        <w:tabs>
          <w:tab w:val="left" w:leader="underscore" w:pos="5288"/>
        </w:tabs>
        <w:spacing w:before="0" w:after="0" w:line="269" w:lineRule="exact"/>
        <w:jc w:val="both"/>
      </w:pPr>
      <w:r>
        <w:rPr>
          <w:rStyle w:val="40"/>
          <w:b/>
          <w:bCs/>
        </w:rPr>
        <w:t>дискретная</w:t>
      </w:r>
      <w:r>
        <w:tab/>
      </w:r>
    </w:p>
    <w:p w:rsidR="00D840B9" w:rsidRDefault="00EE169D">
      <w:pPr>
        <w:pStyle w:val="50"/>
        <w:shd w:val="clear" w:color="auto" w:fill="auto"/>
        <w:spacing w:before="0" w:after="0" w:line="269" w:lineRule="exact"/>
      </w:pPr>
      <w:r>
        <w:t>(непрерывная, дискретная)</w:t>
      </w:r>
    </w:p>
    <w:p w:rsidR="00D840B9" w:rsidRDefault="00EE169D">
      <w:pPr>
        <w:pStyle w:val="41"/>
        <w:shd w:val="clear" w:color="auto" w:fill="auto"/>
        <w:spacing w:before="0" w:after="0" w:line="269" w:lineRule="exact"/>
        <w:jc w:val="both"/>
      </w:pPr>
      <w:r>
        <w:rPr>
          <w:rStyle w:val="40"/>
          <w:b/>
          <w:bCs/>
        </w:rPr>
        <w:t>35.03.08 «Водные биоресурсы и аквакультура»</w:t>
      </w:r>
    </w:p>
    <w:p w:rsidR="00D840B9" w:rsidRDefault="00EE169D">
      <w:pPr>
        <w:pStyle w:val="50"/>
        <w:shd w:val="clear" w:color="auto" w:fill="auto"/>
        <w:spacing w:before="0" w:after="0" w:line="269" w:lineRule="exact"/>
      </w:pPr>
      <w:r>
        <w:t>(код, наименование направления подготовки)</w:t>
      </w:r>
    </w:p>
    <w:p w:rsidR="00D840B9" w:rsidRDefault="00EE169D">
      <w:pPr>
        <w:pStyle w:val="41"/>
        <w:shd w:val="clear" w:color="auto" w:fill="auto"/>
        <w:tabs>
          <w:tab w:val="left" w:leader="underscore" w:pos="5288"/>
        </w:tabs>
        <w:spacing w:before="0" w:after="0" w:line="269" w:lineRule="exact"/>
        <w:jc w:val="both"/>
      </w:pPr>
      <w:r>
        <w:rPr>
          <w:rStyle w:val="40"/>
          <w:b/>
          <w:bCs/>
        </w:rPr>
        <w:t xml:space="preserve">прикладной </w:t>
      </w:r>
      <w:proofErr w:type="spellStart"/>
      <w:r>
        <w:rPr>
          <w:rStyle w:val="40"/>
          <w:b/>
          <w:bCs/>
        </w:rPr>
        <w:t>бакалавриат</w:t>
      </w:r>
      <w:proofErr w:type="spellEnd"/>
      <w:r>
        <w:tab/>
      </w:r>
    </w:p>
    <w:p w:rsidR="00D840B9" w:rsidRDefault="00EE169D">
      <w:pPr>
        <w:pStyle w:val="50"/>
        <w:shd w:val="clear" w:color="auto" w:fill="auto"/>
        <w:spacing w:before="0" w:after="0" w:line="269" w:lineRule="exact"/>
      </w:pPr>
      <w:r>
        <w:t>(академический или прикладной)</w:t>
      </w:r>
    </w:p>
    <w:p w:rsidR="00D840B9" w:rsidRDefault="00EE169D">
      <w:pPr>
        <w:pStyle w:val="41"/>
        <w:shd w:val="clear" w:color="auto" w:fill="auto"/>
        <w:spacing w:before="0" w:after="0" w:line="331" w:lineRule="exact"/>
        <w:jc w:val="both"/>
      </w:pPr>
      <w:r>
        <w:t>Аквакультура</w:t>
      </w:r>
    </w:p>
    <w:p w:rsidR="00D840B9" w:rsidRDefault="00EE169D">
      <w:pPr>
        <w:pStyle w:val="41"/>
        <w:shd w:val="clear" w:color="auto" w:fill="auto"/>
        <w:spacing w:before="0" w:after="0" w:line="331" w:lineRule="exact"/>
        <w:jc w:val="both"/>
      </w:pPr>
      <w:r>
        <w:t>Бакалавр</w:t>
      </w:r>
    </w:p>
    <w:p w:rsidR="00D840B9" w:rsidRDefault="00EE169D">
      <w:pPr>
        <w:pStyle w:val="41"/>
        <w:shd w:val="clear" w:color="auto" w:fill="auto"/>
        <w:spacing w:before="0" w:after="0" w:line="331" w:lineRule="exact"/>
        <w:jc w:val="both"/>
      </w:pPr>
      <w:r>
        <w:t>Заочная</w:t>
      </w:r>
    </w:p>
    <w:p w:rsidR="00D840B9" w:rsidRDefault="00EE169D">
      <w:pPr>
        <w:pStyle w:val="50"/>
        <w:shd w:val="clear" w:color="auto" w:fill="auto"/>
        <w:spacing w:before="0" w:after="1018" w:line="220" w:lineRule="exact"/>
      </w:pPr>
      <w:r>
        <w:t>(очная, заочная, очно-заочная)</w:t>
      </w:r>
    </w:p>
    <w:p w:rsidR="00D840B9" w:rsidRDefault="00204B02">
      <w:pPr>
        <w:pStyle w:val="21"/>
        <w:shd w:val="clear" w:color="auto" w:fill="auto"/>
        <w:spacing w:before="0" w:after="0" w:line="220" w:lineRule="exact"/>
        <w:ind w:left="4340" w:firstLine="0"/>
        <w:jc w:val="left"/>
      </w:pPr>
      <w:r>
        <w:t>Ростов-на-Дону, 2020</w:t>
      </w:r>
      <w:r w:rsidR="00EE169D">
        <w:br w:type="page"/>
      </w:r>
    </w:p>
    <w:p w:rsidR="00204B02" w:rsidRPr="008D0EE4" w:rsidRDefault="00204B02" w:rsidP="00204B02">
      <w:pPr>
        <w:widowControl/>
        <w:autoSpaceDE w:val="0"/>
        <w:autoSpaceDN w:val="0"/>
        <w:adjustRightInd w:val="0"/>
        <w:spacing w:after="200" w:line="276" w:lineRule="auto"/>
        <w:ind w:firstLine="709"/>
        <w:jc w:val="both"/>
        <w:rPr>
          <w:rFonts w:ascii="Times New Roman" w:eastAsia="Calibri" w:hAnsi="Times New Roman" w:cs="Times New Roman"/>
          <w:b/>
          <w:color w:val="auto"/>
          <w:sz w:val="22"/>
          <w:szCs w:val="22"/>
          <w:lang w:eastAsia="en-US" w:bidi="ar-SA"/>
        </w:rPr>
      </w:pPr>
      <w:r w:rsidRPr="008D0EE4">
        <w:rPr>
          <w:rFonts w:ascii="Times New Roman" w:eastAsia="Calibri" w:hAnsi="Times New Roman" w:cs="Times New Roman"/>
          <w:color w:val="auto"/>
          <w:sz w:val="22"/>
          <w:szCs w:val="22"/>
          <w:lang w:eastAsia="en-US" w:bidi="ar-SA"/>
        </w:rPr>
        <w:lastRenderedPageBreak/>
        <w:t xml:space="preserve">Программа </w:t>
      </w:r>
      <w:r w:rsidRPr="00204B02">
        <w:rPr>
          <w:rFonts w:ascii="Times New Roman" w:eastAsia="Calibri" w:hAnsi="Times New Roman" w:cs="Times New Roman"/>
          <w:b/>
          <w:bCs/>
          <w:color w:val="auto"/>
          <w:sz w:val="22"/>
          <w:szCs w:val="22"/>
          <w:lang w:eastAsia="en-US"/>
        </w:rPr>
        <w:t xml:space="preserve">преддипломной практики </w:t>
      </w:r>
      <w:r w:rsidRPr="008D0EE4">
        <w:rPr>
          <w:rFonts w:ascii="Times New Roman" w:eastAsia="Calibri" w:hAnsi="Times New Roman" w:cs="Times New Roman"/>
          <w:color w:val="auto"/>
          <w:sz w:val="22"/>
          <w:szCs w:val="22"/>
          <w:lang w:eastAsia="en-US" w:bidi="ar-SA"/>
        </w:rPr>
        <w:t xml:space="preserve">разработана  на основании следующих документов: Приказ </w:t>
      </w:r>
      <w:proofErr w:type="spellStart"/>
      <w:r w:rsidRPr="008D0EE4">
        <w:rPr>
          <w:rFonts w:ascii="Times New Roman" w:eastAsia="Calibri" w:hAnsi="Times New Roman" w:cs="Times New Roman"/>
          <w:color w:val="auto"/>
          <w:sz w:val="22"/>
          <w:szCs w:val="22"/>
          <w:lang w:eastAsia="en-US" w:bidi="ar-SA"/>
        </w:rPr>
        <w:t>Минобрнауки</w:t>
      </w:r>
      <w:proofErr w:type="spellEnd"/>
      <w:r w:rsidRPr="008D0EE4">
        <w:rPr>
          <w:rFonts w:ascii="Times New Roman" w:eastAsia="Calibri" w:hAnsi="Times New Roman" w:cs="Times New Roman"/>
          <w:color w:val="auto"/>
          <w:sz w:val="22"/>
          <w:szCs w:val="22"/>
          <w:lang w:eastAsia="en-US" w:bidi="ar-SA"/>
        </w:rPr>
        <w:t xml:space="preserve"> России от 03.12.2015 </w:t>
      </w:r>
      <w:r w:rsidRPr="008D0EE4">
        <w:rPr>
          <w:rFonts w:ascii="Times New Roman" w:eastAsia="Calibri" w:hAnsi="Times New Roman" w:cs="Times New Roman"/>
          <w:color w:val="auto"/>
          <w:sz w:val="22"/>
          <w:szCs w:val="22"/>
          <w:lang w:val="en-US" w:eastAsia="en-US" w:bidi="ar-SA"/>
        </w:rPr>
        <w:t>N</w:t>
      </w:r>
      <w:r w:rsidRPr="008D0EE4">
        <w:rPr>
          <w:rFonts w:ascii="Times New Roman" w:eastAsia="Calibri" w:hAnsi="Times New Roman" w:cs="Times New Roman"/>
          <w:color w:val="auto"/>
          <w:sz w:val="22"/>
          <w:szCs w:val="22"/>
          <w:lang w:eastAsia="en-US" w:bidi="ar-SA"/>
        </w:rPr>
        <w:t xml:space="preserve"> 1411 "Об утверждении федерального государственного образовательного стандарта высшего образования по направлению подготовки 35.03.08 Водные биоресурсы и аквакультура (уровень бакалавриата)" (Зарегистрировано в Минюсте России 31.12.2015 </w:t>
      </w:r>
      <w:r w:rsidRPr="008D0EE4">
        <w:rPr>
          <w:rFonts w:ascii="Times New Roman" w:eastAsia="Calibri" w:hAnsi="Times New Roman" w:cs="Times New Roman"/>
          <w:color w:val="auto"/>
          <w:sz w:val="22"/>
          <w:szCs w:val="22"/>
          <w:lang w:val="en-US" w:eastAsia="en-US" w:bidi="ar-SA"/>
        </w:rPr>
        <w:t>N</w:t>
      </w:r>
      <w:r w:rsidRPr="008D0EE4">
        <w:rPr>
          <w:rFonts w:ascii="Times New Roman" w:eastAsia="Calibri" w:hAnsi="Times New Roman" w:cs="Times New Roman"/>
          <w:color w:val="auto"/>
          <w:sz w:val="22"/>
          <w:szCs w:val="22"/>
          <w:lang w:eastAsia="en-US" w:bidi="ar-SA"/>
        </w:rPr>
        <w:t xml:space="preserve"> 40500) Приказ Министерства образования и науки РФ от 5 апреля </w:t>
      </w:r>
      <w:smartTag w:uri="urn:schemas-microsoft-com:office:smarttags" w:element="metricconverter">
        <w:smartTagPr>
          <w:attr w:name="ProductID" w:val="2017 г"/>
        </w:smartTagPr>
        <w:r w:rsidRPr="008D0EE4">
          <w:rPr>
            <w:rFonts w:ascii="Times New Roman" w:eastAsia="Calibri" w:hAnsi="Times New Roman" w:cs="Times New Roman"/>
            <w:color w:val="auto"/>
            <w:sz w:val="22"/>
            <w:szCs w:val="22"/>
            <w:lang w:eastAsia="en-US" w:bidi="ar-SA"/>
          </w:rPr>
          <w:t>2017 г</w:t>
        </w:r>
      </w:smartTag>
      <w:r w:rsidRPr="008D0EE4">
        <w:rPr>
          <w:rFonts w:ascii="Times New Roman" w:eastAsia="Calibri" w:hAnsi="Times New Roman" w:cs="Times New Roman"/>
          <w:color w:val="auto"/>
          <w:sz w:val="22"/>
          <w:szCs w:val="22"/>
          <w:lang w:eastAsia="en-US" w:bidi="ar-SA"/>
        </w:rPr>
        <w:t xml:space="preserve">. </w:t>
      </w:r>
      <w:r w:rsidRPr="008D0EE4">
        <w:rPr>
          <w:rFonts w:ascii="Times New Roman" w:eastAsia="Calibri" w:hAnsi="Times New Roman" w:cs="Times New Roman"/>
          <w:color w:val="auto"/>
          <w:sz w:val="22"/>
          <w:szCs w:val="22"/>
          <w:lang w:val="en-US" w:eastAsia="en-US" w:bidi="ar-SA"/>
        </w:rPr>
        <w:t>N</w:t>
      </w:r>
      <w:r w:rsidRPr="008D0EE4">
        <w:rPr>
          <w:rFonts w:ascii="Times New Roman" w:eastAsia="Calibri" w:hAnsi="Times New Roman" w:cs="Times New Roman"/>
          <w:color w:val="auto"/>
          <w:sz w:val="22"/>
          <w:szCs w:val="22"/>
          <w:lang w:eastAsia="en-US" w:bidi="ar-SA"/>
        </w:rPr>
        <w:t xml:space="preserve">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учебного плана по основной профессиональной образовательной программе высшего образования </w:t>
      </w:r>
      <w:r w:rsidRPr="008D0EE4">
        <w:rPr>
          <w:rFonts w:ascii="Times New Roman" w:eastAsia="Calibri" w:hAnsi="Times New Roman" w:cs="Times New Roman"/>
          <w:b/>
          <w:color w:val="auto"/>
          <w:sz w:val="22"/>
          <w:szCs w:val="22"/>
          <w:lang w:eastAsia="en-US" w:bidi="ar-SA"/>
        </w:rPr>
        <w:t>35.03.08 – «Водные биоресурсы и аквакультура», профиля «Аквакультура».</w:t>
      </w:r>
    </w:p>
    <w:p w:rsidR="00204B02" w:rsidRPr="008D0EE4" w:rsidRDefault="00204B02" w:rsidP="00204B02">
      <w:pPr>
        <w:widowControl/>
        <w:autoSpaceDE w:val="0"/>
        <w:autoSpaceDN w:val="0"/>
        <w:adjustRightInd w:val="0"/>
        <w:ind w:firstLine="709"/>
        <w:jc w:val="both"/>
        <w:rPr>
          <w:rFonts w:ascii="Times New Roman" w:eastAsia="Calibri" w:hAnsi="Times New Roman" w:cs="Times New Roman"/>
          <w:color w:val="auto"/>
          <w:sz w:val="22"/>
          <w:szCs w:val="22"/>
          <w:lang w:eastAsia="en-US" w:bidi="ar-SA"/>
        </w:rPr>
      </w:pPr>
      <w:r w:rsidRPr="008D0EE4">
        <w:rPr>
          <w:rFonts w:ascii="Times New Roman" w:eastAsia="Calibri" w:hAnsi="Times New Roman" w:cs="Times New Roman"/>
          <w:color w:val="auto"/>
          <w:sz w:val="22"/>
          <w:szCs w:val="22"/>
          <w:lang w:eastAsia="en-US" w:bidi="ar-SA"/>
        </w:rPr>
        <w:t xml:space="preserve">Программа </w:t>
      </w:r>
      <w:r>
        <w:rPr>
          <w:rFonts w:ascii="Times New Roman" w:eastAsia="Calibri" w:hAnsi="Times New Roman" w:cs="Times New Roman"/>
          <w:color w:val="auto"/>
          <w:sz w:val="22"/>
          <w:szCs w:val="22"/>
          <w:lang w:eastAsia="en-US" w:bidi="ar-SA"/>
        </w:rPr>
        <w:t xml:space="preserve">преддипломной </w:t>
      </w:r>
      <w:r w:rsidRPr="008D0EE4">
        <w:rPr>
          <w:rFonts w:ascii="Times New Roman" w:eastAsia="Calibri" w:hAnsi="Times New Roman" w:cs="Times New Roman"/>
          <w:color w:val="auto"/>
          <w:sz w:val="22"/>
          <w:szCs w:val="22"/>
          <w:lang w:eastAsia="en-US" w:bidi="ar-SA"/>
        </w:rPr>
        <w:t>практики р</w:t>
      </w:r>
      <w:r>
        <w:rPr>
          <w:rFonts w:ascii="Times New Roman" w:eastAsia="Calibri" w:hAnsi="Times New Roman" w:cs="Times New Roman"/>
          <w:color w:val="auto"/>
          <w:sz w:val="22"/>
          <w:szCs w:val="22"/>
          <w:lang w:eastAsia="en-US" w:bidi="ar-SA"/>
        </w:rPr>
        <w:t xml:space="preserve">азработана к.б.н., доцентом  </w:t>
      </w:r>
      <w:r w:rsidRPr="008D0EE4">
        <w:rPr>
          <w:rFonts w:ascii="Times New Roman" w:eastAsia="Calibri" w:hAnsi="Times New Roman" w:cs="Times New Roman"/>
          <w:color w:val="auto"/>
          <w:sz w:val="22"/>
          <w:szCs w:val="22"/>
          <w:lang w:eastAsia="en-US" w:bidi="ar-SA"/>
        </w:rPr>
        <w:t>Ковалевским В.Н.</w:t>
      </w:r>
    </w:p>
    <w:p w:rsidR="00204B02" w:rsidRPr="008D0EE4" w:rsidRDefault="00204B02" w:rsidP="00204B02">
      <w:pPr>
        <w:widowControl/>
        <w:jc w:val="both"/>
        <w:rPr>
          <w:rFonts w:ascii="Times New Roman" w:eastAsia="Calibri" w:hAnsi="Times New Roman" w:cs="Times New Roman"/>
          <w:color w:val="auto"/>
          <w:sz w:val="22"/>
          <w:szCs w:val="22"/>
          <w:lang w:eastAsia="en-US" w:bidi="ar-SA"/>
        </w:rPr>
      </w:pPr>
      <w:r w:rsidRPr="008D0EE4">
        <w:rPr>
          <w:noProof/>
          <w:lang w:bidi="ar-SA"/>
        </w:rPr>
        <w:drawing>
          <wp:anchor distT="0" distB="0" distL="114300" distR="114300" simplePos="0" relativeHeight="251679744" behindDoc="1" locked="0" layoutInCell="1" allowOverlap="1" wp14:anchorId="72882A78" wp14:editId="6CD22F2F">
            <wp:simplePos x="0" y="0"/>
            <wp:positionH relativeFrom="column">
              <wp:posOffset>2647315</wp:posOffset>
            </wp:positionH>
            <wp:positionV relativeFrom="paragraph">
              <wp:posOffset>71120</wp:posOffset>
            </wp:positionV>
            <wp:extent cx="1009650" cy="609600"/>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B02" w:rsidRPr="008D0EE4" w:rsidRDefault="00204B02" w:rsidP="00204B02">
      <w:pPr>
        <w:widowControl/>
        <w:jc w:val="both"/>
        <w:rPr>
          <w:rFonts w:ascii="Times New Roman" w:eastAsia="Calibri" w:hAnsi="Times New Roman" w:cs="Times New Roman"/>
          <w:color w:val="auto"/>
          <w:sz w:val="22"/>
          <w:szCs w:val="22"/>
          <w:lang w:eastAsia="en-US" w:bidi="ar-SA"/>
        </w:rPr>
      </w:pPr>
      <w:r w:rsidRPr="008D0EE4">
        <w:rPr>
          <w:rFonts w:ascii="Times New Roman" w:eastAsia="Calibri" w:hAnsi="Times New Roman" w:cs="Times New Roman"/>
          <w:color w:val="auto"/>
          <w:sz w:val="22"/>
          <w:szCs w:val="22"/>
          <w:lang w:eastAsia="en-US" w:bidi="ar-SA"/>
        </w:rPr>
        <w:t>Руководитель основной профессиональной</w:t>
      </w:r>
    </w:p>
    <w:p w:rsidR="00204B02" w:rsidRPr="008D0EE4" w:rsidRDefault="00204B02" w:rsidP="00204B02">
      <w:pPr>
        <w:widowControl/>
        <w:jc w:val="both"/>
        <w:rPr>
          <w:rFonts w:ascii="Times New Roman" w:eastAsia="Calibri" w:hAnsi="Times New Roman" w:cs="Times New Roman"/>
          <w:color w:val="auto"/>
          <w:sz w:val="22"/>
          <w:szCs w:val="22"/>
          <w:lang w:eastAsia="en-US" w:bidi="ar-SA"/>
        </w:rPr>
      </w:pPr>
      <w:r w:rsidRPr="008D0EE4">
        <w:rPr>
          <w:rFonts w:ascii="Times New Roman" w:eastAsia="Calibri" w:hAnsi="Times New Roman" w:cs="Times New Roman"/>
          <w:color w:val="auto"/>
          <w:sz w:val="22"/>
          <w:szCs w:val="22"/>
          <w:lang w:eastAsia="en-US" w:bidi="ar-SA"/>
        </w:rPr>
        <w:t xml:space="preserve">образовательной программы                                     </w:t>
      </w:r>
    </w:p>
    <w:p w:rsidR="00204B02" w:rsidRPr="008D0EE4" w:rsidRDefault="00204B02" w:rsidP="00204B02">
      <w:pPr>
        <w:widowControl/>
        <w:jc w:val="both"/>
        <w:rPr>
          <w:rFonts w:ascii="Times New Roman" w:eastAsia="Calibri" w:hAnsi="Times New Roman" w:cs="Times New Roman"/>
          <w:color w:val="auto"/>
          <w:sz w:val="22"/>
          <w:szCs w:val="22"/>
          <w:lang w:eastAsia="en-US" w:bidi="ar-SA"/>
        </w:rPr>
      </w:pPr>
      <w:bookmarkStart w:id="0" w:name="_GoBack"/>
      <w:r w:rsidRPr="008D0EE4">
        <w:rPr>
          <w:rFonts w:ascii="Times New Roman" w:eastAsia="Calibri" w:hAnsi="Times New Roman" w:cs="Times New Roman"/>
          <w:color w:val="auto"/>
          <w:sz w:val="22"/>
          <w:szCs w:val="22"/>
          <w:lang w:eastAsia="en-US" w:bidi="ar-SA"/>
        </w:rPr>
        <w:t xml:space="preserve">к.х.н., доцент                                                       ___________     Н.П. </w:t>
      </w:r>
      <w:proofErr w:type="spellStart"/>
      <w:r w:rsidRPr="008D0EE4">
        <w:rPr>
          <w:rFonts w:ascii="Times New Roman" w:eastAsia="Calibri" w:hAnsi="Times New Roman" w:cs="Times New Roman"/>
          <w:color w:val="auto"/>
          <w:sz w:val="22"/>
          <w:szCs w:val="22"/>
          <w:lang w:eastAsia="en-US" w:bidi="ar-SA"/>
        </w:rPr>
        <w:t>Вассель</w:t>
      </w:r>
      <w:proofErr w:type="spellEnd"/>
    </w:p>
    <w:bookmarkEnd w:id="0"/>
    <w:p w:rsidR="00204B02" w:rsidRPr="008D0EE4" w:rsidRDefault="00204B02" w:rsidP="00204B02">
      <w:pPr>
        <w:widowControl/>
        <w:jc w:val="both"/>
        <w:rPr>
          <w:rFonts w:ascii="Times New Roman" w:eastAsia="Calibri" w:hAnsi="Times New Roman" w:cs="Times New Roman"/>
          <w:i/>
          <w:color w:val="auto"/>
          <w:sz w:val="16"/>
          <w:szCs w:val="16"/>
          <w:lang w:eastAsia="en-US" w:bidi="ar-SA"/>
        </w:rPr>
      </w:pPr>
      <w:r w:rsidRPr="008D0EE4">
        <w:rPr>
          <w:rFonts w:ascii="Times New Roman" w:eastAsia="Calibri" w:hAnsi="Times New Roman" w:cs="Times New Roman"/>
          <w:i/>
          <w:color w:val="auto"/>
          <w:sz w:val="22"/>
          <w:szCs w:val="22"/>
          <w:vertAlign w:val="superscript"/>
          <w:lang w:eastAsia="en-US" w:bidi="ar-SA"/>
        </w:rPr>
        <w:t xml:space="preserve">                                                                                                                                      </w:t>
      </w:r>
      <w:r w:rsidRPr="008D0EE4">
        <w:rPr>
          <w:rFonts w:ascii="Times New Roman" w:eastAsia="Calibri" w:hAnsi="Times New Roman" w:cs="Times New Roman"/>
          <w:i/>
          <w:color w:val="auto"/>
          <w:sz w:val="16"/>
          <w:szCs w:val="16"/>
          <w:lang w:eastAsia="en-US" w:bidi="ar-SA"/>
        </w:rPr>
        <w:t>подпись</w:t>
      </w:r>
      <w:r w:rsidRPr="008D0EE4">
        <w:rPr>
          <w:rFonts w:ascii="Times New Roman" w:eastAsia="Calibri" w:hAnsi="Times New Roman" w:cs="Times New Roman"/>
          <w:i/>
          <w:color w:val="auto"/>
          <w:sz w:val="16"/>
          <w:szCs w:val="16"/>
          <w:lang w:eastAsia="en-US" w:bidi="ar-SA"/>
        </w:rPr>
        <w:tab/>
      </w:r>
    </w:p>
    <w:p w:rsidR="00204B02" w:rsidRPr="008D0EE4" w:rsidRDefault="00204B02" w:rsidP="00204B02">
      <w:pPr>
        <w:widowControl/>
        <w:ind w:firstLine="709"/>
        <w:jc w:val="both"/>
        <w:rPr>
          <w:rFonts w:ascii="Times New Roman" w:eastAsia="Calibri" w:hAnsi="Times New Roman" w:cs="Times New Roman"/>
          <w:color w:val="auto"/>
          <w:sz w:val="22"/>
          <w:szCs w:val="22"/>
          <w:lang w:eastAsia="en-US" w:bidi="ar-SA"/>
        </w:rPr>
      </w:pPr>
      <w:r w:rsidRPr="008D0EE4">
        <w:rPr>
          <w:noProof/>
          <w:lang w:bidi="ar-SA"/>
        </w:rPr>
        <w:drawing>
          <wp:anchor distT="0" distB="0" distL="114300" distR="114300" simplePos="0" relativeHeight="251674624" behindDoc="1" locked="0" layoutInCell="1" allowOverlap="1" wp14:anchorId="56690600" wp14:editId="16180572">
            <wp:simplePos x="0" y="0"/>
            <wp:positionH relativeFrom="column">
              <wp:posOffset>2695575</wp:posOffset>
            </wp:positionH>
            <wp:positionV relativeFrom="paragraph">
              <wp:posOffset>274955</wp:posOffset>
            </wp:positionV>
            <wp:extent cx="1009650" cy="60960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EE4">
        <w:rPr>
          <w:rFonts w:ascii="Times New Roman" w:eastAsia="Calibri" w:hAnsi="Times New Roman" w:cs="Times New Roman"/>
          <w:color w:val="auto"/>
          <w:sz w:val="22"/>
          <w:szCs w:val="22"/>
          <w:lang w:eastAsia="en-US" w:bidi="ar-SA"/>
        </w:rPr>
        <w:t>Программа</w:t>
      </w:r>
      <w:r>
        <w:rPr>
          <w:rFonts w:ascii="Times New Roman" w:eastAsia="Calibri" w:hAnsi="Times New Roman" w:cs="Times New Roman"/>
          <w:color w:val="auto"/>
          <w:sz w:val="22"/>
          <w:szCs w:val="22"/>
          <w:lang w:eastAsia="en-US" w:bidi="ar-SA"/>
        </w:rPr>
        <w:t xml:space="preserve"> </w:t>
      </w:r>
      <w:r w:rsidRPr="00204B02">
        <w:rPr>
          <w:rFonts w:ascii="Times New Roman" w:eastAsia="Calibri" w:hAnsi="Times New Roman" w:cs="Times New Roman"/>
          <w:color w:val="auto"/>
          <w:sz w:val="22"/>
          <w:szCs w:val="22"/>
          <w:lang w:eastAsia="en-US" w:bidi="ar-SA"/>
        </w:rPr>
        <w:t xml:space="preserve">преддипломной </w:t>
      </w:r>
      <w:r w:rsidRPr="008D0EE4">
        <w:rPr>
          <w:rFonts w:ascii="Times New Roman" w:eastAsia="Calibri" w:hAnsi="Times New Roman" w:cs="Times New Roman"/>
          <w:color w:val="auto"/>
          <w:sz w:val="22"/>
          <w:szCs w:val="22"/>
          <w:lang w:eastAsia="en-US" w:bidi="ar-SA"/>
        </w:rPr>
        <w:t xml:space="preserve">  практики   обсуждена и утверждена на заседании  кафедры «Биотехнология и химия». Протокол №</w:t>
      </w:r>
      <w:r>
        <w:rPr>
          <w:rFonts w:ascii="Times New Roman" w:eastAsia="Calibri" w:hAnsi="Times New Roman" w:cs="Times New Roman"/>
          <w:color w:val="auto"/>
          <w:sz w:val="22"/>
          <w:szCs w:val="22"/>
          <w:lang w:eastAsia="en-US" w:bidi="ar-SA"/>
        </w:rPr>
        <w:t xml:space="preserve"> 6  от «27» февраля  2020</w:t>
      </w:r>
      <w:r w:rsidRPr="0059683F">
        <w:rPr>
          <w:rFonts w:ascii="Times New Roman" w:eastAsia="Calibri" w:hAnsi="Times New Roman" w:cs="Times New Roman"/>
          <w:color w:val="auto"/>
          <w:sz w:val="22"/>
          <w:szCs w:val="22"/>
          <w:lang w:eastAsia="en-US" w:bidi="ar-SA"/>
        </w:rPr>
        <w:t xml:space="preserve"> года.</w:t>
      </w:r>
    </w:p>
    <w:p w:rsidR="00204B02" w:rsidRPr="008D0EE4" w:rsidRDefault="00204B02" w:rsidP="00204B02">
      <w:pPr>
        <w:widowControl/>
        <w:jc w:val="both"/>
        <w:rPr>
          <w:rFonts w:ascii="Times New Roman" w:eastAsia="Calibri" w:hAnsi="Times New Roman" w:cs="Times New Roman"/>
          <w:color w:val="auto"/>
          <w:sz w:val="22"/>
          <w:szCs w:val="22"/>
          <w:lang w:eastAsia="en-US" w:bidi="ar-SA"/>
        </w:rPr>
      </w:pPr>
    </w:p>
    <w:p w:rsidR="00204B02" w:rsidRPr="008D0EE4" w:rsidRDefault="00204B02" w:rsidP="00204B02">
      <w:pPr>
        <w:widowControl/>
        <w:jc w:val="both"/>
        <w:rPr>
          <w:rFonts w:ascii="Times New Roman" w:eastAsia="Calibri" w:hAnsi="Times New Roman" w:cs="Times New Roman"/>
          <w:color w:val="auto"/>
          <w:sz w:val="22"/>
          <w:szCs w:val="22"/>
          <w:lang w:eastAsia="en-US" w:bidi="ar-SA"/>
        </w:rPr>
      </w:pPr>
      <w:r w:rsidRPr="008D0EE4">
        <w:rPr>
          <w:rFonts w:ascii="Times New Roman" w:eastAsia="Calibri" w:hAnsi="Times New Roman" w:cs="Times New Roman"/>
          <w:color w:val="auto"/>
          <w:sz w:val="22"/>
          <w:szCs w:val="22"/>
          <w:lang w:eastAsia="en-US" w:bidi="ar-SA"/>
        </w:rPr>
        <w:t xml:space="preserve">Заведующий кафедрой </w:t>
      </w:r>
    </w:p>
    <w:p w:rsidR="00204B02" w:rsidRPr="008D0EE4" w:rsidRDefault="00204B02" w:rsidP="00204B02">
      <w:pPr>
        <w:widowControl/>
        <w:jc w:val="both"/>
        <w:rPr>
          <w:rFonts w:ascii="Times New Roman" w:eastAsia="Calibri" w:hAnsi="Times New Roman" w:cs="Times New Roman"/>
          <w:color w:val="auto"/>
          <w:sz w:val="22"/>
          <w:szCs w:val="22"/>
          <w:lang w:eastAsia="en-US" w:bidi="ar-SA"/>
        </w:rPr>
      </w:pPr>
      <w:r w:rsidRPr="008D0EE4">
        <w:rPr>
          <w:rFonts w:ascii="Times New Roman" w:eastAsia="Calibri" w:hAnsi="Times New Roman" w:cs="Times New Roman"/>
          <w:color w:val="auto"/>
          <w:sz w:val="22"/>
          <w:szCs w:val="22"/>
          <w:lang w:eastAsia="en-US" w:bidi="ar-SA"/>
        </w:rPr>
        <w:t xml:space="preserve">к.х.н., доцент                                                       ___________      Н.П. </w:t>
      </w:r>
      <w:proofErr w:type="spellStart"/>
      <w:r w:rsidRPr="008D0EE4">
        <w:rPr>
          <w:rFonts w:ascii="Times New Roman" w:eastAsia="Calibri" w:hAnsi="Times New Roman" w:cs="Times New Roman"/>
          <w:color w:val="auto"/>
          <w:sz w:val="22"/>
          <w:szCs w:val="22"/>
          <w:lang w:eastAsia="en-US" w:bidi="ar-SA"/>
        </w:rPr>
        <w:t>Вассель</w:t>
      </w:r>
      <w:proofErr w:type="spellEnd"/>
      <w:r w:rsidRPr="008D0EE4">
        <w:rPr>
          <w:rFonts w:ascii="Times New Roman" w:eastAsia="Calibri" w:hAnsi="Times New Roman" w:cs="Times New Roman"/>
          <w:color w:val="auto"/>
          <w:sz w:val="22"/>
          <w:szCs w:val="22"/>
          <w:lang w:eastAsia="en-US" w:bidi="ar-SA"/>
        </w:rPr>
        <w:t xml:space="preserve"> </w:t>
      </w:r>
    </w:p>
    <w:p w:rsidR="00204B02" w:rsidRPr="008D0EE4" w:rsidRDefault="00204B02" w:rsidP="00204B02">
      <w:pPr>
        <w:widowControl/>
        <w:jc w:val="both"/>
        <w:rPr>
          <w:rFonts w:ascii="Times New Roman" w:eastAsia="Calibri" w:hAnsi="Times New Roman" w:cs="Times New Roman"/>
          <w:i/>
          <w:color w:val="auto"/>
          <w:sz w:val="16"/>
          <w:szCs w:val="16"/>
          <w:lang w:eastAsia="en-US" w:bidi="ar-SA"/>
        </w:rPr>
      </w:pPr>
      <w:r w:rsidRPr="008D0EE4">
        <w:rPr>
          <w:rFonts w:ascii="Times New Roman" w:eastAsia="Calibri" w:hAnsi="Times New Roman" w:cs="Times New Roman"/>
          <w:color w:val="auto"/>
          <w:sz w:val="22"/>
          <w:szCs w:val="22"/>
          <w:lang w:eastAsia="en-US" w:bidi="ar-SA"/>
        </w:rPr>
        <w:tab/>
      </w:r>
      <w:r w:rsidRPr="008D0EE4">
        <w:rPr>
          <w:rFonts w:ascii="Times New Roman" w:eastAsia="Calibri" w:hAnsi="Times New Roman" w:cs="Times New Roman"/>
          <w:i/>
          <w:color w:val="auto"/>
          <w:sz w:val="22"/>
          <w:szCs w:val="22"/>
          <w:vertAlign w:val="superscript"/>
          <w:lang w:eastAsia="en-US" w:bidi="ar-SA"/>
        </w:rPr>
        <w:t xml:space="preserve">                                                                                                                </w:t>
      </w:r>
      <w:r w:rsidRPr="008D0EE4">
        <w:rPr>
          <w:rFonts w:ascii="Times New Roman" w:eastAsia="Calibri" w:hAnsi="Times New Roman" w:cs="Times New Roman"/>
          <w:i/>
          <w:color w:val="auto"/>
          <w:sz w:val="16"/>
          <w:szCs w:val="16"/>
          <w:lang w:eastAsia="en-US" w:bidi="ar-SA"/>
        </w:rPr>
        <w:t>подпись</w:t>
      </w:r>
      <w:r w:rsidRPr="008D0EE4">
        <w:rPr>
          <w:rFonts w:ascii="Times New Roman" w:eastAsia="Calibri" w:hAnsi="Times New Roman" w:cs="Times New Roman"/>
          <w:i/>
          <w:color w:val="auto"/>
          <w:sz w:val="16"/>
          <w:szCs w:val="16"/>
          <w:lang w:eastAsia="en-US" w:bidi="ar-SA"/>
        </w:rPr>
        <w:tab/>
      </w:r>
    </w:p>
    <w:p w:rsidR="00204B02" w:rsidRPr="008D0EE4" w:rsidRDefault="00204B02" w:rsidP="00204B02">
      <w:pPr>
        <w:widowControl/>
        <w:ind w:firstLine="709"/>
        <w:jc w:val="both"/>
        <w:rPr>
          <w:rFonts w:ascii="Times New Roman" w:eastAsia="Calibri" w:hAnsi="Times New Roman" w:cs="Times New Roman"/>
          <w:color w:val="auto"/>
          <w:sz w:val="22"/>
          <w:szCs w:val="22"/>
          <w:lang w:bidi="ar-SA"/>
        </w:rPr>
      </w:pPr>
      <w:r w:rsidRPr="008D0EE4">
        <w:rPr>
          <w:rFonts w:ascii="Times New Roman" w:eastAsia="Calibri" w:hAnsi="Times New Roman" w:cs="Times New Roman"/>
          <w:color w:val="auto"/>
          <w:sz w:val="22"/>
          <w:szCs w:val="22"/>
          <w:lang w:bidi="ar-SA"/>
        </w:rPr>
        <w:t xml:space="preserve">Программа </w:t>
      </w:r>
      <w:r w:rsidRPr="00204B02">
        <w:rPr>
          <w:rFonts w:ascii="Times New Roman" w:eastAsia="Calibri" w:hAnsi="Times New Roman" w:cs="Times New Roman"/>
          <w:color w:val="auto"/>
          <w:sz w:val="22"/>
          <w:szCs w:val="22"/>
          <w:lang w:bidi="ar-SA"/>
        </w:rPr>
        <w:t xml:space="preserve">преддипломной </w:t>
      </w:r>
      <w:r w:rsidRPr="008D0EE4">
        <w:rPr>
          <w:rFonts w:ascii="Times New Roman" w:eastAsia="Calibri" w:hAnsi="Times New Roman" w:cs="Times New Roman"/>
          <w:color w:val="auto"/>
          <w:sz w:val="22"/>
          <w:szCs w:val="22"/>
          <w:lang w:bidi="ar-SA"/>
        </w:rPr>
        <w:t>практики рецензирована и рекомендована к утверждению:</w:t>
      </w:r>
    </w:p>
    <w:tbl>
      <w:tblPr>
        <w:tblW w:w="10065" w:type="dxa"/>
        <w:tblLook w:val="00A0" w:firstRow="1" w:lastRow="0" w:firstColumn="1" w:lastColumn="0" w:noHBand="0" w:noVBand="0"/>
      </w:tblPr>
      <w:tblGrid>
        <w:gridCol w:w="4835"/>
        <w:gridCol w:w="1933"/>
        <w:gridCol w:w="3297"/>
      </w:tblGrid>
      <w:tr w:rsidR="00204B02" w:rsidRPr="008D0EE4" w:rsidTr="00B81B91">
        <w:tc>
          <w:tcPr>
            <w:tcW w:w="4835" w:type="dxa"/>
            <w:vAlign w:val="center"/>
          </w:tcPr>
          <w:p w:rsidR="00204B02" w:rsidRPr="008D0EE4" w:rsidRDefault="00204B02" w:rsidP="00B81B91">
            <w:pPr>
              <w:widowControl/>
              <w:spacing w:line="276" w:lineRule="auto"/>
              <w:rPr>
                <w:rFonts w:ascii="Times New Roman" w:eastAsia="Times New Roman" w:hAnsi="Times New Roman" w:cs="Times New Roman"/>
                <w:color w:val="auto"/>
                <w:lang w:bidi="ar-SA"/>
              </w:rPr>
            </w:pPr>
            <w:r w:rsidRPr="008D0EE4">
              <w:rPr>
                <w:rFonts w:ascii="Times New Roman" w:eastAsia="Times New Roman" w:hAnsi="Times New Roman" w:cs="Times New Roman"/>
                <w:color w:val="auto"/>
                <w:lang w:bidi="ar-SA"/>
              </w:rPr>
              <w:t xml:space="preserve">Директор института </w:t>
            </w:r>
            <w:proofErr w:type="spellStart"/>
            <w:r w:rsidRPr="008D0EE4">
              <w:rPr>
                <w:rFonts w:ascii="Times New Roman" w:eastAsia="Times New Roman" w:hAnsi="Times New Roman" w:cs="Times New Roman"/>
                <w:color w:val="auto"/>
                <w:lang w:bidi="ar-SA"/>
              </w:rPr>
              <w:t>БиРХ</w:t>
            </w:r>
            <w:proofErr w:type="spellEnd"/>
          </w:p>
          <w:p w:rsidR="00204B02" w:rsidRPr="008D0EE4" w:rsidRDefault="00204B02" w:rsidP="00B81B91">
            <w:pPr>
              <w:widowControl/>
              <w:spacing w:line="276" w:lineRule="auto"/>
              <w:rPr>
                <w:rFonts w:ascii="Times New Roman" w:eastAsia="Times New Roman" w:hAnsi="Times New Roman" w:cs="Times New Roman"/>
                <w:color w:val="auto"/>
                <w:lang w:bidi="ar-SA"/>
              </w:rPr>
            </w:pPr>
            <w:r w:rsidRPr="008D0EE4">
              <w:rPr>
                <w:rFonts w:ascii="Times New Roman" w:eastAsia="Times New Roman" w:hAnsi="Times New Roman" w:cs="Times New Roman"/>
                <w:color w:val="auto"/>
                <w:lang w:bidi="ar-SA"/>
              </w:rPr>
              <w:t xml:space="preserve">МГУТУ им. К. Г. Разумовского (ПКУ)»            </w:t>
            </w:r>
          </w:p>
          <w:p w:rsidR="00204B02" w:rsidRPr="008D0EE4" w:rsidRDefault="00204B02" w:rsidP="00B81B91">
            <w:pPr>
              <w:widowControl/>
              <w:autoSpaceDE w:val="0"/>
              <w:autoSpaceDN w:val="0"/>
              <w:adjustRightInd w:val="0"/>
              <w:jc w:val="both"/>
              <w:rPr>
                <w:rFonts w:ascii="Times New Roman" w:eastAsia="Times New Roman" w:hAnsi="Times New Roman" w:cs="Times New Roman"/>
                <w:color w:val="auto"/>
                <w:lang w:bidi="ar-SA"/>
              </w:rPr>
            </w:pPr>
            <w:r w:rsidRPr="008D0EE4">
              <w:rPr>
                <w:rFonts w:ascii="Times New Roman" w:eastAsia="Times New Roman" w:hAnsi="Times New Roman" w:cs="Times New Roman"/>
                <w:color w:val="auto"/>
                <w:lang w:bidi="ar-SA"/>
              </w:rPr>
              <w:t xml:space="preserve">д.б.н., профессор                                          </w:t>
            </w:r>
          </w:p>
        </w:tc>
        <w:tc>
          <w:tcPr>
            <w:tcW w:w="1933" w:type="dxa"/>
          </w:tcPr>
          <w:p w:rsidR="00204B02" w:rsidRPr="008D0EE4" w:rsidRDefault="00204B02" w:rsidP="00B81B91">
            <w:pPr>
              <w:widowControl/>
              <w:jc w:val="both"/>
              <w:rPr>
                <w:rFonts w:ascii="Times New Roman" w:eastAsia="Times New Roman" w:hAnsi="Times New Roman" w:cs="Times New Roman"/>
                <w:color w:val="auto"/>
                <w:lang w:bidi="ar-SA"/>
              </w:rPr>
            </w:pPr>
            <w:r w:rsidRPr="008D0EE4">
              <w:rPr>
                <w:noProof/>
                <w:lang w:bidi="ar-SA"/>
              </w:rPr>
              <w:drawing>
                <wp:anchor distT="0" distB="0" distL="114300" distR="114300" simplePos="0" relativeHeight="251675648" behindDoc="1" locked="0" layoutInCell="1" allowOverlap="1" wp14:anchorId="329598EB" wp14:editId="3018332F">
                  <wp:simplePos x="0" y="0"/>
                  <wp:positionH relativeFrom="column">
                    <wp:posOffset>276860</wp:posOffset>
                  </wp:positionH>
                  <wp:positionV relativeFrom="paragraph">
                    <wp:posOffset>78105</wp:posOffset>
                  </wp:positionV>
                  <wp:extent cx="554355" cy="701040"/>
                  <wp:effectExtent l="0" t="0" r="0" b="381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B02" w:rsidRPr="008D0EE4" w:rsidRDefault="00204B02" w:rsidP="00B81B91">
            <w:pPr>
              <w:widowControl/>
              <w:spacing w:line="276" w:lineRule="auto"/>
              <w:rPr>
                <w:rFonts w:ascii="Times New Roman" w:eastAsia="Times New Roman" w:hAnsi="Times New Roman" w:cs="Times New Roman"/>
                <w:color w:val="auto"/>
                <w:lang w:bidi="ar-SA"/>
              </w:rPr>
            </w:pPr>
          </w:p>
        </w:tc>
        <w:tc>
          <w:tcPr>
            <w:tcW w:w="3297" w:type="dxa"/>
            <w:vAlign w:val="center"/>
          </w:tcPr>
          <w:p w:rsidR="00204B02" w:rsidRPr="008D0EE4" w:rsidRDefault="00204B02" w:rsidP="00B81B91">
            <w:pPr>
              <w:widowControl/>
              <w:jc w:val="both"/>
              <w:rPr>
                <w:rFonts w:ascii="Times New Roman" w:eastAsia="Times New Roman" w:hAnsi="Times New Roman" w:cs="Times New Roman"/>
                <w:color w:val="auto"/>
                <w:lang w:bidi="ar-SA"/>
              </w:rPr>
            </w:pPr>
          </w:p>
          <w:p w:rsidR="00204B02" w:rsidRPr="008D0EE4" w:rsidRDefault="00204B02" w:rsidP="00B81B91">
            <w:pPr>
              <w:widowControl/>
              <w:jc w:val="both"/>
              <w:rPr>
                <w:rFonts w:ascii="Times New Roman" w:eastAsia="Times New Roman" w:hAnsi="Times New Roman" w:cs="Times New Roman"/>
                <w:color w:val="auto"/>
                <w:lang w:bidi="ar-SA"/>
              </w:rPr>
            </w:pPr>
          </w:p>
          <w:p w:rsidR="00204B02" w:rsidRPr="008D0EE4" w:rsidRDefault="00204B02" w:rsidP="00B81B91">
            <w:pPr>
              <w:widowControl/>
              <w:jc w:val="both"/>
              <w:rPr>
                <w:rFonts w:ascii="Times New Roman" w:eastAsia="Times New Roman" w:hAnsi="Times New Roman" w:cs="Times New Roman"/>
                <w:color w:val="auto"/>
                <w:lang w:bidi="ar-SA"/>
              </w:rPr>
            </w:pPr>
          </w:p>
          <w:p w:rsidR="00204B02" w:rsidRPr="008D0EE4" w:rsidRDefault="00204B02" w:rsidP="00B81B91">
            <w:pPr>
              <w:widowControl/>
              <w:jc w:val="both"/>
              <w:rPr>
                <w:rFonts w:ascii="Times New Roman" w:eastAsia="Times New Roman" w:hAnsi="Times New Roman" w:cs="Times New Roman"/>
                <w:color w:val="auto"/>
                <w:lang w:bidi="ar-SA"/>
              </w:rPr>
            </w:pPr>
            <w:r w:rsidRPr="008D0EE4">
              <w:rPr>
                <w:rFonts w:ascii="Times New Roman" w:eastAsia="Times New Roman" w:hAnsi="Times New Roman" w:cs="Times New Roman"/>
                <w:color w:val="auto"/>
                <w:lang w:bidi="ar-SA"/>
              </w:rPr>
              <w:t>А.Л. Никифоров-Никишин</w:t>
            </w:r>
          </w:p>
          <w:p w:rsidR="00204B02" w:rsidRPr="008D0EE4" w:rsidRDefault="00204B02" w:rsidP="00B81B91">
            <w:pPr>
              <w:widowControl/>
              <w:jc w:val="both"/>
              <w:rPr>
                <w:rFonts w:ascii="Times New Roman" w:eastAsia="Times New Roman" w:hAnsi="Times New Roman" w:cs="Times New Roman"/>
                <w:color w:val="auto"/>
                <w:lang w:bidi="ar-SA"/>
              </w:rPr>
            </w:pPr>
          </w:p>
        </w:tc>
      </w:tr>
      <w:tr w:rsidR="00204B02" w:rsidRPr="008D0EE4" w:rsidTr="00B81B91">
        <w:trPr>
          <w:trHeight w:val="636"/>
        </w:trPr>
        <w:tc>
          <w:tcPr>
            <w:tcW w:w="4835" w:type="dxa"/>
          </w:tcPr>
          <w:p w:rsidR="00204B02" w:rsidRPr="008D0EE4" w:rsidRDefault="00204B02" w:rsidP="00B81B91">
            <w:pPr>
              <w:widowControl/>
              <w:spacing w:line="276" w:lineRule="auto"/>
              <w:rPr>
                <w:rFonts w:ascii="Times New Roman" w:eastAsia="Times New Roman" w:hAnsi="Times New Roman" w:cs="Times New Roman"/>
                <w:color w:val="auto"/>
                <w:lang w:bidi="ar-SA"/>
              </w:rPr>
            </w:pPr>
            <w:r w:rsidRPr="008D0EE4">
              <w:rPr>
                <w:rFonts w:ascii="Times New Roman" w:eastAsia="Times New Roman" w:hAnsi="Times New Roman" w:cs="Times New Roman"/>
                <w:color w:val="auto"/>
                <w:lang w:bidi="ar-SA"/>
              </w:rPr>
              <w:t>К.б.н., доцент кафедры</w:t>
            </w:r>
          </w:p>
          <w:p w:rsidR="00204B02" w:rsidRPr="008D0EE4" w:rsidRDefault="00204B02" w:rsidP="00B81B91">
            <w:pPr>
              <w:widowControl/>
              <w:spacing w:line="276" w:lineRule="auto"/>
              <w:rPr>
                <w:rFonts w:ascii="Times New Roman" w:eastAsia="Times New Roman" w:hAnsi="Times New Roman" w:cs="Times New Roman"/>
                <w:color w:val="auto"/>
                <w:lang w:bidi="ar-SA"/>
              </w:rPr>
            </w:pPr>
            <w:r w:rsidRPr="008D0EE4">
              <w:rPr>
                <w:noProof/>
                <w:lang w:bidi="ar-SA"/>
              </w:rPr>
              <w:drawing>
                <wp:anchor distT="0" distB="0" distL="114300" distR="114300" simplePos="0" relativeHeight="251676672" behindDoc="1" locked="0" layoutInCell="1" allowOverlap="1" wp14:anchorId="2B705450" wp14:editId="0F5F4A6C">
                  <wp:simplePos x="0" y="0"/>
                  <wp:positionH relativeFrom="column">
                    <wp:posOffset>2794635</wp:posOffset>
                  </wp:positionH>
                  <wp:positionV relativeFrom="paragraph">
                    <wp:posOffset>95885</wp:posOffset>
                  </wp:positionV>
                  <wp:extent cx="1609725" cy="540385"/>
                  <wp:effectExtent l="0" t="0" r="952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EE4">
              <w:rPr>
                <w:rFonts w:ascii="Times New Roman" w:eastAsia="Times New Roman" w:hAnsi="Times New Roman" w:cs="Times New Roman"/>
                <w:color w:val="auto"/>
                <w:lang w:bidi="ar-SA"/>
              </w:rPr>
              <w:t>«</w:t>
            </w:r>
            <w:proofErr w:type="spellStart"/>
            <w:r w:rsidRPr="008D0EE4">
              <w:rPr>
                <w:rFonts w:ascii="Times New Roman" w:eastAsia="Times New Roman" w:hAnsi="Times New Roman" w:cs="Times New Roman"/>
                <w:color w:val="auto"/>
                <w:lang w:bidi="ar-SA"/>
              </w:rPr>
              <w:t>Биоэкологии</w:t>
            </w:r>
            <w:proofErr w:type="spellEnd"/>
            <w:r w:rsidRPr="008D0EE4">
              <w:rPr>
                <w:rFonts w:ascii="Times New Roman" w:eastAsia="Times New Roman" w:hAnsi="Times New Roman" w:cs="Times New Roman"/>
                <w:color w:val="auto"/>
                <w:lang w:bidi="ar-SA"/>
              </w:rPr>
              <w:t xml:space="preserve"> и ихтиологии»</w:t>
            </w:r>
          </w:p>
          <w:p w:rsidR="00204B02" w:rsidRPr="008D0EE4" w:rsidRDefault="00204B02" w:rsidP="00B81B91">
            <w:pPr>
              <w:widowControl/>
              <w:rPr>
                <w:rFonts w:ascii="Times New Roman" w:eastAsia="Times New Roman" w:hAnsi="Times New Roman" w:cs="Times New Roman"/>
                <w:color w:val="auto"/>
                <w:lang w:bidi="ar-SA"/>
              </w:rPr>
            </w:pPr>
            <w:r w:rsidRPr="008D0EE4">
              <w:rPr>
                <w:rFonts w:ascii="Times New Roman" w:eastAsia="Times New Roman" w:hAnsi="Times New Roman" w:cs="Times New Roman"/>
                <w:color w:val="auto"/>
                <w:lang w:bidi="ar-SA"/>
              </w:rPr>
              <w:t xml:space="preserve">Института </w:t>
            </w:r>
            <w:proofErr w:type="spellStart"/>
            <w:r w:rsidRPr="008D0EE4">
              <w:rPr>
                <w:rFonts w:ascii="Times New Roman" w:eastAsia="Times New Roman" w:hAnsi="Times New Roman" w:cs="Times New Roman"/>
                <w:color w:val="auto"/>
                <w:lang w:bidi="ar-SA"/>
              </w:rPr>
              <w:t>БиРХ</w:t>
            </w:r>
            <w:proofErr w:type="spellEnd"/>
            <w:r w:rsidRPr="008D0EE4">
              <w:rPr>
                <w:rFonts w:ascii="Times New Roman" w:eastAsia="Times New Roman" w:hAnsi="Times New Roman" w:cs="Times New Roman"/>
                <w:color w:val="auto"/>
                <w:lang w:bidi="ar-SA"/>
              </w:rPr>
              <w:t xml:space="preserve">                                                 </w:t>
            </w:r>
          </w:p>
          <w:p w:rsidR="00204B02" w:rsidRPr="008D0EE4" w:rsidRDefault="00204B02" w:rsidP="00B81B91">
            <w:pPr>
              <w:widowControl/>
              <w:rPr>
                <w:rFonts w:ascii="Times New Roman" w:eastAsia="Times New Roman" w:hAnsi="Times New Roman" w:cs="Times New Roman"/>
                <w:color w:val="auto"/>
                <w:lang w:bidi="ar-SA"/>
              </w:rPr>
            </w:pPr>
            <w:r w:rsidRPr="008D0EE4">
              <w:rPr>
                <w:rFonts w:ascii="Times New Roman" w:eastAsia="Times New Roman" w:hAnsi="Times New Roman" w:cs="Times New Roman"/>
                <w:color w:val="auto"/>
                <w:lang w:bidi="ar-SA"/>
              </w:rPr>
              <w:t xml:space="preserve">МГУТУ им. К. Г. Разумовского (ПКУ)»      </w:t>
            </w:r>
          </w:p>
        </w:tc>
        <w:tc>
          <w:tcPr>
            <w:tcW w:w="1933" w:type="dxa"/>
          </w:tcPr>
          <w:p w:rsidR="00204B02" w:rsidRPr="008D0EE4" w:rsidRDefault="00204B02" w:rsidP="00B81B91">
            <w:pPr>
              <w:widowControl/>
              <w:jc w:val="both"/>
              <w:rPr>
                <w:rFonts w:ascii="Times New Roman" w:eastAsia="Times New Roman" w:hAnsi="Times New Roman" w:cs="Times New Roman"/>
                <w:color w:val="auto"/>
                <w:lang w:bidi="ar-SA"/>
              </w:rPr>
            </w:pPr>
          </w:p>
        </w:tc>
        <w:tc>
          <w:tcPr>
            <w:tcW w:w="3297" w:type="dxa"/>
            <w:vAlign w:val="center"/>
          </w:tcPr>
          <w:p w:rsidR="00204B02" w:rsidRPr="008D0EE4" w:rsidRDefault="00204B02" w:rsidP="00B81B91">
            <w:pPr>
              <w:widowControl/>
              <w:jc w:val="both"/>
              <w:rPr>
                <w:rFonts w:ascii="Times New Roman" w:eastAsia="Times New Roman" w:hAnsi="Times New Roman" w:cs="Times New Roman"/>
                <w:color w:val="auto"/>
                <w:lang w:bidi="ar-SA"/>
              </w:rPr>
            </w:pPr>
            <w:r w:rsidRPr="008D0EE4">
              <w:rPr>
                <w:rFonts w:ascii="Times New Roman" w:eastAsia="Times New Roman" w:hAnsi="Times New Roman" w:cs="Times New Roman"/>
                <w:color w:val="auto"/>
                <w:lang w:bidi="ar-SA"/>
              </w:rPr>
              <w:t xml:space="preserve">    </w:t>
            </w:r>
          </w:p>
          <w:p w:rsidR="00204B02" w:rsidRPr="008D0EE4" w:rsidRDefault="00204B02" w:rsidP="00B81B91">
            <w:pPr>
              <w:widowControl/>
              <w:jc w:val="both"/>
              <w:rPr>
                <w:rFonts w:ascii="Times New Roman" w:eastAsia="Times New Roman" w:hAnsi="Times New Roman" w:cs="Times New Roman"/>
                <w:color w:val="auto"/>
                <w:lang w:bidi="ar-SA"/>
              </w:rPr>
            </w:pPr>
          </w:p>
          <w:p w:rsidR="00204B02" w:rsidRPr="008D0EE4" w:rsidRDefault="00204B02" w:rsidP="00B81B91">
            <w:pPr>
              <w:widowControl/>
              <w:jc w:val="both"/>
              <w:rPr>
                <w:rFonts w:ascii="Times New Roman" w:eastAsia="Times New Roman" w:hAnsi="Times New Roman" w:cs="Times New Roman"/>
                <w:color w:val="auto"/>
                <w:lang w:bidi="ar-SA"/>
              </w:rPr>
            </w:pPr>
          </w:p>
          <w:p w:rsidR="00204B02" w:rsidRPr="008D0EE4" w:rsidRDefault="00204B02" w:rsidP="00B81B91">
            <w:pPr>
              <w:widowControl/>
              <w:jc w:val="both"/>
              <w:rPr>
                <w:rFonts w:ascii="Times New Roman" w:eastAsia="Times New Roman" w:hAnsi="Times New Roman" w:cs="Times New Roman"/>
                <w:color w:val="auto"/>
                <w:lang w:bidi="ar-SA"/>
              </w:rPr>
            </w:pPr>
            <w:r w:rsidRPr="008D0EE4">
              <w:rPr>
                <w:rFonts w:ascii="Times New Roman" w:eastAsia="Times New Roman" w:hAnsi="Times New Roman" w:cs="Times New Roman"/>
                <w:color w:val="auto"/>
                <w:lang w:bidi="ar-SA"/>
              </w:rPr>
              <w:t>А.К. Пономарев</w:t>
            </w:r>
          </w:p>
        </w:tc>
      </w:tr>
    </w:tbl>
    <w:p w:rsidR="00204B02" w:rsidRPr="008D0EE4" w:rsidRDefault="00204B02" w:rsidP="00204B02">
      <w:pPr>
        <w:keepNext/>
        <w:widowControl/>
        <w:ind w:firstLine="709"/>
        <w:jc w:val="both"/>
        <w:rPr>
          <w:rFonts w:ascii="Times New Roman" w:eastAsia="Calibri" w:hAnsi="Times New Roman" w:cs="Times New Roman"/>
          <w:color w:val="auto"/>
          <w:lang w:eastAsia="en-US" w:bidi="ar-SA"/>
        </w:rPr>
      </w:pPr>
    </w:p>
    <w:p w:rsidR="00204B02" w:rsidRPr="008D0EE4" w:rsidRDefault="00204B02" w:rsidP="00204B02">
      <w:pPr>
        <w:keepNext/>
        <w:widowControl/>
        <w:ind w:firstLine="709"/>
        <w:jc w:val="both"/>
        <w:rPr>
          <w:rFonts w:ascii="Times New Roman" w:eastAsia="Calibri" w:hAnsi="Times New Roman" w:cs="Times New Roman"/>
          <w:color w:val="auto"/>
          <w:lang w:eastAsia="en-US" w:bidi="ar-SA"/>
        </w:rPr>
      </w:pPr>
      <w:r w:rsidRPr="008D0EE4">
        <w:rPr>
          <w:noProof/>
          <w:lang w:bidi="ar-SA"/>
        </w:rPr>
        <w:drawing>
          <wp:anchor distT="0" distB="0" distL="114300" distR="114300" simplePos="0" relativeHeight="251678720" behindDoc="1" locked="0" layoutInCell="1" allowOverlap="1" wp14:anchorId="55B6BE0A" wp14:editId="5EA5774C">
            <wp:simplePos x="0" y="0"/>
            <wp:positionH relativeFrom="column">
              <wp:posOffset>2503170</wp:posOffset>
            </wp:positionH>
            <wp:positionV relativeFrom="paragraph">
              <wp:posOffset>302895</wp:posOffset>
            </wp:positionV>
            <wp:extent cx="1638300" cy="1616710"/>
            <wp:effectExtent l="0" t="0" r="0" b="254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61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0EE4">
        <w:rPr>
          <w:rFonts w:ascii="Times New Roman" w:eastAsia="Calibri" w:hAnsi="Times New Roman" w:cs="Times New Roman"/>
          <w:color w:val="auto"/>
          <w:lang w:eastAsia="en-US" w:bidi="ar-SA"/>
        </w:rPr>
        <w:t xml:space="preserve">Программа </w:t>
      </w:r>
      <w:r w:rsidRPr="00204B02">
        <w:rPr>
          <w:rFonts w:ascii="Times New Roman" w:eastAsia="Calibri" w:hAnsi="Times New Roman" w:cs="Times New Roman"/>
          <w:color w:val="auto"/>
          <w:lang w:eastAsia="en-US" w:bidi="ar-SA"/>
        </w:rPr>
        <w:t xml:space="preserve">преддипломной </w:t>
      </w:r>
      <w:r w:rsidRPr="008D0EE4">
        <w:rPr>
          <w:rFonts w:ascii="Times New Roman" w:eastAsia="Calibri" w:hAnsi="Times New Roman" w:cs="Times New Roman"/>
          <w:color w:val="auto"/>
          <w:lang w:eastAsia="en-US" w:bidi="ar-SA"/>
        </w:rPr>
        <w:t>практики рекомендована к утверждению представителями организаций-работодателей:</w:t>
      </w:r>
      <w:r w:rsidRPr="008D0EE4">
        <w:rPr>
          <w:rFonts w:ascii="Times New Roman" w:eastAsia="Calibri" w:hAnsi="Times New Roman" w:cs="Times New Roman"/>
          <w:b/>
          <w:color w:val="auto"/>
          <w:lang w:eastAsia="en-US" w:bidi="ar-SA"/>
        </w:rPr>
        <w:t xml:space="preserve"> </w:t>
      </w:r>
    </w:p>
    <w:p w:rsidR="00204B02" w:rsidRPr="008D0EE4" w:rsidRDefault="00204B02" w:rsidP="00204B02">
      <w:pPr>
        <w:keepNext/>
        <w:widowControl/>
        <w:ind w:firstLine="709"/>
        <w:jc w:val="both"/>
        <w:rPr>
          <w:rFonts w:ascii="Times New Roman" w:eastAsia="Calibri" w:hAnsi="Times New Roman" w:cs="Times New Roman"/>
          <w:color w:val="auto"/>
          <w:lang w:eastAsia="en-US" w:bidi="ar-SA"/>
        </w:rPr>
      </w:pPr>
    </w:p>
    <w:p w:rsidR="00204B02" w:rsidRPr="008D0EE4" w:rsidRDefault="00204B02" w:rsidP="00204B02">
      <w:pPr>
        <w:keepNext/>
        <w:widowControl/>
        <w:tabs>
          <w:tab w:val="left" w:pos="6320"/>
        </w:tabs>
        <w:jc w:val="both"/>
        <w:rPr>
          <w:rFonts w:ascii="Times New Roman" w:eastAsia="Calibri" w:hAnsi="Times New Roman" w:cs="Times New Roman"/>
          <w:color w:val="auto"/>
          <w:lang w:eastAsia="en-US" w:bidi="ar-SA"/>
        </w:rPr>
      </w:pPr>
      <w:r w:rsidRPr="008D0EE4">
        <w:rPr>
          <w:rFonts w:ascii="Times New Roman" w:eastAsia="Calibri" w:hAnsi="Times New Roman" w:cs="Times New Roman"/>
          <w:color w:val="auto"/>
          <w:lang w:eastAsia="en-US" w:bidi="ar-SA"/>
        </w:rPr>
        <w:t xml:space="preserve">Зав. отделом «Рыбохозяйственной токсикологии» </w:t>
      </w:r>
    </w:p>
    <w:p w:rsidR="00204B02" w:rsidRPr="008D0EE4" w:rsidRDefault="00204B02" w:rsidP="00204B02">
      <w:pPr>
        <w:keepNext/>
        <w:widowControl/>
        <w:tabs>
          <w:tab w:val="left" w:pos="6320"/>
        </w:tabs>
        <w:jc w:val="both"/>
        <w:rPr>
          <w:rFonts w:ascii="Times New Roman" w:eastAsia="Calibri" w:hAnsi="Times New Roman" w:cs="Times New Roman"/>
          <w:color w:val="auto"/>
          <w:lang w:eastAsia="en-US" w:bidi="ar-SA"/>
        </w:rPr>
      </w:pPr>
      <w:r w:rsidRPr="008D0EE4">
        <w:rPr>
          <w:noProof/>
          <w:lang w:bidi="ar-SA"/>
        </w:rPr>
        <w:drawing>
          <wp:anchor distT="0" distB="0" distL="114300" distR="114300" simplePos="0" relativeHeight="251677696" behindDoc="1" locked="0" layoutInCell="1" allowOverlap="1" wp14:anchorId="0CDE8D82" wp14:editId="50E7611C">
            <wp:simplePos x="0" y="0"/>
            <wp:positionH relativeFrom="column">
              <wp:posOffset>3423285</wp:posOffset>
            </wp:positionH>
            <wp:positionV relativeFrom="paragraph">
              <wp:posOffset>134620</wp:posOffset>
            </wp:positionV>
            <wp:extent cx="1390650" cy="752475"/>
            <wp:effectExtent l="0" t="0" r="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EE4">
        <w:rPr>
          <w:rFonts w:ascii="Times New Roman" w:eastAsia="Calibri" w:hAnsi="Times New Roman" w:cs="Times New Roman"/>
          <w:color w:val="auto"/>
          <w:lang w:eastAsia="en-US" w:bidi="ar-SA"/>
        </w:rPr>
        <w:t>Азово-Черноморского филиала</w:t>
      </w:r>
    </w:p>
    <w:p w:rsidR="00204B02" w:rsidRPr="008D0EE4" w:rsidRDefault="00204B02" w:rsidP="00204B02">
      <w:pPr>
        <w:keepNext/>
        <w:widowControl/>
        <w:tabs>
          <w:tab w:val="left" w:pos="6320"/>
        </w:tabs>
        <w:jc w:val="both"/>
        <w:rPr>
          <w:rFonts w:ascii="Times New Roman" w:eastAsia="Calibri" w:hAnsi="Times New Roman" w:cs="Times New Roman"/>
          <w:color w:val="auto"/>
          <w:lang w:eastAsia="en-US" w:bidi="ar-SA"/>
        </w:rPr>
      </w:pPr>
      <w:r w:rsidRPr="008D0EE4">
        <w:rPr>
          <w:rFonts w:ascii="Times New Roman" w:eastAsia="Calibri" w:hAnsi="Times New Roman" w:cs="Times New Roman"/>
          <w:color w:val="auto"/>
          <w:lang w:eastAsia="en-US" w:bidi="ar-SA"/>
        </w:rPr>
        <w:t>ФГБНУ «ВНИРО» («</w:t>
      </w:r>
      <w:proofErr w:type="spellStart"/>
      <w:r w:rsidRPr="008D0EE4">
        <w:rPr>
          <w:rFonts w:ascii="Times New Roman" w:eastAsia="Calibri" w:hAnsi="Times New Roman" w:cs="Times New Roman"/>
          <w:color w:val="auto"/>
          <w:lang w:eastAsia="en-US" w:bidi="ar-SA"/>
        </w:rPr>
        <w:t>АзНИИРХ</w:t>
      </w:r>
      <w:proofErr w:type="spellEnd"/>
      <w:r w:rsidRPr="008D0EE4">
        <w:rPr>
          <w:rFonts w:ascii="Times New Roman" w:eastAsia="Calibri" w:hAnsi="Times New Roman" w:cs="Times New Roman"/>
          <w:color w:val="auto"/>
          <w:lang w:eastAsia="en-US" w:bidi="ar-SA"/>
        </w:rPr>
        <w:t xml:space="preserve">»)  </w:t>
      </w:r>
    </w:p>
    <w:p w:rsidR="00204B02" w:rsidRPr="008D0EE4" w:rsidRDefault="00204B02" w:rsidP="00204B02">
      <w:pPr>
        <w:keepNext/>
        <w:widowControl/>
        <w:tabs>
          <w:tab w:val="left" w:pos="6320"/>
        </w:tabs>
        <w:jc w:val="both"/>
        <w:rPr>
          <w:rFonts w:ascii="Times New Roman" w:eastAsia="Calibri" w:hAnsi="Times New Roman" w:cs="Times New Roman"/>
          <w:b/>
          <w:color w:val="auto"/>
          <w:lang w:eastAsia="en-US" w:bidi="ar-SA"/>
        </w:rPr>
      </w:pPr>
      <w:r w:rsidRPr="008D0EE4">
        <w:rPr>
          <w:rFonts w:ascii="Times New Roman" w:eastAsia="Calibri" w:hAnsi="Times New Roman" w:cs="Times New Roman"/>
          <w:color w:val="auto"/>
          <w:lang w:eastAsia="en-US" w:bidi="ar-SA"/>
        </w:rPr>
        <w:t>к.б.н., ст. н. с.                                                                                                         О.А.</w:t>
      </w:r>
      <w:r w:rsidRPr="008D0EE4">
        <w:t> </w:t>
      </w:r>
      <w:r w:rsidRPr="008D0EE4">
        <w:rPr>
          <w:rFonts w:ascii="Times New Roman" w:eastAsia="Calibri" w:hAnsi="Times New Roman" w:cs="Times New Roman"/>
          <w:color w:val="auto"/>
          <w:lang w:eastAsia="en-US" w:bidi="ar-SA"/>
        </w:rPr>
        <w:t>Зинчук</w:t>
      </w:r>
      <w:r w:rsidRPr="008D0EE4">
        <w:rPr>
          <w:rFonts w:ascii="Times New Roman" w:eastAsia="Calibri" w:hAnsi="Times New Roman" w:cs="Times New Roman"/>
          <w:b/>
          <w:color w:val="auto"/>
          <w:lang w:eastAsia="en-US" w:bidi="ar-SA"/>
        </w:rPr>
        <w:tab/>
      </w:r>
    </w:p>
    <w:p w:rsidR="00204B02" w:rsidRPr="008D0EE4" w:rsidRDefault="00204B02" w:rsidP="00204B02">
      <w:pPr>
        <w:widowControl/>
        <w:rPr>
          <w:rFonts w:ascii="Times New Roman" w:eastAsia="Calibri" w:hAnsi="Times New Roman" w:cs="Times New Roman"/>
          <w:color w:val="auto"/>
          <w:lang w:eastAsia="en-US" w:bidi="ar-SA"/>
        </w:rPr>
      </w:pPr>
    </w:p>
    <w:p w:rsidR="00204B02" w:rsidRPr="008D0EE4" w:rsidRDefault="00204B02" w:rsidP="00204B02">
      <w:pPr>
        <w:widowControl/>
        <w:rPr>
          <w:rFonts w:ascii="Times New Roman" w:eastAsia="Calibri" w:hAnsi="Times New Roman" w:cs="Times New Roman"/>
          <w:color w:val="auto"/>
          <w:lang w:eastAsia="en-US" w:bidi="ar-SA"/>
        </w:rPr>
      </w:pPr>
    </w:p>
    <w:p w:rsidR="00204B02" w:rsidRPr="008D0EE4" w:rsidRDefault="00186F37" w:rsidP="00204B02">
      <w:pPr>
        <w:widowControl/>
        <w:rPr>
          <w:rFonts w:ascii="Times New Roman" w:eastAsia="Calibri" w:hAnsi="Times New Roman" w:cs="Times New Roman"/>
          <w:color w:val="auto"/>
          <w:lang w:eastAsia="en-US" w:bidi="ar-SA"/>
        </w:rPr>
      </w:pPr>
      <w:r w:rsidRPr="008D0EE4">
        <w:rPr>
          <w:noProof/>
          <w:lang w:bidi="ar-SA"/>
        </w:rPr>
        <w:drawing>
          <wp:anchor distT="0" distB="0" distL="114300" distR="114300" simplePos="0" relativeHeight="251680768" behindDoc="1" locked="0" layoutInCell="1" allowOverlap="1" wp14:anchorId="57854171" wp14:editId="2E2C76D3">
            <wp:simplePos x="0" y="0"/>
            <wp:positionH relativeFrom="column">
              <wp:posOffset>3098800</wp:posOffset>
            </wp:positionH>
            <wp:positionV relativeFrom="paragraph">
              <wp:posOffset>121920</wp:posOffset>
            </wp:positionV>
            <wp:extent cx="2377440" cy="1767840"/>
            <wp:effectExtent l="0" t="0" r="3810" b="381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B02" w:rsidRPr="008D0EE4" w:rsidRDefault="00204B02" w:rsidP="00204B02">
      <w:pPr>
        <w:widowControl/>
        <w:rPr>
          <w:rFonts w:ascii="Times New Roman" w:eastAsia="Calibri" w:hAnsi="Times New Roman" w:cs="Times New Roman"/>
          <w:color w:val="auto"/>
          <w:lang w:eastAsia="en-US" w:bidi="ar-SA"/>
        </w:rPr>
      </w:pPr>
      <w:r w:rsidRPr="008D0EE4">
        <w:rPr>
          <w:rFonts w:ascii="Times New Roman" w:eastAsia="Calibri" w:hAnsi="Times New Roman" w:cs="Times New Roman"/>
          <w:color w:val="auto"/>
          <w:lang w:eastAsia="en-US" w:bidi="ar-SA"/>
        </w:rPr>
        <w:t xml:space="preserve">Азово- Донской филиал ФГБУ  </w:t>
      </w:r>
    </w:p>
    <w:p w:rsidR="00204B02" w:rsidRDefault="00204B02" w:rsidP="00204B02">
      <w:pPr>
        <w:widowControl/>
        <w:rPr>
          <w:rFonts w:ascii="Times New Roman" w:eastAsia="Calibri" w:hAnsi="Times New Roman" w:cs="Times New Roman"/>
          <w:color w:val="auto"/>
          <w:lang w:eastAsia="en-US" w:bidi="ar-SA"/>
        </w:rPr>
      </w:pPr>
      <w:r w:rsidRPr="008D0EE4">
        <w:rPr>
          <w:rFonts w:ascii="Times New Roman" w:eastAsia="Calibri" w:hAnsi="Times New Roman" w:cs="Times New Roman"/>
          <w:color w:val="auto"/>
          <w:lang w:eastAsia="en-US" w:bidi="ar-SA"/>
        </w:rPr>
        <w:t>«</w:t>
      </w:r>
      <w:proofErr w:type="spellStart"/>
      <w:r w:rsidRPr="008D0EE4">
        <w:rPr>
          <w:rFonts w:ascii="Times New Roman" w:eastAsia="Calibri" w:hAnsi="Times New Roman" w:cs="Times New Roman"/>
          <w:color w:val="auto"/>
          <w:lang w:eastAsia="en-US" w:bidi="ar-SA"/>
        </w:rPr>
        <w:t>Главрыбвод</w:t>
      </w:r>
      <w:proofErr w:type="spellEnd"/>
      <w:r w:rsidRPr="008D0EE4">
        <w:rPr>
          <w:rFonts w:ascii="Times New Roman" w:eastAsia="Calibri" w:hAnsi="Times New Roman" w:cs="Times New Roman"/>
          <w:color w:val="auto"/>
          <w:lang w:eastAsia="en-US" w:bidi="ar-SA"/>
        </w:rPr>
        <w:t>»</w:t>
      </w:r>
    </w:p>
    <w:p w:rsidR="00204B02" w:rsidRDefault="00204B02" w:rsidP="00204B02">
      <w:pPr>
        <w:widowControl/>
        <w:rPr>
          <w:rFonts w:ascii="Times New Roman" w:eastAsia="Calibri" w:hAnsi="Times New Roman" w:cs="Times New Roman"/>
          <w:color w:val="auto"/>
          <w:lang w:eastAsia="en-US" w:bidi="ar-SA"/>
        </w:rPr>
      </w:pPr>
      <w:r w:rsidRPr="008D0EE4">
        <w:rPr>
          <w:rFonts w:ascii="Times New Roman" w:eastAsia="Calibri" w:hAnsi="Times New Roman" w:cs="Times New Roman"/>
          <w:color w:val="auto"/>
          <w:lang w:eastAsia="en-US" w:bidi="ar-SA"/>
        </w:rPr>
        <w:t xml:space="preserve">Зам. начальника филиала                                            </w:t>
      </w:r>
    </w:p>
    <w:p w:rsidR="00204B02" w:rsidRPr="008D0EE4" w:rsidRDefault="00204B02" w:rsidP="00204B02">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Pr="008D0EE4">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                                                                                  </w:t>
      </w:r>
      <w:r w:rsidRPr="008D0EE4">
        <w:rPr>
          <w:rFonts w:ascii="Times New Roman" w:eastAsia="Calibri" w:hAnsi="Times New Roman" w:cs="Times New Roman"/>
          <w:color w:val="auto"/>
          <w:lang w:eastAsia="en-US" w:bidi="ar-SA"/>
        </w:rPr>
        <w:t xml:space="preserve">А.П. </w:t>
      </w:r>
      <w:proofErr w:type="spellStart"/>
      <w:r w:rsidRPr="008D0EE4">
        <w:rPr>
          <w:rFonts w:ascii="Times New Roman" w:eastAsia="Calibri" w:hAnsi="Times New Roman" w:cs="Times New Roman"/>
          <w:color w:val="auto"/>
          <w:lang w:eastAsia="en-US" w:bidi="ar-SA"/>
        </w:rPr>
        <w:t>Манацков</w:t>
      </w:r>
      <w:proofErr w:type="spellEnd"/>
    </w:p>
    <w:p w:rsidR="00204B02" w:rsidRDefault="00204B02" w:rsidP="00204B02">
      <w:pPr>
        <w:widowControl/>
        <w:rPr>
          <w:rFonts w:ascii="Times New Roman" w:eastAsia="Calibri" w:hAnsi="Times New Roman" w:cs="Times New Roman"/>
          <w:color w:val="auto"/>
          <w:sz w:val="22"/>
          <w:szCs w:val="22"/>
          <w:lang w:eastAsia="en-US" w:bidi="ar-SA"/>
        </w:rPr>
      </w:pPr>
      <w:r w:rsidRPr="008D0EE4">
        <w:rPr>
          <w:rFonts w:ascii="Times New Roman" w:eastAsia="Calibri" w:hAnsi="Times New Roman" w:cs="Times New Roman"/>
          <w:color w:val="auto"/>
          <w:sz w:val="22"/>
          <w:szCs w:val="22"/>
          <w:lang w:eastAsia="en-US" w:bidi="ar-SA"/>
        </w:rPr>
        <w:tab/>
      </w:r>
      <w:r>
        <w:rPr>
          <w:rFonts w:ascii="Times New Roman" w:eastAsia="Calibri" w:hAnsi="Times New Roman" w:cs="Times New Roman"/>
          <w:color w:val="auto"/>
          <w:sz w:val="22"/>
          <w:szCs w:val="22"/>
          <w:lang w:eastAsia="en-US" w:bidi="ar-SA"/>
        </w:rPr>
        <w:t xml:space="preserve">           </w:t>
      </w:r>
    </w:p>
    <w:p w:rsidR="00204B02" w:rsidRDefault="00204B02" w:rsidP="00204B02">
      <w:pPr>
        <w:widowControl/>
        <w:rPr>
          <w:rFonts w:ascii="Times New Roman" w:eastAsia="Calibri" w:hAnsi="Times New Roman" w:cs="Times New Roman"/>
          <w:color w:val="auto"/>
          <w:sz w:val="22"/>
          <w:szCs w:val="22"/>
          <w:lang w:eastAsia="en-US" w:bidi="ar-SA"/>
        </w:rPr>
      </w:pPr>
    </w:p>
    <w:p w:rsidR="00204B02" w:rsidRDefault="00204B02" w:rsidP="00204B02">
      <w:pPr>
        <w:widowControl/>
        <w:rPr>
          <w:rFonts w:ascii="Times New Roman" w:eastAsia="Calibri" w:hAnsi="Times New Roman" w:cs="Times New Roman"/>
          <w:color w:val="auto"/>
          <w:sz w:val="22"/>
          <w:szCs w:val="22"/>
          <w:lang w:eastAsia="en-US" w:bidi="ar-SA"/>
        </w:rPr>
      </w:pPr>
    </w:p>
    <w:p w:rsidR="00204B02" w:rsidRDefault="00204B02" w:rsidP="00204B02">
      <w:pPr>
        <w:widowControl/>
        <w:rPr>
          <w:rFonts w:ascii="Times New Roman" w:eastAsia="Calibri" w:hAnsi="Times New Roman" w:cs="Times New Roman"/>
          <w:color w:val="auto"/>
          <w:sz w:val="22"/>
          <w:szCs w:val="22"/>
          <w:lang w:eastAsia="en-US" w:bidi="ar-SA"/>
        </w:rPr>
      </w:pPr>
    </w:p>
    <w:p w:rsidR="00204B02" w:rsidRDefault="00204B02" w:rsidP="00204B02">
      <w:pPr>
        <w:widowControl/>
        <w:rPr>
          <w:rFonts w:ascii="Times New Roman" w:eastAsia="Calibri" w:hAnsi="Times New Roman" w:cs="Times New Roman"/>
          <w:color w:val="auto"/>
          <w:sz w:val="22"/>
          <w:szCs w:val="22"/>
          <w:lang w:eastAsia="en-US" w:bidi="ar-SA"/>
        </w:rPr>
      </w:pPr>
    </w:p>
    <w:p w:rsidR="00204B02" w:rsidRDefault="00204B02" w:rsidP="00204B02">
      <w:pPr>
        <w:widowControl/>
        <w:rPr>
          <w:rFonts w:ascii="Times New Roman" w:eastAsia="Calibri" w:hAnsi="Times New Roman" w:cs="Times New Roman"/>
          <w:color w:val="auto"/>
          <w:sz w:val="22"/>
          <w:szCs w:val="22"/>
          <w:lang w:eastAsia="en-US" w:bidi="ar-SA"/>
        </w:rPr>
      </w:pPr>
    </w:p>
    <w:p w:rsidR="00D840B9" w:rsidRDefault="00EE169D">
      <w:pPr>
        <w:pStyle w:val="120"/>
        <w:keepNext/>
        <w:keepLines/>
        <w:shd w:val="clear" w:color="auto" w:fill="auto"/>
        <w:spacing w:after="0" w:line="300" w:lineRule="exact"/>
      </w:pPr>
      <w:bookmarkStart w:id="1" w:name="bookmark0"/>
      <w:r>
        <w:t>Оглавление</w:t>
      </w:r>
      <w:bookmarkEnd w:id="1"/>
    </w:p>
    <w:p w:rsidR="00D840B9" w:rsidRDefault="00EE169D">
      <w:pPr>
        <w:pStyle w:val="11"/>
        <w:numPr>
          <w:ilvl w:val="0"/>
          <w:numId w:val="1"/>
        </w:numPr>
        <w:shd w:val="clear" w:color="auto" w:fill="auto"/>
        <w:tabs>
          <w:tab w:val="left" w:pos="330"/>
          <w:tab w:val="right" w:leader="dot" w:pos="9308"/>
        </w:tabs>
        <w:spacing w:before="0"/>
      </w:pPr>
      <w:r>
        <w:fldChar w:fldCharType="begin"/>
      </w:r>
      <w:r>
        <w:instrText xml:space="preserve"> TOC \o "1-5" \h \z </w:instrText>
      </w:r>
      <w:r>
        <w:fldChar w:fldCharType="separate"/>
      </w:r>
      <w:hyperlink w:anchor="bookmark2" w:tooltip="Current Document">
        <w:r>
          <w:t>Тип преддипломной практики</w:t>
        </w:r>
        <w:r>
          <w:tab/>
          <w:t>4</w:t>
        </w:r>
      </w:hyperlink>
    </w:p>
    <w:p w:rsidR="00D840B9" w:rsidRDefault="00B25479">
      <w:pPr>
        <w:pStyle w:val="11"/>
        <w:numPr>
          <w:ilvl w:val="0"/>
          <w:numId w:val="1"/>
        </w:numPr>
        <w:shd w:val="clear" w:color="auto" w:fill="auto"/>
        <w:tabs>
          <w:tab w:val="left" w:pos="354"/>
          <w:tab w:val="right" w:leader="dot" w:pos="9308"/>
        </w:tabs>
        <w:spacing w:before="0"/>
      </w:pPr>
      <w:hyperlink w:anchor="bookmark4" w:tooltip="Current Document">
        <w:r w:rsidR="00EE169D">
          <w:t>Цель преддипломной практики</w:t>
        </w:r>
        <w:r w:rsidR="00EE169D">
          <w:tab/>
          <w:t>4</w:t>
        </w:r>
      </w:hyperlink>
    </w:p>
    <w:p w:rsidR="00D840B9" w:rsidRDefault="00B25479">
      <w:pPr>
        <w:pStyle w:val="11"/>
        <w:numPr>
          <w:ilvl w:val="0"/>
          <w:numId w:val="1"/>
        </w:numPr>
        <w:shd w:val="clear" w:color="auto" w:fill="auto"/>
        <w:tabs>
          <w:tab w:val="left" w:pos="354"/>
          <w:tab w:val="right" w:leader="dot" w:pos="9308"/>
        </w:tabs>
        <w:spacing w:before="0"/>
      </w:pPr>
      <w:hyperlink w:anchor="bookmark6" w:tooltip="Current Document">
        <w:r w:rsidR="00EE169D">
          <w:t>Задачи преддипломной практики</w:t>
        </w:r>
        <w:r w:rsidR="00EE169D">
          <w:tab/>
          <w:t>4</w:t>
        </w:r>
      </w:hyperlink>
    </w:p>
    <w:p w:rsidR="00D840B9" w:rsidRDefault="00B25479">
      <w:pPr>
        <w:pStyle w:val="11"/>
        <w:numPr>
          <w:ilvl w:val="0"/>
          <w:numId w:val="1"/>
        </w:numPr>
        <w:shd w:val="clear" w:color="auto" w:fill="auto"/>
        <w:tabs>
          <w:tab w:val="left" w:pos="354"/>
          <w:tab w:val="left" w:leader="dot" w:pos="9096"/>
        </w:tabs>
        <w:spacing w:before="0"/>
      </w:pPr>
      <w:hyperlink w:anchor="bookmark8" w:tooltip="Current Document">
        <w:r w:rsidR="00EE169D">
          <w:t>Место преддипломной практики в структуре ОПОП ВО</w:t>
        </w:r>
        <w:r w:rsidR="00EE169D">
          <w:tab/>
        </w:r>
        <w:r w:rsidR="000C3D03">
          <w:t>..</w:t>
        </w:r>
        <w:r w:rsidR="00EE169D">
          <w:t>4</w:t>
        </w:r>
      </w:hyperlink>
    </w:p>
    <w:p w:rsidR="00D840B9" w:rsidRDefault="00B25479">
      <w:pPr>
        <w:pStyle w:val="11"/>
        <w:numPr>
          <w:ilvl w:val="0"/>
          <w:numId w:val="1"/>
        </w:numPr>
        <w:shd w:val="clear" w:color="auto" w:fill="auto"/>
        <w:tabs>
          <w:tab w:val="left" w:pos="354"/>
          <w:tab w:val="right" w:leader="dot" w:pos="9308"/>
        </w:tabs>
        <w:spacing w:before="0"/>
      </w:pPr>
      <w:hyperlink w:anchor="bookmark10" w:tooltip="Current Document">
        <w:r w:rsidR="00EE169D">
          <w:t>Способ и формы проведения преддипломной практики</w:t>
        </w:r>
        <w:r w:rsidR="00EE169D">
          <w:tab/>
          <w:t>5</w:t>
        </w:r>
      </w:hyperlink>
    </w:p>
    <w:p w:rsidR="00D840B9" w:rsidRDefault="00B25479">
      <w:pPr>
        <w:pStyle w:val="11"/>
        <w:numPr>
          <w:ilvl w:val="0"/>
          <w:numId w:val="1"/>
        </w:numPr>
        <w:shd w:val="clear" w:color="auto" w:fill="auto"/>
        <w:tabs>
          <w:tab w:val="left" w:pos="354"/>
          <w:tab w:val="right" w:leader="dot" w:pos="9308"/>
        </w:tabs>
        <w:spacing w:before="0"/>
      </w:pPr>
      <w:hyperlink w:anchor="bookmark12" w:tooltip="Current Document">
        <w:r w:rsidR="00EE169D">
          <w:t>Место и время проведения преддипломной практики</w:t>
        </w:r>
        <w:r w:rsidR="00EE169D">
          <w:tab/>
          <w:t>5</w:t>
        </w:r>
      </w:hyperlink>
    </w:p>
    <w:p w:rsidR="00D840B9" w:rsidRDefault="00B25479">
      <w:pPr>
        <w:pStyle w:val="11"/>
        <w:numPr>
          <w:ilvl w:val="0"/>
          <w:numId w:val="1"/>
        </w:numPr>
        <w:shd w:val="clear" w:color="auto" w:fill="auto"/>
        <w:tabs>
          <w:tab w:val="left" w:pos="354"/>
        </w:tabs>
        <w:spacing w:before="0"/>
      </w:pPr>
      <w:hyperlink w:anchor="bookmark13" w:tooltip="Current Document">
        <w:r w:rsidR="00EE169D">
          <w:t>Компетенции обучающегося, формируемые в результате прохождения преддипломной</w:t>
        </w:r>
      </w:hyperlink>
    </w:p>
    <w:p w:rsidR="00D840B9" w:rsidRDefault="00EE169D">
      <w:pPr>
        <w:pStyle w:val="11"/>
        <w:shd w:val="clear" w:color="auto" w:fill="auto"/>
        <w:tabs>
          <w:tab w:val="right" w:leader="dot" w:pos="9308"/>
        </w:tabs>
        <w:spacing w:before="0"/>
      </w:pPr>
      <w:r>
        <w:t>практики</w:t>
      </w:r>
      <w:r>
        <w:tab/>
        <w:t>6</w:t>
      </w:r>
    </w:p>
    <w:p w:rsidR="00D840B9" w:rsidRDefault="00B25479">
      <w:pPr>
        <w:pStyle w:val="11"/>
        <w:numPr>
          <w:ilvl w:val="0"/>
          <w:numId w:val="1"/>
        </w:numPr>
        <w:shd w:val="clear" w:color="auto" w:fill="auto"/>
        <w:tabs>
          <w:tab w:val="left" w:pos="354"/>
          <w:tab w:val="right" w:leader="dot" w:pos="9308"/>
        </w:tabs>
        <w:spacing w:before="0"/>
      </w:pPr>
      <w:hyperlink w:anchor="bookmark16" w:tooltip="Current Document">
        <w:r w:rsidR="00EE169D">
          <w:t>Структура и содержание преддипломной практики</w:t>
        </w:r>
        <w:r w:rsidR="00EE169D">
          <w:tab/>
          <w:t>10</w:t>
        </w:r>
      </w:hyperlink>
    </w:p>
    <w:p w:rsidR="00D840B9" w:rsidRDefault="00B25479">
      <w:pPr>
        <w:pStyle w:val="11"/>
        <w:numPr>
          <w:ilvl w:val="0"/>
          <w:numId w:val="1"/>
        </w:numPr>
        <w:shd w:val="clear" w:color="auto" w:fill="auto"/>
        <w:tabs>
          <w:tab w:val="left" w:pos="354"/>
        </w:tabs>
        <w:spacing w:before="0"/>
      </w:pPr>
      <w:hyperlink w:anchor="bookmark17" w:tooltip="Current Document">
        <w:r w:rsidR="00EE169D">
          <w:t>Образовательные, научно-исследовательские и научно-производственные технологии,</w:t>
        </w:r>
      </w:hyperlink>
    </w:p>
    <w:p w:rsidR="00D840B9" w:rsidRDefault="00EE169D">
      <w:pPr>
        <w:pStyle w:val="11"/>
        <w:shd w:val="clear" w:color="auto" w:fill="auto"/>
        <w:tabs>
          <w:tab w:val="right" w:leader="dot" w:pos="9308"/>
        </w:tabs>
        <w:spacing w:before="0"/>
      </w:pPr>
      <w:r>
        <w:t>используемые на преддипломной практике</w:t>
      </w:r>
      <w:r>
        <w:tab/>
        <w:t>11</w:t>
      </w:r>
    </w:p>
    <w:p w:rsidR="00D840B9" w:rsidRDefault="00B25479">
      <w:pPr>
        <w:pStyle w:val="11"/>
        <w:numPr>
          <w:ilvl w:val="0"/>
          <w:numId w:val="1"/>
        </w:numPr>
        <w:shd w:val="clear" w:color="auto" w:fill="auto"/>
        <w:tabs>
          <w:tab w:val="left" w:pos="450"/>
        </w:tabs>
        <w:spacing w:before="0"/>
      </w:pPr>
      <w:hyperlink w:anchor="bookmark19" w:tooltip="Current Document">
        <w:r w:rsidR="00EE169D">
          <w:t>Учебно-методическое обеспечение самостоятельной работы студентов на</w:t>
        </w:r>
      </w:hyperlink>
    </w:p>
    <w:p w:rsidR="00D840B9" w:rsidRDefault="00EE169D">
      <w:pPr>
        <w:pStyle w:val="11"/>
        <w:shd w:val="clear" w:color="auto" w:fill="auto"/>
        <w:tabs>
          <w:tab w:val="right" w:leader="dot" w:pos="9308"/>
        </w:tabs>
        <w:spacing w:before="0"/>
      </w:pPr>
      <w:r>
        <w:t>преддипломной практике</w:t>
      </w:r>
      <w:r>
        <w:tab/>
        <w:t>11</w:t>
      </w:r>
    </w:p>
    <w:p w:rsidR="00D840B9" w:rsidRDefault="00B25479">
      <w:pPr>
        <w:pStyle w:val="11"/>
        <w:numPr>
          <w:ilvl w:val="0"/>
          <w:numId w:val="1"/>
        </w:numPr>
        <w:shd w:val="clear" w:color="auto" w:fill="auto"/>
        <w:tabs>
          <w:tab w:val="left" w:pos="450"/>
          <w:tab w:val="right" w:leader="dot" w:pos="9308"/>
        </w:tabs>
        <w:spacing w:before="0"/>
      </w:pPr>
      <w:hyperlink w:anchor="bookmark22" w:tooltip="Current Document">
        <w:r w:rsidR="00EE169D">
          <w:t>Форма промежуточной аттестации (по итогам преддипломной практики)</w:t>
        </w:r>
        <w:r w:rsidR="00EE169D">
          <w:tab/>
          <w:t>15</w:t>
        </w:r>
      </w:hyperlink>
    </w:p>
    <w:p w:rsidR="00D840B9" w:rsidRDefault="00B25479">
      <w:pPr>
        <w:pStyle w:val="11"/>
        <w:numPr>
          <w:ilvl w:val="0"/>
          <w:numId w:val="1"/>
        </w:numPr>
        <w:shd w:val="clear" w:color="auto" w:fill="auto"/>
        <w:tabs>
          <w:tab w:val="left" w:pos="450"/>
        </w:tabs>
        <w:spacing w:before="0"/>
      </w:pPr>
      <w:hyperlink w:anchor="bookmark23" w:tooltip="Current Document">
        <w:r w:rsidR="00EE169D">
          <w:t>Оценочные средства для проведения текущей и промежуточной аттестации</w:t>
        </w:r>
      </w:hyperlink>
    </w:p>
    <w:p w:rsidR="00D840B9" w:rsidRDefault="00EE169D">
      <w:pPr>
        <w:pStyle w:val="11"/>
        <w:shd w:val="clear" w:color="auto" w:fill="auto"/>
        <w:tabs>
          <w:tab w:val="right" w:leader="dot" w:pos="9308"/>
        </w:tabs>
        <w:spacing w:before="0"/>
      </w:pPr>
      <w:r>
        <w:t>обучающихся по практике</w:t>
      </w:r>
      <w:r>
        <w:tab/>
        <w:t>15</w:t>
      </w:r>
    </w:p>
    <w:p w:rsidR="00D840B9" w:rsidRDefault="00B25479">
      <w:pPr>
        <w:pStyle w:val="11"/>
        <w:numPr>
          <w:ilvl w:val="0"/>
          <w:numId w:val="1"/>
        </w:numPr>
        <w:shd w:val="clear" w:color="auto" w:fill="auto"/>
        <w:tabs>
          <w:tab w:val="left" w:pos="450"/>
          <w:tab w:val="left" w:leader="dot" w:pos="9096"/>
        </w:tabs>
        <w:spacing w:before="0"/>
      </w:pPr>
      <w:hyperlink w:anchor="bookmark26" w:tooltip="Current Document">
        <w:r w:rsidR="00EE169D">
          <w:t>Учебно-методическое и информационное обеспечение преддипломной практики</w:t>
        </w:r>
        <w:r w:rsidR="00EE169D">
          <w:tab/>
          <w:t>19</w:t>
        </w:r>
      </w:hyperlink>
    </w:p>
    <w:p w:rsidR="00D840B9" w:rsidRDefault="00B25479">
      <w:pPr>
        <w:pStyle w:val="11"/>
        <w:numPr>
          <w:ilvl w:val="0"/>
          <w:numId w:val="1"/>
        </w:numPr>
        <w:shd w:val="clear" w:color="auto" w:fill="auto"/>
        <w:tabs>
          <w:tab w:val="left" w:pos="450"/>
          <w:tab w:val="left" w:leader="dot" w:pos="9096"/>
        </w:tabs>
        <w:spacing w:before="0"/>
      </w:pPr>
      <w:hyperlink w:anchor="bookmark28" w:tooltip="Current Document">
        <w:r w:rsidR="00EE169D">
          <w:t>Описание материально-технической базы, необходимой для проведения практики</w:t>
        </w:r>
        <w:r w:rsidR="00EE169D">
          <w:tab/>
          <w:t>20</w:t>
        </w:r>
      </w:hyperlink>
    </w:p>
    <w:p w:rsidR="00D840B9" w:rsidRDefault="00B25479">
      <w:pPr>
        <w:pStyle w:val="11"/>
        <w:numPr>
          <w:ilvl w:val="0"/>
          <w:numId w:val="1"/>
        </w:numPr>
        <w:shd w:val="clear" w:color="auto" w:fill="auto"/>
        <w:tabs>
          <w:tab w:val="left" w:pos="450"/>
        </w:tabs>
        <w:spacing w:before="0"/>
      </w:pPr>
      <w:hyperlink w:anchor="bookmark29" w:tooltip="Current Document">
        <w:r w:rsidR="00EE169D">
          <w:t>Рекомендации по организации практики обучающихся из числа инвалидов и лиц с</w:t>
        </w:r>
      </w:hyperlink>
    </w:p>
    <w:p w:rsidR="00D840B9" w:rsidRDefault="00EE169D">
      <w:pPr>
        <w:pStyle w:val="11"/>
        <w:shd w:val="clear" w:color="auto" w:fill="auto"/>
        <w:tabs>
          <w:tab w:val="right" w:leader="dot" w:pos="9308"/>
        </w:tabs>
        <w:spacing w:before="0"/>
      </w:pPr>
      <w:r>
        <w:t>ограниченными возможностями здоровья</w:t>
      </w:r>
      <w:r>
        <w:tab/>
        <w:t>21</w:t>
      </w:r>
    </w:p>
    <w:p w:rsidR="00D840B9" w:rsidRDefault="00B25479">
      <w:pPr>
        <w:pStyle w:val="11"/>
        <w:numPr>
          <w:ilvl w:val="0"/>
          <w:numId w:val="1"/>
        </w:numPr>
        <w:shd w:val="clear" w:color="auto" w:fill="auto"/>
        <w:tabs>
          <w:tab w:val="left" w:pos="450"/>
          <w:tab w:val="right" w:leader="dot" w:pos="9308"/>
        </w:tabs>
        <w:spacing w:before="0"/>
        <w:sectPr w:rsidR="00D840B9">
          <w:footerReference w:type="default" r:id="rId15"/>
          <w:pgSz w:w="11900" w:h="16840"/>
          <w:pgMar w:top="1143" w:right="672" w:bottom="1949" w:left="1600" w:header="0" w:footer="3" w:gutter="0"/>
          <w:cols w:space="720"/>
          <w:noEndnote/>
          <w:titlePg/>
          <w:docGrid w:linePitch="360"/>
        </w:sectPr>
      </w:pPr>
      <w:hyperlink w:anchor="bookmark32" w:tooltip="Current Document">
        <w:r w:rsidR="00EE169D">
          <w:t>Лист регистрации изменений</w:t>
        </w:r>
        <w:r w:rsidR="00EE169D">
          <w:tab/>
          <w:t>23</w:t>
        </w:r>
      </w:hyperlink>
      <w:r w:rsidR="00EE169D">
        <w:fldChar w:fldCharType="end"/>
      </w:r>
    </w:p>
    <w:p w:rsidR="00D840B9" w:rsidRDefault="00EE169D">
      <w:pPr>
        <w:pStyle w:val="14"/>
        <w:keepNext/>
        <w:keepLines/>
        <w:numPr>
          <w:ilvl w:val="0"/>
          <w:numId w:val="2"/>
        </w:numPr>
        <w:shd w:val="clear" w:color="auto" w:fill="auto"/>
        <w:tabs>
          <w:tab w:val="left" w:pos="910"/>
        </w:tabs>
        <w:spacing w:after="226" w:line="280" w:lineRule="exact"/>
        <w:ind w:left="600"/>
      </w:pPr>
      <w:bookmarkStart w:id="2" w:name="bookmark1"/>
      <w:bookmarkStart w:id="3" w:name="bookmark2"/>
      <w:r>
        <w:lastRenderedPageBreak/>
        <w:t>Тип преддипломной практики</w:t>
      </w:r>
      <w:bookmarkEnd w:id="2"/>
      <w:bookmarkEnd w:id="3"/>
    </w:p>
    <w:p w:rsidR="00D840B9" w:rsidRPr="005A17E6" w:rsidRDefault="00EE169D">
      <w:pPr>
        <w:pStyle w:val="21"/>
        <w:shd w:val="clear" w:color="auto" w:fill="auto"/>
        <w:spacing w:before="0" w:after="58" w:line="220" w:lineRule="exact"/>
        <w:ind w:firstLine="740"/>
        <w:jc w:val="both"/>
        <w:rPr>
          <w:sz w:val="24"/>
          <w:szCs w:val="24"/>
        </w:rPr>
      </w:pPr>
      <w:r w:rsidRPr="005A17E6">
        <w:rPr>
          <w:sz w:val="24"/>
          <w:szCs w:val="24"/>
        </w:rPr>
        <w:t>Вид практики - производственная.</w:t>
      </w:r>
    </w:p>
    <w:p w:rsidR="00D840B9" w:rsidRPr="005A17E6" w:rsidRDefault="00EE169D">
      <w:pPr>
        <w:pStyle w:val="21"/>
        <w:shd w:val="clear" w:color="auto" w:fill="auto"/>
        <w:spacing w:before="0" w:after="344" w:line="220" w:lineRule="exact"/>
        <w:ind w:firstLine="740"/>
        <w:jc w:val="both"/>
        <w:rPr>
          <w:sz w:val="24"/>
          <w:szCs w:val="24"/>
        </w:rPr>
      </w:pPr>
      <w:r w:rsidRPr="005A17E6">
        <w:rPr>
          <w:sz w:val="24"/>
          <w:szCs w:val="24"/>
        </w:rPr>
        <w:t>Тип практики - преддипломная</w:t>
      </w:r>
    </w:p>
    <w:p w:rsidR="00D840B9" w:rsidRDefault="00EE169D">
      <w:pPr>
        <w:pStyle w:val="14"/>
        <w:keepNext/>
        <w:keepLines/>
        <w:numPr>
          <w:ilvl w:val="0"/>
          <w:numId w:val="2"/>
        </w:numPr>
        <w:shd w:val="clear" w:color="auto" w:fill="auto"/>
        <w:tabs>
          <w:tab w:val="left" w:pos="927"/>
        </w:tabs>
        <w:spacing w:after="149" w:line="280" w:lineRule="exact"/>
        <w:ind w:left="600"/>
      </w:pPr>
      <w:bookmarkStart w:id="4" w:name="bookmark3"/>
      <w:bookmarkStart w:id="5" w:name="bookmark4"/>
      <w:r>
        <w:t>Цель преддипломной практики</w:t>
      </w:r>
      <w:bookmarkEnd w:id="4"/>
      <w:bookmarkEnd w:id="5"/>
    </w:p>
    <w:p w:rsidR="00D840B9" w:rsidRPr="005A17E6" w:rsidRDefault="00EE169D" w:rsidP="00186F37">
      <w:pPr>
        <w:pStyle w:val="21"/>
        <w:shd w:val="clear" w:color="auto" w:fill="auto"/>
        <w:tabs>
          <w:tab w:val="left" w:pos="6769"/>
        </w:tabs>
        <w:spacing w:before="0" w:after="0" w:line="317" w:lineRule="exact"/>
        <w:ind w:firstLine="740"/>
        <w:jc w:val="both"/>
        <w:rPr>
          <w:sz w:val="24"/>
          <w:szCs w:val="24"/>
        </w:rPr>
      </w:pPr>
      <w:r w:rsidRPr="005A17E6">
        <w:rPr>
          <w:sz w:val="24"/>
          <w:szCs w:val="24"/>
        </w:rPr>
        <w:t>Целью п</w:t>
      </w:r>
      <w:r w:rsidR="00186F37" w:rsidRPr="005A17E6">
        <w:rPr>
          <w:sz w:val="24"/>
          <w:szCs w:val="24"/>
        </w:rPr>
        <w:t xml:space="preserve">реддипломной практики являются: </w:t>
      </w:r>
      <w:r w:rsidRPr="005A17E6">
        <w:rPr>
          <w:sz w:val="24"/>
          <w:szCs w:val="24"/>
        </w:rPr>
        <w:t>подготовка выпускной</w:t>
      </w:r>
      <w:bookmarkStart w:id="6" w:name="bookmark5"/>
      <w:r w:rsidR="00186F37" w:rsidRPr="005A17E6">
        <w:rPr>
          <w:sz w:val="24"/>
          <w:szCs w:val="24"/>
        </w:rPr>
        <w:t xml:space="preserve"> </w:t>
      </w:r>
      <w:r w:rsidRPr="005A17E6">
        <w:rPr>
          <w:sz w:val="24"/>
          <w:szCs w:val="24"/>
        </w:rPr>
        <w:t>квалификационной работы (ВКР) к защите, закрепление и углубление навыков работ по систематизации и обобщению знаний, умений и навыков, необходимых для выполнения выпускной квалификационной работы, а так же формирование компетенций ОПК-1; ОПК-2; ОПК-3; ОПК-4; ОПК-5; ОПК-6; ОПК-7; ОПК-8; ПК-1; ПК-2; ПК-3; ПК-4; ПК-5; ПК-6; ПК-11; ПК-12.</w:t>
      </w:r>
      <w:bookmarkEnd w:id="6"/>
    </w:p>
    <w:p w:rsidR="00186F37" w:rsidRDefault="00186F37" w:rsidP="00186F37">
      <w:pPr>
        <w:pStyle w:val="21"/>
        <w:shd w:val="clear" w:color="auto" w:fill="auto"/>
        <w:tabs>
          <w:tab w:val="left" w:pos="6769"/>
        </w:tabs>
        <w:spacing w:before="0" w:after="0" w:line="317" w:lineRule="exact"/>
        <w:ind w:firstLine="740"/>
        <w:jc w:val="both"/>
      </w:pPr>
    </w:p>
    <w:p w:rsidR="00D840B9" w:rsidRDefault="00EE169D">
      <w:pPr>
        <w:pStyle w:val="14"/>
        <w:keepNext/>
        <w:keepLines/>
        <w:numPr>
          <w:ilvl w:val="0"/>
          <w:numId w:val="2"/>
        </w:numPr>
        <w:shd w:val="clear" w:color="auto" w:fill="auto"/>
        <w:tabs>
          <w:tab w:val="left" w:pos="927"/>
        </w:tabs>
        <w:spacing w:after="154" w:line="280" w:lineRule="exact"/>
        <w:ind w:left="600"/>
      </w:pPr>
      <w:bookmarkStart w:id="7" w:name="bookmark6"/>
      <w:r>
        <w:t>Задачи преддипломной практики</w:t>
      </w:r>
      <w:bookmarkEnd w:id="7"/>
    </w:p>
    <w:p w:rsidR="00D840B9" w:rsidRPr="005A17E6" w:rsidRDefault="00EE169D">
      <w:pPr>
        <w:pStyle w:val="21"/>
        <w:shd w:val="clear" w:color="auto" w:fill="auto"/>
        <w:spacing w:before="0" w:after="0" w:line="317" w:lineRule="exact"/>
        <w:ind w:firstLine="740"/>
        <w:jc w:val="both"/>
        <w:rPr>
          <w:sz w:val="24"/>
          <w:szCs w:val="24"/>
        </w:rPr>
      </w:pPr>
      <w:r w:rsidRPr="005A17E6">
        <w:rPr>
          <w:sz w:val="24"/>
          <w:szCs w:val="24"/>
        </w:rPr>
        <w:t>Задачами преддипломной практики являются:</w:t>
      </w:r>
    </w:p>
    <w:p w:rsidR="00D840B9" w:rsidRPr="005A17E6" w:rsidRDefault="003C647C">
      <w:pPr>
        <w:pStyle w:val="21"/>
        <w:shd w:val="clear" w:color="auto" w:fill="auto"/>
        <w:spacing w:before="0" w:after="0" w:line="317" w:lineRule="exact"/>
        <w:ind w:left="1180" w:hanging="440"/>
        <w:jc w:val="left"/>
        <w:rPr>
          <w:sz w:val="24"/>
          <w:szCs w:val="24"/>
        </w:rPr>
      </w:pPr>
      <w:r w:rsidRPr="005A17E6">
        <w:rPr>
          <w:sz w:val="24"/>
          <w:szCs w:val="24"/>
        </w:rPr>
        <w:t>♦</w:t>
      </w:r>
      <w:r w:rsidR="00EE169D" w:rsidRPr="005A17E6">
        <w:rPr>
          <w:sz w:val="24"/>
          <w:szCs w:val="24"/>
        </w:rPr>
        <w:t xml:space="preserve"> </w:t>
      </w:r>
      <w:r w:rsidR="005A17E6">
        <w:rPr>
          <w:sz w:val="24"/>
          <w:szCs w:val="24"/>
        </w:rPr>
        <w:t xml:space="preserve">    </w:t>
      </w:r>
      <w:r w:rsidR="00EE169D" w:rsidRPr="005A17E6">
        <w:rPr>
          <w:sz w:val="24"/>
          <w:szCs w:val="24"/>
        </w:rPr>
        <w:t>Закрепление и углубление знаний, умений и навыков, полученных в результате обучения.</w:t>
      </w:r>
    </w:p>
    <w:p w:rsidR="00D840B9" w:rsidRPr="005A17E6" w:rsidRDefault="00EE169D">
      <w:pPr>
        <w:pStyle w:val="21"/>
        <w:numPr>
          <w:ilvl w:val="0"/>
          <w:numId w:val="3"/>
        </w:numPr>
        <w:shd w:val="clear" w:color="auto" w:fill="auto"/>
        <w:tabs>
          <w:tab w:val="left" w:pos="1151"/>
        </w:tabs>
        <w:spacing w:before="0" w:after="0" w:line="317" w:lineRule="exact"/>
        <w:ind w:left="1180" w:hanging="440"/>
        <w:jc w:val="both"/>
        <w:rPr>
          <w:sz w:val="24"/>
          <w:szCs w:val="24"/>
        </w:rPr>
      </w:pPr>
      <w:r w:rsidRPr="005A17E6">
        <w:rPr>
          <w:sz w:val="24"/>
          <w:szCs w:val="24"/>
        </w:rPr>
        <w:t>Применение теоретических знаний, практических умений и навыков для сбора, систематизации, обобщения, анализа, грамотного представления и изложения материалов по теме выпускной квалификационной работы.</w:t>
      </w:r>
    </w:p>
    <w:p w:rsidR="00D840B9" w:rsidRPr="005A17E6" w:rsidRDefault="00EE169D">
      <w:pPr>
        <w:pStyle w:val="21"/>
        <w:numPr>
          <w:ilvl w:val="0"/>
          <w:numId w:val="3"/>
        </w:numPr>
        <w:shd w:val="clear" w:color="auto" w:fill="auto"/>
        <w:tabs>
          <w:tab w:val="left" w:pos="1151"/>
        </w:tabs>
        <w:spacing w:before="0" w:after="0" w:line="317" w:lineRule="exact"/>
        <w:ind w:left="1180" w:hanging="440"/>
        <w:jc w:val="both"/>
        <w:rPr>
          <w:sz w:val="24"/>
          <w:szCs w:val="24"/>
        </w:rPr>
      </w:pPr>
      <w:r w:rsidRPr="005A17E6">
        <w:rPr>
          <w:sz w:val="24"/>
          <w:szCs w:val="24"/>
        </w:rPr>
        <w:t>Решение поставленных в выпускной квалификационной работе задач с использованием математических моделей и современных информационных технологий.</w:t>
      </w:r>
    </w:p>
    <w:p w:rsidR="00D840B9" w:rsidRPr="005A17E6" w:rsidRDefault="00EE169D">
      <w:pPr>
        <w:pStyle w:val="21"/>
        <w:numPr>
          <w:ilvl w:val="0"/>
          <w:numId w:val="3"/>
        </w:numPr>
        <w:shd w:val="clear" w:color="auto" w:fill="auto"/>
        <w:tabs>
          <w:tab w:val="left" w:pos="1151"/>
        </w:tabs>
        <w:spacing w:before="0" w:after="330" w:line="317" w:lineRule="exact"/>
        <w:ind w:left="1180" w:hanging="440"/>
        <w:jc w:val="left"/>
        <w:rPr>
          <w:sz w:val="24"/>
          <w:szCs w:val="24"/>
        </w:rPr>
      </w:pPr>
      <w:r w:rsidRPr="005A17E6">
        <w:rPr>
          <w:sz w:val="24"/>
          <w:szCs w:val="24"/>
        </w:rPr>
        <w:t>Оформление предварительного варианта текста ВКР, включая иллюстрации, таблицы, графики.</w:t>
      </w:r>
    </w:p>
    <w:p w:rsidR="00D840B9" w:rsidRDefault="00EE169D">
      <w:pPr>
        <w:pStyle w:val="14"/>
        <w:keepNext/>
        <w:keepLines/>
        <w:numPr>
          <w:ilvl w:val="0"/>
          <w:numId w:val="2"/>
        </w:numPr>
        <w:shd w:val="clear" w:color="auto" w:fill="auto"/>
        <w:tabs>
          <w:tab w:val="left" w:pos="927"/>
        </w:tabs>
        <w:spacing w:after="159" w:line="280" w:lineRule="exact"/>
        <w:ind w:left="600"/>
      </w:pPr>
      <w:bookmarkStart w:id="8" w:name="bookmark7"/>
      <w:bookmarkStart w:id="9" w:name="bookmark8"/>
      <w:r>
        <w:t>Место преддипломной практики в структуре ОПОП ВО</w:t>
      </w:r>
      <w:bookmarkEnd w:id="8"/>
      <w:bookmarkEnd w:id="9"/>
    </w:p>
    <w:p w:rsidR="00D840B9" w:rsidRPr="005A17E6" w:rsidRDefault="00EE169D">
      <w:pPr>
        <w:pStyle w:val="21"/>
        <w:shd w:val="clear" w:color="auto" w:fill="auto"/>
        <w:spacing w:before="0" w:after="0" w:line="317" w:lineRule="exact"/>
        <w:ind w:firstLine="740"/>
        <w:jc w:val="both"/>
        <w:rPr>
          <w:sz w:val="24"/>
          <w:szCs w:val="24"/>
        </w:rPr>
      </w:pPr>
      <w:r w:rsidRPr="005A17E6">
        <w:rPr>
          <w:sz w:val="24"/>
          <w:szCs w:val="24"/>
        </w:rPr>
        <w:t>В соответствии с учебным планом МГУТУ преддипломная практика относится к вариативной части Блока 2 Практики Б2.В.03(</w:t>
      </w:r>
      <w:proofErr w:type="spellStart"/>
      <w:r w:rsidRPr="005A17E6">
        <w:rPr>
          <w:sz w:val="24"/>
          <w:szCs w:val="24"/>
        </w:rPr>
        <w:t>Пд</w:t>
      </w:r>
      <w:proofErr w:type="spellEnd"/>
      <w:r w:rsidRPr="005A17E6">
        <w:rPr>
          <w:sz w:val="24"/>
          <w:szCs w:val="24"/>
        </w:rPr>
        <w:t>), является завершающей частью цикла дисциплин (модули) программы подготовки студентов в соответствии с ФГОС ВО по направлению подготовки 35.03.08 «Водные биоресурсы и аквакультура» (уровень бакалавриата) заочной формы обучения, профиль «Аквакультура».</w:t>
      </w:r>
    </w:p>
    <w:p w:rsidR="00D840B9" w:rsidRPr="005A17E6" w:rsidRDefault="00EE169D" w:rsidP="003C647C">
      <w:pPr>
        <w:pStyle w:val="21"/>
        <w:shd w:val="clear" w:color="auto" w:fill="auto"/>
        <w:spacing w:before="0" w:after="0" w:line="317" w:lineRule="exact"/>
        <w:ind w:firstLine="740"/>
        <w:jc w:val="both"/>
        <w:rPr>
          <w:sz w:val="24"/>
          <w:szCs w:val="24"/>
        </w:rPr>
      </w:pPr>
      <w:r w:rsidRPr="005A17E6">
        <w:rPr>
          <w:sz w:val="24"/>
          <w:szCs w:val="24"/>
        </w:rPr>
        <w:t xml:space="preserve">Для проведения преддипломной практики используются знания, умения и компетенции, сформированные в процессе изучения дисциплин: Б1.Б.14 «Ихтиология», Б1.Б.15 «Основы аквакультуры», Б1.Б.17 «Основы рыбохозяйственного мониторинга», Б1.Б.18 «Экологическая рыбохозяйственная экспертиза», Б1.Б.19 «Технические средства аквакультуры», Б1.Б.21 «Зоология гидробионтов», Б1.Б.22 «Биологические основы рыбоводства», Б1.Б.23 «Гидробиология», Б1.Б.24 «Экология водоемов», Б1.В.01 «Проектирование», Б1.В.02 «Организация работ на рыбоводных предприятиях», Б1.В.03 «Эколого-рыбохозяйственные исследования водоемов», Б1.В.04 «Теоретические и экспериментальные исследования в аквакультуре», Б1.В.07 «Оценка состояния промысловых популяций гидробионтов и </w:t>
      </w:r>
      <w:proofErr w:type="spellStart"/>
      <w:r w:rsidRPr="005A17E6">
        <w:rPr>
          <w:sz w:val="24"/>
          <w:szCs w:val="24"/>
        </w:rPr>
        <w:t>биоцензов</w:t>
      </w:r>
      <w:proofErr w:type="spellEnd"/>
      <w:r w:rsidRPr="005A17E6">
        <w:rPr>
          <w:sz w:val="24"/>
          <w:szCs w:val="24"/>
        </w:rPr>
        <w:t xml:space="preserve"> их обитания», Б1.В.11 «Основы биопродуктивности водных экосистем», Б1.В.ДВ.02.01 «Промысловое рыболовство» и прохождения Б2.В.01(У) учебной «Практика по получению первичных</w:t>
      </w:r>
      <w:r w:rsidR="003C647C" w:rsidRPr="005A17E6">
        <w:rPr>
          <w:sz w:val="24"/>
          <w:szCs w:val="24"/>
        </w:rPr>
        <w:t xml:space="preserve"> </w:t>
      </w:r>
      <w:r w:rsidRPr="005A17E6">
        <w:rPr>
          <w:sz w:val="24"/>
          <w:szCs w:val="24"/>
        </w:rPr>
        <w:t>профессиональных умений и навыков, в том числе первичных умений и навыков научно</w:t>
      </w:r>
      <w:r w:rsidRPr="005A17E6">
        <w:rPr>
          <w:sz w:val="24"/>
          <w:szCs w:val="24"/>
        </w:rPr>
        <w:softHyphen/>
      </w:r>
      <w:r w:rsidR="003C647C" w:rsidRPr="005A17E6">
        <w:rPr>
          <w:sz w:val="24"/>
          <w:szCs w:val="24"/>
        </w:rPr>
        <w:t>-</w:t>
      </w:r>
      <w:r w:rsidRPr="005A17E6">
        <w:rPr>
          <w:sz w:val="24"/>
          <w:szCs w:val="24"/>
        </w:rPr>
        <w:t>исследовательской деятельности» и Б2.В.02(П) производственной «Практика по получению профессиональных умений и опыта профессиональной деятельности» практик.</w:t>
      </w:r>
    </w:p>
    <w:p w:rsidR="00D840B9" w:rsidRPr="005A17E6" w:rsidRDefault="00EE169D">
      <w:pPr>
        <w:pStyle w:val="21"/>
        <w:shd w:val="clear" w:color="auto" w:fill="auto"/>
        <w:spacing w:before="0" w:after="330" w:line="317" w:lineRule="exact"/>
        <w:ind w:firstLine="760"/>
        <w:jc w:val="both"/>
        <w:rPr>
          <w:sz w:val="24"/>
          <w:szCs w:val="24"/>
        </w:rPr>
      </w:pPr>
      <w:bookmarkStart w:id="10" w:name="bookmark9"/>
      <w:r w:rsidRPr="005A17E6">
        <w:rPr>
          <w:sz w:val="24"/>
          <w:szCs w:val="24"/>
        </w:rPr>
        <w:t xml:space="preserve">Знания и практические навыки, сформированные в ходе прохождения преддипломной </w:t>
      </w:r>
      <w:r w:rsidRPr="005A17E6">
        <w:rPr>
          <w:sz w:val="24"/>
          <w:szCs w:val="24"/>
        </w:rPr>
        <w:lastRenderedPageBreak/>
        <w:t>практики необходимы для завершения работы над выпускной квалификационной работой бакалавра.</w:t>
      </w:r>
      <w:bookmarkEnd w:id="10"/>
    </w:p>
    <w:p w:rsidR="00D840B9" w:rsidRDefault="00EE169D">
      <w:pPr>
        <w:pStyle w:val="14"/>
        <w:keepNext/>
        <w:keepLines/>
        <w:numPr>
          <w:ilvl w:val="0"/>
          <w:numId w:val="2"/>
        </w:numPr>
        <w:shd w:val="clear" w:color="auto" w:fill="auto"/>
        <w:tabs>
          <w:tab w:val="left" w:pos="942"/>
        </w:tabs>
        <w:spacing w:after="159" w:line="280" w:lineRule="exact"/>
        <w:ind w:left="620"/>
      </w:pPr>
      <w:bookmarkStart w:id="11" w:name="bookmark10"/>
      <w:r>
        <w:t>Способ и формы проведения преддипломной практики</w:t>
      </w:r>
      <w:bookmarkEnd w:id="11"/>
    </w:p>
    <w:p w:rsidR="00D840B9" w:rsidRPr="005A17E6" w:rsidRDefault="00EE169D">
      <w:pPr>
        <w:pStyle w:val="21"/>
        <w:shd w:val="clear" w:color="auto" w:fill="auto"/>
        <w:spacing w:before="0" w:after="0" w:line="317" w:lineRule="exact"/>
        <w:ind w:firstLine="760"/>
        <w:jc w:val="both"/>
        <w:rPr>
          <w:sz w:val="24"/>
          <w:szCs w:val="24"/>
        </w:rPr>
      </w:pPr>
      <w:r w:rsidRPr="005A17E6">
        <w:rPr>
          <w:sz w:val="24"/>
          <w:szCs w:val="24"/>
        </w:rPr>
        <w:t>Способы проведения преддипломной практики:</w:t>
      </w:r>
    </w:p>
    <w:p w:rsidR="00D840B9" w:rsidRPr="005A17E6" w:rsidRDefault="00EE169D" w:rsidP="005A17E6">
      <w:pPr>
        <w:pStyle w:val="21"/>
        <w:shd w:val="clear" w:color="auto" w:fill="auto"/>
        <w:spacing w:before="0" w:after="0" w:line="317" w:lineRule="exact"/>
        <w:ind w:firstLine="709"/>
        <w:jc w:val="both"/>
        <w:rPr>
          <w:sz w:val="24"/>
          <w:szCs w:val="24"/>
        </w:rPr>
      </w:pPr>
      <w:r w:rsidRPr="005A17E6">
        <w:rPr>
          <w:sz w:val="24"/>
          <w:szCs w:val="24"/>
        </w:rPr>
        <w:t>♦♦♦ стационарная - на профильных предприятиях г. Ростова-на-Дону;</w:t>
      </w:r>
    </w:p>
    <w:p w:rsidR="00D840B9" w:rsidRPr="005A17E6" w:rsidRDefault="00EE169D" w:rsidP="005A17E6">
      <w:pPr>
        <w:pStyle w:val="21"/>
        <w:shd w:val="clear" w:color="auto" w:fill="auto"/>
        <w:spacing w:before="0" w:after="0" w:line="317" w:lineRule="exact"/>
        <w:ind w:left="709" w:firstLine="0"/>
        <w:jc w:val="left"/>
        <w:rPr>
          <w:sz w:val="24"/>
          <w:szCs w:val="24"/>
        </w:rPr>
      </w:pPr>
      <w:r w:rsidRPr="005A17E6">
        <w:rPr>
          <w:sz w:val="24"/>
          <w:szCs w:val="24"/>
        </w:rPr>
        <w:t xml:space="preserve">♦♦♦ выездная - на профильных предприятиях, расположенных за пределами </w:t>
      </w:r>
      <w:r w:rsidR="005A17E6">
        <w:rPr>
          <w:sz w:val="24"/>
          <w:szCs w:val="24"/>
        </w:rPr>
        <w:t xml:space="preserve">                   </w:t>
      </w:r>
      <w:r w:rsidRPr="005A17E6">
        <w:rPr>
          <w:sz w:val="24"/>
          <w:szCs w:val="24"/>
        </w:rPr>
        <w:t>г. Ростова-на-Дону.</w:t>
      </w:r>
    </w:p>
    <w:p w:rsidR="00D840B9" w:rsidRPr="005A17E6" w:rsidRDefault="00EE169D">
      <w:pPr>
        <w:pStyle w:val="21"/>
        <w:shd w:val="clear" w:color="auto" w:fill="auto"/>
        <w:spacing w:before="0" w:after="330" w:line="317" w:lineRule="exact"/>
        <w:ind w:firstLine="760"/>
        <w:jc w:val="both"/>
        <w:rPr>
          <w:sz w:val="24"/>
          <w:szCs w:val="24"/>
        </w:rPr>
      </w:pPr>
      <w:r w:rsidRPr="005A17E6">
        <w:rPr>
          <w:sz w:val="24"/>
          <w:szCs w:val="24"/>
        </w:rPr>
        <w:t>Формы проведения практики: дискретная.</w:t>
      </w:r>
    </w:p>
    <w:p w:rsidR="00D840B9" w:rsidRDefault="00EE169D">
      <w:pPr>
        <w:pStyle w:val="14"/>
        <w:keepNext/>
        <w:keepLines/>
        <w:numPr>
          <w:ilvl w:val="0"/>
          <w:numId w:val="2"/>
        </w:numPr>
        <w:shd w:val="clear" w:color="auto" w:fill="auto"/>
        <w:tabs>
          <w:tab w:val="left" w:pos="942"/>
        </w:tabs>
        <w:spacing w:after="149" w:line="280" w:lineRule="exact"/>
        <w:ind w:left="620"/>
      </w:pPr>
      <w:bookmarkStart w:id="12" w:name="bookmark11"/>
      <w:bookmarkStart w:id="13" w:name="bookmark12"/>
      <w:r>
        <w:t>Место и время проведения преддипломной практики</w:t>
      </w:r>
      <w:bookmarkEnd w:id="12"/>
      <w:bookmarkEnd w:id="13"/>
    </w:p>
    <w:p w:rsidR="00D840B9" w:rsidRPr="005A17E6" w:rsidRDefault="00EE169D">
      <w:pPr>
        <w:pStyle w:val="21"/>
        <w:shd w:val="clear" w:color="auto" w:fill="auto"/>
        <w:spacing w:before="0" w:after="0" w:line="317" w:lineRule="exact"/>
        <w:ind w:firstLine="760"/>
        <w:jc w:val="both"/>
        <w:rPr>
          <w:sz w:val="24"/>
          <w:szCs w:val="24"/>
        </w:rPr>
      </w:pPr>
      <w:r w:rsidRPr="005A17E6">
        <w:rPr>
          <w:sz w:val="24"/>
          <w:szCs w:val="24"/>
        </w:rPr>
        <w:t xml:space="preserve">Места преддипломной практики утверждаются приказом директора </w:t>
      </w:r>
      <w:proofErr w:type="spellStart"/>
      <w:r w:rsidRPr="005A17E6">
        <w:rPr>
          <w:sz w:val="24"/>
          <w:szCs w:val="24"/>
        </w:rPr>
        <w:t>ДКГИПТиБ</w:t>
      </w:r>
      <w:proofErr w:type="spellEnd"/>
      <w:r w:rsidRPr="005A17E6">
        <w:rPr>
          <w:sz w:val="24"/>
          <w:szCs w:val="24"/>
        </w:rPr>
        <w:t xml:space="preserve"> (филиала) ФГБОУ ВО «МГУТУ им. К.Г. Разумовского (ПКУ)» под руководством преподавателей кафедры «Биотехнология и химия» на основании двухсторонних договоров между университетом и предприятием или учреждением, либо в самостоятельно выбранной обучающимся профильной организации на основании заключенного индивидуального договора. Также обучающиеся могут проходить практику по месту трудовой деятельности в случаях, если профессиональная деятельность, осуществляемая ими в указанных организациях, соответствует требованиям к содержанию практики. Базы отвечают требованиям к содержанию преддипломной практики, имеют хорошее методическое и лабораторное обеспечение для их качественного проведения.</w:t>
      </w:r>
    </w:p>
    <w:p w:rsidR="00D840B9" w:rsidRPr="005A17E6" w:rsidRDefault="00EE169D">
      <w:pPr>
        <w:pStyle w:val="21"/>
        <w:shd w:val="clear" w:color="auto" w:fill="auto"/>
        <w:spacing w:before="0" w:after="0" w:line="317" w:lineRule="exact"/>
        <w:ind w:firstLine="760"/>
        <w:jc w:val="both"/>
        <w:rPr>
          <w:sz w:val="24"/>
          <w:szCs w:val="24"/>
        </w:rPr>
      </w:pPr>
      <w:r w:rsidRPr="005A17E6">
        <w:rPr>
          <w:sz w:val="24"/>
          <w:szCs w:val="24"/>
        </w:rPr>
        <w:t>Срок прохождения производственной практики регламентируется учебным планом и графиком учебного процесса с учетом требований образовательного стандарта.</w:t>
      </w:r>
    </w:p>
    <w:p w:rsidR="003C647C" w:rsidRDefault="003C647C">
      <w:pPr>
        <w:pStyle w:val="21"/>
        <w:shd w:val="clear" w:color="auto" w:fill="auto"/>
        <w:spacing w:before="0" w:after="0" w:line="317" w:lineRule="exact"/>
        <w:ind w:firstLine="760"/>
        <w:jc w:val="both"/>
      </w:pPr>
    </w:p>
    <w:tbl>
      <w:tblPr>
        <w:tblOverlap w:val="never"/>
        <w:tblW w:w="9281" w:type="dxa"/>
        <w:jc w:val="center"/>
        <w:tblLayout w:type="fixed"/>
        <w:tblCellMar>
          <w:left w:w="10" w:type="dxa"/>
          <w:right w:w="10" w:type="dxa"/>
        </w:tblCellMar>
        <w:tblLook w:val="0000" w:firstRow="0" w:lastRow="0" w:firstColumn="0" w:lastColumn="0" w:noHBand="0" w:noVBand="0"/>
      </w:tblPr>
      <w:tblGrid>
        <w:gridCol w:w="3206"/>
        <w:gridCol w:w="691"/>
        <w:gridCol w:w="776"/>
        <w:gridCol w:w="606"/>
        <w:gridCol w:w="686"/>
        <w:gridCol w:w="547"/>
        <w:gridCol w:w="1238"/>
        <w:gridCol w:w="830"/>
        <w:gridCol w:w="701"/>
      </w:tblGrid>
      <w:tr w:rsidR="00D840B9" w:rsidTr="003C647C">
        <w:trPr>
          <w:trHeight w:hRule="exact" w:val="571"/>
          <w:jc w:val="center"/>
        </w:trPr>
        <w:tc>
          <w:tcPr>
            <w:tcW w:w="3206" w:type="dxa"/>
            <w:vMerge w:val="restart"/>
            <w:tcBorders>
              <w:top w:val="single" w:sz="4" w:space="0" w:color="auto"/>
              <w:left w:val="single" w:sz="4" w:space="0" w:color="auto"/>
            </w:tcBorders>
            <w:shd w:val="clear" w:color="auto" w:fill="FFFFFF"/>
          </w:tcPr>
          <w:p w:rsidR="00EE169D" w:rsidRDefault="00EE169D">
            <w:pPr>
              <w:pStyle w:val="21"/>
              <w:framePr w:w="9283" w:wrap="notBeside" w:vAnchor="text" w:hAnchor="text" w:xAlign="center" w:y="1"/>
              <w:shd w:val="clear" w:color="auto" w:fill="auto"/>
              <w:spacing w:before="0" w:after="0" w:line="220" w:lineRule="exact"/>
              <w:ind w:firstLine="0"/>
              <w:rPr>
                <w:rStyle w:val="210"/>
              </w:rPr>
            </w:pPr>
          </w:p>
          <w:p w:rsidR="00EE169D" w:rsidRDefault="00EE169D">
            <w:pPr>
              <w:pStyle w:val="21"/>
              <w:framePr w:w="9283" w:wrap="notBeside" w:vAnchor="text" w:hAnchor="text" w:xAlign="center" w:y="1"/>
              <w:shd w:val="clear" w:color="auto" w:fill="auto"/>
              <w:spacing w:before="0" w:after="0" w:line="220" w:lineRule="exact"/>
              <w:ind w:firstLine="0"/>
              <w:rPr>
                <w:rStyle w:val="210"/>
              </w:rPr>
            </w:pPr>
          </w:p>
          <w:p w:rsidR="00EE169D" w:rsidRDefault="00EE169D">
            <w:pPr>
              <w:pStyle w:val="21"/>
              <w:framePr w:w="9283" w:wrap="notBeside" w:vAnchor="text" w:hAnchor="text" w:xAlign="center" w:y="1"/>
              <w:shd w:val="clear" w:color="auto" w:fill="auto"/>
              <w:spacing w:before="0" w:after="0" w:line="220" w:lineRule="exact"/>
              <w:ind w:firstLine="0"/>
              <w:rPr>
                <w:rStyle w:val="210"/>
              </w:rPr>
            </w:pPr>
          </w:p>
          <w:p w:rsidR="00D840B9" w:rsidRDefault="00EE169D">
            <w:pPr>
              <w:pStyle w:val="21"/>
              <w:framePr w:w="9283" w:wrap="notBeside" w:vAnchor="text" w:hAnchor="text" w:xAlign="center" w:y="1"/>
              <w:shd w:val="clear" w:color="auto" w:fill="auto"/>
              <w:spacing w:before="0" w:after="0" w:line="220" w:lineRule="exact"/>
              <w:ind w:firstLine="0"/>
            </w:pPr>
            <w:r>
              <w:rPr>
                <w:rStyle w:val="210"/>
              </w:rPr>
              <w:t>Вид практики</w:t>
            </w:r>
          </w:p>
        </w:tc>
        <w:tc>
          <w:tcPr>
            <w:tcW w:w="691" w:type="dxa"/>
            <w:vMerge w:val="restart"/>
            <w:tcBorders>
              <w:top w:val="single" w:sz="4" w:space="0" w:color="auto"/>
              <w:left w:val="single" w:sz="4" w:space="0" w:color="auto"/>
            </w:tcBorders>
            <w:shd w:val="clear" w:color="auto" w:fill="FFFFFF"/>
          </w:tcPr>
          <w:p w:rsidR="00EE169D" w:rsidRDefault="00EE169D">
            <w:pPr>
              <w:pStyle w:val="21"/>
              <w:framePr w:w="9283" w:wrap="notBeside" w:vAnchor="text" w:hAnchor="text" w:xAlign="center" w:y="1"/>
              <w:shd w:val="clear" w:color="auto" w:fill="auto"/>
              <w:spacing w:before="0" w:after="0" w:line="220" w:lineRule="exact"/>
              <w:ind w:firstLine="0"/>
              <w:jc w:val="left"/>
              <w:rPr>
                <w:rStyle w:val="210"/>
              </w:rPr>
            </w:pPr>
          </w:p>
          <w:p w:rsidR="00EE169D" w:rsidRDefault="00EE169D">
            <w:pPr>
              <w:pStyle w:val="21"/>
              <w:framePr w:w="9283" w:wrap="notBeside" w:vAnchor="text" w:hAnchor="text" w:xAlign="center" w:y="1"/>
              <w:shd w:val="clear" w:color="auto" w:fill="auto"/>
              <w:spacing w:before="0" w:after="0" w:line="220" w:lineRule="exact"/>
              <w:ind w:firstLine="0"/>
              <w:jc w:val="left"/>
              <w:rPr>
                <w:rStyle w:val="210"/>
              </w:rPr>
            </w:pPr>
          </w:p>
          <w:p w:rsidR="00EE169D" w:rsidRDefault="00EE169D">
            <w:pPr>
              <w:pStyle w:val="21"/>
              <w:framePr w:w="9283" w:wrap="notBeside" w:vAnchor="text" w:hAnchor="text" w:xAlign="center" w:y="1"/>
              <w:shd w:val="clear" w:color="auto" w:fill="auto"/>
              <w:spacing w:before="0" w:after="0" w:line="220" w:lineRule="exact"/>
              <w:ind w:firstLine="0"/>
              <w:jc w:val="left"/>
              <w:rPr>
                <w:rStyle w:val="210"/>
              </w:rPr>
            </w:pPr>
          </w:p>
          <w:p w:rsidR="00D840B9" w:rsidRDefault="00EE169D">
            <w:pPr>
              <w:pStyle w:val="21"/>
              <w:framePr w:w="9283" w:wrap="notBeside" w:vAnchor="text" w:hAnchor="text" w:xAlign="center" w:y="1"/>
              <w:shd w:val="clear" w:color="auto" w:fill="auto"/>
              <w:spacing w:before="0" w:after="0" w:line="220" w:lineRule="exact"/>
              <w:ind w:firstLine="0"/>
              <w:jc w:val="left"/>
            </w:pPr>
            <w:r>
              <w:rPr>
                <w:rStyle w:val="210"/>
              </w:rPr>
              <w:t>Курс</w:t>
            </w:r>
          </w:p>
        </w:tc>
        <w:tc>
          <w:tcPr>
            <w:tcW w:w="776" w:type="dxa"/>
            <w:vMerge w:val="restart"/>
            <w:tcBorders>
              <w:top w:val="single" w:sz="4" w:space="0" w:color="auto"/>
              <w:left w:val="single" w:sz="4" w:space="0" w:color="auto"/>
            </w:tcBorders>
            <w:shd w:val="clear" w:color="auto" w:fill="FFFFFF"/>
          </w:tcPr>
          <w:p w:rsidR="00EE169D" w:rsidRDefault="00EE169D">
            <w:pPr>
              <w:pStyle w:val="21"/>
              <w:framePr w:w="9283" w:wrap="notBeside" w:vAnchor="text" w:hAnchor="text" w:xAlign="center" w:y="1"/>
              <w:shd w:val="clear" w:color="auto" w:fill="auto"/>
              <w:spacing w:before="0" w:after="120" w:line="220" w:lineRule="exact"/>
              <w:ind w:left="140" w:firstLine="0"/>
              <w:jc w:val="left"/>
              <w:rPr>
                <w:rStyle w:val="210"/>
              </w:rPr>
            </w:pPr>
          </w:p>
          <w:p w:rsidR="00EE169D" w:rsidRDefault="00EE169D">
            <w:pPr>
              <w:pStyle w:val="21"/>
              <w:framePr w:w="9283" w:wrap="notBeside" w:vAnchor="text" w:hAnchor="text" w:xAlign="center" w:y="1"/>
              <w:shd w:val="clear" w:color="auto" w:fill="auto"/>
              <w:spacing w:before="0" w:after="120" w:line="220" w:lineRule="exact"/>
              <w:ind w:left="140" w:firstLine="0"/>
              <w:jc w:val="left"/>
              <w:rPr>
                <w:rStyle w:val="210"/>
              </w:rPr>
            </w:pPr>
          </w:p>
          <w:p w:rsidR="00D840B9" w:rsidRDefault="003C647C" w:rsidP="003C647C">
            <w:pPr>
              <w:pStyle w:val="21"/>
              <w:framePr w:w="9283" w:wrap="notBeside" w:vAnchor="text" w:hAnchor="text" w:xAlign="center" w:y="1"/>
              <w:shd w:val="clear" w:color="auto" w:fill="auto"/>
              <w:spacing w:before="0" w:after="120" w:line="220" w:lineRule="exact"/>
              <w:ind w:left="140" w:hanging="140"/>
              <w:jc w:val="left"/>
            </w:pPr>
            <w:r>
              <w:rPr>
                <w:rStyle w:val="210"/>
              </w:rPr>
              <w:t>Сес</w:t>
            </w:r>
            <w:r w:rsidR="00EE169D">
              <w:rPr>
                <w:rStyle w:val="210"/>
              </w:rPr>
              <w:t>сия</w:t>
            </w:r>
          </w:p>
        </w:tc>
        <w:tc>
          <w:tcPr>
            <w:tcW w:w="606" w:type="dxa"/>
            <w:vMerge w:val="restart"/>
            <w:tcBorders>
              <w:top w:val="single" w:sz="4" w:space="0" w:color="auto"/>
              <w:left w:val="single" w:sz="4" w:space="0" w:color="auto"/>
            </w:tcBorders>
            <w:shd w:val="clear" w:color="auto" w:fill="FFFFFF"/>
          </w:tcPr>
          <w:p w:rsidR="00EE169D" w:rsidRDefault="00EE169D">
            <w:pPr>
              <w:pStyle w:val="21"/>
              <w:framePr w:w="9283" w:wrap="notBeside" w:vAnchor="text" w:hAnchor="text" w:xAlign="center" w:y="1"/>
              <w:shd w:val="clear" w:color="auto" w:fill="auto"/>
              <w:spacing w:before="0" w:after="0" w:line="220" w:lineRule="exact"/>
              <w:ind w:firstLine="0"/>
              <w:jc w:val="left"/>
              <w:rPr>
                <w:rStyle w:val="210"/>
              </w:rPr>
            </w:pPr>
          </w:p>
          <w:p w:rsidR="00EE169D" w:rsidRDefault="00EE169D">
            <w:pPr>
              <w:pStyle w:val="21"/>
              <w:framePr w:w="9283" w:wrap="notBeside" w:vAnchor="text" w:hAnchor="text" w:xAlign="center" w:y="1"/>
              <w:shd w:val="clear" w:color="auto" w:fill="auto"/>
              <w:spacing w:before="0" w:after="0" w:line="220" w:lineRule="exact"/>
              <w:ind w:firstLine="0"/>
              <w:jc w:val="left"/>
              <w:rPr>
                <w:rStyle w:val="210"/>
              </w:rPr>
            </w:pPr>
          </w:p>
          <w:p w:rsidR="00EE169D" w:rsidRDefault="00EE169D">
            <w:pPr>
              <w:pStyle w:val="21"/>
              <w:framePr w:w="9283" w:wrap="notBeside" w:vAnchor="text" w:hAnchor="text" w:xAlign="center" w:y="1"/>
              <w:shd w:val="clear" w:color="auto" w:fill="auto"/>
              <w:spacing w:before="0" w:after="0" w:line="220" w:lineRule="exact"/>
              <w:ind w:firstLine="0"/>
              <w:jc w:val="left"/>
              <w:rPr>
                <w:rStyle w:val="210"/>
              </w:rPr>
            </w:pPr>
          </w:p>
          <w:p w:rsidR="00D840B9" w:rsidRDefault="00EE169D" w:rsidP="003C647C">
            <w:pPr>
              <w:pStyle w:val="21"/>
              <w:framePr w:w="9283" w:wrap="notBeside" w:vAnchor="text" w:hAnchor="text" w:xAlign="center" w:y="1"/>
              <w:shd w:val="clear" w:color="auto" w:fill="auto"/>
              <w:spacing w:before="0" w:after="0" w:line="220" w:lineRule="exact"/>
              <w:ind w:firstLine="0"/>
            </w:pPr>
            <w:r>
              <w:rPr>
                <w:rStyle w:val="210"/>
              </w:rPr>
              <w:t>ЗЕТ</w:t>
            </w:r>
          </w:p>
        </w:tc>
        <w:tc>
          <w:tcPr>
            <w:tcW w:w="3301" w:type="dxa"/>
            <w:gridSpan w:val="4"/>
            <w:tcBorders>
              <w:top w:val="single" w:sz="4" w:space="0" w:color="auto"/>
              <w:left w:val="single" w:sz="4" w:space="0" w:color="auto"/>
            </w:tcBorders>
            <w:shd w:val="clear" w:color="auto" w:fill="FFFFFF"/>
            <w:vAlign w:val="bottom"/>
          </w:tcPr>
          <w:p w:rsidR="00D840B9" w:rsidRDefault="00EE169D">
            <w:pPr>
              <w:pStyle w:val="21"/>
              <w:framePr w:w="9283" w:wrap="notBeside" w:vAnchor="text" w:hAnchor="text" w:xAlign="center" w:y="1"/>
              <w:shd w:val="clear" w:color="auto" w:fill="auto"/>
              <w:spacing w:before="0" w:after="0" w:line="278" w:lineRule="exact"/>
              <w:ind w:firstLine="0"/>
            </w:pPr>
            <w:r>
              <w:rPr>
                <w:rStyle w:val="210"/>
              </w:rPr>
              <w:t>Количество академических часов*</w:t>
            </w:r>
          </w:p>
        </w:tc>
        <w:tc>
          <w:tcPr>
            <w:tcW w:w="701" w:type="dxa"/>
            <w:vMerge w:val="restart"/>
            <w:tcBorders>
              <w:top w:val="single" w:sz="4" w:space="0" w:color="auto"/>
              <w:left w:val="single" w:sz="4" w:space="0" w:color="auto"/>
              <w:right w:val="single" w:sz="4" w:space="0" w:color="auto"/>
            </w:tcBorders>
            <w:shd w:val="clear" w:color="auto" w:fill="FFFFFF"/>
            <w:textDirection w:val="btLr"/>
          </w:tcPr>
          <w:p w:rsidR="00D840B9" w:rsidRDefault="00EE169D">
            <w:pPr>
              <w:pStyle w:val="21"/>
              <w:framePr w:w="9283" w:wrap="notBeside" w:vAnchor="text" w:hAnchor="text" w:xAlign="center" w:y="1"/>
              <w:shd w:val="clear" w:color="auto" w:fill="auto"/>
              <w:spacing w:before="0" w:after="120" w:line="220" w:lineRule="exact"/>
              <w:ind w:left="240" w:firstLine="0"/>
              <w:jc w:val="left"/>
            </w:pPr>
            <w:r>
              <w:rPr>
                <w:rStyle w:val="210"/>
              </w:rPr>
              <w:t>Количество</w:t>
            </w:r>
          </w:p>
          <w:p w:rsidR="00D840B9" w:rsidRDefault="00EE169D">
            <w:pPr>
              <w:pStyle w:val="21"/>
              <w:framePr w:w="9283" w:wrap="notBeside" w:vAnchor="text" w:hAnchor="text" w:xAlign="center" w:y="1"/>
              <w:shd w:val="clear" w:color="auto" w:fill="auto"/>
              <w:spacing w:before="120" w:after="0" w:line="220" w:lineRule="exact"/>
              <w:ind w:firstLine="0"/>
            </w:pPr>
            <w:r>
              <w:rPr>
                <w:rStyle w:val="210"/>
              </w:rPr>
              <w:t>недель</w:t>
            </w:r>
          </w:p>
        </w:tc>
      </w:tr>
      <w:tr w:rsidR="00D840B9" w:rsidTr="003C647C">
        <w:trPr>
          <w:trHeight w:hRule="exact" w:val="1070"/>
          <w:jc w:val="center"/>
        </w:trPr>
        <w:tc>
          <w:tcPr>
            <w:tcW w:w="3206" w:type="dxa"/>
            <w:vMerge/>
            <w:tcBorders>
              <w:left w:val="single" w:sz="4" w:space="0" w:color="auto"/>
            </w:tcBorders>
            <w:shd w:val="clear" w:color="auto" w:fill="FFFFFF"/>
          </w:tcPr>
          <w:p w:rsidR="00D840B9" w:rsidRDefault="00D840B9">
            <w:pPr>
              <w:framePr w:w="9283" w:wrap="notBeside" w:vAnchor="text" w:hAnchor="text" w:xAlign="center" w:y="1"/>
            </w:pPr>
          </w:p>
        </w:tc>
        <w:tc>
          <w:tcPr>
            <w:tcW w:w="691" w:type="dxa"/>
            <w:vMerge/>
            <w:tcBorders>
              <w:left w:val="single" w:sz="4" w:space="0" w:color="auto"/>
            </w:tcBorders>
            <w:shd w:val="clear" w:color="auto" w:fill="FFFFFF"/>
          </w:tcPr>
          <w:p w:rsidR="00D840B9" w:rsidRDefault="00D840B9">
            <w:pPr>
              <w:framePr w:w="9283" w:wrap="notBeside" w:vAnchor="text" w:hAnchor="text" w:xAlign="center" w:y="1"/>
            </w:pPr>
          </w:p>
        </w:tc>
        <w:tc>
          <w:tcPr>
            <w:tcW w:w="776" w:type="dxa"/>
            <w:vMerge/>
            <w:tcBorders>
              <w:left w:val="single" w:sz="4" w:space="0" w:color="auto"/>
            </w:tcBorders>
            <w:shd w:val="clear" w:color="auto" w:fill="FFFFFF"/>
          </w:tcPr>
          <w:p w:rsidR="00D840B9" w:rsidRDefault="00D840B9">
            <w:pPr>
              <w:framePr w:w="9283" w:wrap="notBeside" w:vAnchor="text" w:hAnchor="text" w:xAlign="center" w:y="1"/>
            </w:pPr>
          </w:p>
        </w:tc>
        <w:tc>
          <w:tcPr>
            <w:tcW w:w="606" w:type="dxa"/>
            <w:vMerge/>
            <w:tcBorders>
              <w:left w:val="single" w:sz="4" w:space="0" w:color="auto"/>
            </w:tcBorders>
            <w:shd w:val="clear" w:color="auto" w:fill="FFFFFF"/>
          </w:tcPr>
          <w:p w:rsidR="00D840B9" w:rsidRDefault="00D840B9">
            <w:pPr>
              <w:framePr w:w="9283" w:wrap="notBeside" w:vAnchor="text" w:hAnchor="text" w:xAlign="center" w:y="1"/>
            </w:pPr>
          </w:p>
        </w:tc>
        <w:tc>
          <w:tcPr>
            <w:tcW w:w="686" w:type="dxa"/>
            <w:tcBorders>
              <w:top w:val="single" w:sz="4" w:space="0" w:color="auto"/>
              <w:left w:val="single" w:sz="4" w:space="0" w:color="auto"/>
            </w:tcBorders>
            <w:shd w:val="clear" w:color="auto" w:fill="FFFFFF"/>
            <w:vAlign w:val="center"/>
          </w:tcPr>
          <w:p w:rsidR="00D840B9" w:rsidRDefault="00EE169D" w:rsidP="003C647C">
            <w:pPr>
              <w:pStyle w:val="21"/>
              <w:framePr w:w="9283" w:wrap="notBeside" w:vAnchor="text" w:hAnchor="text" w:xAlign="center" w:y="1"/>
              <w:shd w:val="clear" w:color="auto" w:fill="auto"/>
              <w:spacing w:before="0" w:after="0" w:line="220" w:lineRule="exact"/>
              <w:ind w:firstLine="0"/>
            </w:pPr>
            <w:r>
              <w:rPr>
                <w:rStyle w:val="210"/>
              </w:rPr>
              <w:t>СРП</w:t>
            </w:r>
          </w:p>
        </w:tc>
        <w:tc>
          <w:tcPr>
            <w:tcW w:w="547" w:type="dxa"/>
            <w:tcBorders>
              <w:top w:val="single" w:sz="4" w:space="0" w:color="auto"/>
              <w:left w:val="single" w:sz="4" w:space="0" w:color="auto"/>
            </w:tcBorders>
            <w:shd w:val="clear" w:color="auto" w:fill="FFFFFF"/>
            <w:vAlign w:val="center"/>
          </w:tcPr>
          <w:p w:rsidR="00D840B9" w:rsidRDefault="00EE169D" w:rsidP="003C647C">
            <w:pPr>
              <w:pStyle w:val="21"/>
              <w:framePr w:w="9283" w:wrap="notBeside" w:vAnchor="text" w:hAnchor="text" w:xAlign="center" w:y="1"/>
              <w:shd w:val="clear" w:color="auto" w:fill="auto"/>
              <w:spacing w:before="0" w:after="0" w:line="220" w:lineRule="exact"/>
              <w:ind w:firstLine="0"/>
            </w:pPr>
            <w:r>
              <w:rPr>
                <w:rStyle w:val="210"/>
              </w:rPr>
              <w:t>СР</w:t>
            </w:r>
          </w:p>
        </w:tc>
        <w:tc>
          <w:tcPr>
            <w:tcW w:w="1238" w:type="dxa"/>
            <w:tcBorders>
              <w:top w:val="single" w:sz="4" w:space="0" w:color="auto"/>
              <w:left w:val="single" w:sz="4" w:space="0" w:color="auto"/>
            </w:tcBorders>
            <w:shd w:val="clear" w:color="auto" w:fill="FFFFFF"/>
            <w:vAlign w:val="center"/>
          </w:tcPr>
          <w:p w:rsidR="00D840B9" w:rsidRDefault="00EE169D" w:rsidP="003C647C">
            <w:pPr>
              <w:pStyle w:val="21"/>
              <w:framePr w:w="9283" w:wrap="notBeside" w:vAnchor="text" w:hAnchor="text" w:xAlign="center" w:y="1"/>
              <w:shd w:val="clear" w:color="auto" w:fill="auto"/>
              <w:spacing w:before="0" w:after="0" w:line="220" w:lineRule="exact"/>
              <w:ind w:firstLine="0"/>
            </w:pPr>
            <w:r>
              <w:rPr>
                <w:rStyle w:val="210"/>
              </w:rPr>
              <w:t>Контроль</w:t>
            </w:r>
          </w:p>
        </w:tc>
        <w:tc>
          <w:tcPr>
            <w:tcW w:w="830" w:type="dxa"/>
            <w:tcBorders>
              <w:top w:val="single" w:sz="4" w:space="0" w:color="auto"/>
              <w:left w:val="single" w:sz="4" w:space="0" w:color="auto"/>
            </w:tcBorders>
            <w:shd w:val="clear" w:color="auto" w:fill="FFFFFF"/>
            <w:vAlign w:val="center"/>
          </w:tcPr>
          <w:p w:rsidR="00D840B9" w:rsidRDefault="00EE169D" w:rsidP="003C647C">
            <w:pPr>
              <w:pStyle w:val="21"/>
              <w:framePr w:w="9283" w:wrap="notBeside" w:vAnchor="text" w:hAnchor="text" w:xAlign="center" w:y="1"/>
              <w:shd w:val="clear" w:color="auto" w:fill="auto"/>
              <w:spacing w:before="0" w:after="0" w:line="220" w:lineRule="exact"/>
              <w:ind w:firstLine="0"/>
            </w:pPr>
            <w:r>
              <w:rPr>
                <w:rStyle w:val="210"/>
              </w:rPr>
              <w:t>Всего</w:t>
            </w:r>
          </w:p>
        </w:tc>
        <w:tc>
          <w:tcPr>
            <w:tcW w:w="701" w:type="dxa"/>
            <w:vMerge/>
            <w:tcBorders>
              <w:left w:val="single" w:sz="4" w:space="0" w:color="auto"/>
              <w:right w:val="single" w:sz="4" w:space="0" w:color="auto"/>
            </w:tcBorders>
            <w:shd w:val="clear" w:color="auto" w:fill="FFFFFF"/>
            <w:textDirection w:val="btLr"/>
          </w:tcPr>
          <w:p w:rsidR="00D840B9" w:rsidRDefault="00D840B9">
            <w:pPr>
              <w:framePr w:w="9283" w:wrap="notBeside" w:vAnchor="text" w:hAnchor="text" w:xAlign="center" w:y="1"/>
            </w:pPr>
          </w:p>
        </w:tc>
      </w:tr>
      <w:tr w:rsidR="00D840B9" w:rsidTr="003C647C">
        <w:trPr>
          <w:trHeight w:hRule="exact" w:val="302"/>
          <w:jc w:val="center"/>
        </w:trPr>
        <w:tc>
          <w:tcPr>
            <w:tcW w:w="3206" w:type="dxa"/>
            <w:tcBorders>
              <w:top w:val="single" w:sz="4" w:space="0" w:color="auto"/>
              <w:left w:val="single" w:sz="4" w:space="0" w:color="auto"/>
              <w:bottom w:val="single" w:sz="4" w:space="0" w:color="auto"/>
            </w:tcBorders>
            <w:shd w:val="clear" w:color="auto" w:fill="FFFFFF"/>
            <w:vAlign w:val="center"/>
          </w:tcPr>
          <w:p w:rsidR="00D840B9" w:rsidRDefault="00EE169D">
            <w:pPr>
              <w:pStyle w:val="21"/>
              <w:framePr w:w="9283" w:wrap="notBeside" w:vAnchor="text" w:hAnchor="text" w:xAlign="center" w:y="1"/>
              <w:shd w:val="clear" w:color="auto" w:fill="auto"/>
              <w:spacing w:before="0" w:after="0" w:line="220" w:lineRule="exact"/>
              <w:ind w:firstLine="0"/>
              <w:jc w:val="left"/>
            </w:pPr>
            <w:r>
              <w:rPr>
                <w:rStyle w:val="210"/>
              </w:rPr>
              <w:t>Преддипломная практика</w:t>
            </w:r>
          </w:p>
        </w:tc>
        <w:tc>
          <w:tcPr>
            <w:tcW w:w="691" w:type="dxa"/>
            <w:tcBorders>
              <w:top w:val="single" w:sz="4" w:space="0" w:color="auto"/>
              <w:left w:val="single" w:sz="4" w:space="0" w:color="auto"/>
              <w:bottom w:val="single" w:sz="4" w:space="0" w:color="auto"/>
            </w:tcBorders>
            <w:shd w:val="clear" w:color="auto" w:fill="FFFFFF"/>
            <w:vAlign w:val="center"/>
          </w:tcPr>
          <w:p w:rsidR="00D840B9" w:rsidRDefault="00EE169D" w:rsidP="00EE169D">
            <w:pPr>
              <w:pStyle w:val="21"/>
              <w:framePr w:w="9283" w:wrap="notBeside" w:vAnchor="text" w:hAnchor="text" w:xAlign="center" w:y="1"/>
              <w:shd w:val="clear" w:color="auto" w:fill="auto"/>
              <w:spacing w:before="0" w:after="0" w:line="220" w:lineRule="exact"/>
              <w:ind w:left="300" w:firstLine="0"/>
            </w:pPr>
            <w:r>
              <w:rPr>
                <w:rStyle w:val="230"/>
              </w:rPr>
              <w:t>5</w:t>
            </w:r>
          </w:p>
        </w:tc>
        <w:tc>
          <w:tcPr>
            <w:tcW w:w="776" w:type="dxa"/>
            <w:tcBorders>
              <w:top w:val="single" w:sz="4" w:space="0" w:color="auto"/>
              <w:left w:val="single" w:sz="4" w:space="0" w:color="auto"/>
              <w:bottom w:val="single" w:sz="4" w:space="0" w:color="auto"/>
            </w:tcBorders>
            <w:shd w:val="clear" w:color="auto" w:fill="FFFFFF"/>
            <w:vAlign w:val="center"/>
          </w:tcPr>
          <w:p w:rsidR="00D840B9" w:rsidRDefault="00EE169D" w:rsidP="003C647C">
            <w:pPr>
              <w:pStyle w:val="21"/>
              <w:framePr w:w="9283" w:wrap="notBeside" w:vAnchor="text" w:hAnchor="text" w:xAlign="center" w:y="1"/>
              <w:shd w:val="clear" w:color="auto" w:fill="auto"/>
              <w:spacing w:before="0" w:after="0" w:line="220" w:lineRule="exact"/>
              <w:ind w:left="300" w:hanging="241"/>
            </w:pPr>
            <w:r>
              <w:rPr>
                <w:rStyle w:val="230"/>
              </w:rPr>
              <w:t>9</w:t>
            </w:r>
          </w:p>
        </w:tc>
        <w:tc>
          <w:tcPr>
            <w:tcW w:w="606" w:type="dxa"/>
            <w:tcBorders>
              <w:top w:val="single" w:sz="4" w:space="0" w:color="auto"/>
              <w:left w:val="single" w:sz="4" w:space="0" w:color="auto"/>
              <w:bottom w:val="single" w:sz="4" w:space="0" w:color="auto"/>
            </w:tcBorders>
            <w:shd w:val="clear" w:color="auto" w:fill="FFFFFF"/>
            <w:vAlign w:val="center"/>
          </w:tcPr>
          <w:p w:rsidR="00D840B9" w:rsidRDefault="00EE169D" w:rsidP="003C647C">
            <w:pPr>
              <w:pStyle w:val="21"/>
              <w:framePr w:w="9283" w:wrap="notBeside" w:vAnchor="text" w:hAnchor="text" w:xAlign="center" w:y="1"/>
              <w:shd w:val="clear" w:color="auto" w:fill="auto"/>
              <w:spacing w:before="0" w:after="0" w:line="220" w:lineRule="exact"/>
              <w:ind w:left="260" w:hanging="272"/>
            </w:pPr>
            <w:r>
              <w:rPr>
                <w:rStyle w:val="230"/>
              </w:rPr>
              <w:t>12</w:t>
            </w:r>
          </w:p>
        </w:tc>
        <w:tc>
          <w:tcPr>
            <w:tcW w:w="686" w:type="dxa"/>
            <w:tcBorders>
              <w:top w:val="single" w:sz="4" w:space="0" w:color="auto"/>
              <w:left w:val="single" w:sz="4" w:space="0" w:color="auto"/>
              <w:bottom w:val="single" w:sz="4" w:space="0" w:color="auto"/>
            </w:tcBorders>
            <w:shd w:val="clear" w:color="auto" w:fill="FFFFFF"/>
            <w:vAlign w:val="center"/>
          </w:tcPr>
          <w:p w:rsidR="00D840B9" w:rsidRDefault="00EE169D" w:rsidP="003C647C">
            <w:pPr>
              <w:pStyle w:val="21"/>
              <w:framePr w:w="9283" w:wrap="notBeside" w:vAnchor="text" w:hAnchor="text" w:xAlign="center" w:y="1"/>
              <w:shd w:val="clear" w:color="auto" w:fill="auto"/>
              <w:spacing w:before="0" w:after="0" w:line="220" w:lineRule="exact"/>
              <w:ind w:left="280" w:hanging="280"/>
            </w:pPr>
            <w:r>
              <w:rPr>
                <w:rStyle w:val="230"/>
              </w:rPr>
              <w:t>2</w:t>
            </w:r>
          </w:p>
        </w:tc>
        <w:tc>
          <w:tcPr>
            <w:tcW w:w="547" w:type="dxa"/>
            <w:tcBorders>
              <w:top w:val="single" w:sz="4" w:space="0" w:color="auto"/>
              <w:left w:val="single" w:sz="4" w:space="0" w:color="auto"/>
              <w:bottom w:val="single" w:sz="4" w:space="0" w:color="auto"/>
            </w:tcBorders>
            <w:shd w:val="clear" w:color="auto" w:fill="FFFFFF"/>
            <w:vAlign w:val="center"/>
          </w:tcPr>
          <w:p w:rsidR="00D840B9" w:rsidRDefault="00EE169D" w:rsidP="00EE169D">
            <w:pPr>
              <w:pStyle w:val="21"/>
              <w:framePr w:w="9283" w:wrap="notBeside" w:vAnchor="text" w:hAnchor="text" w:xAlign="center" w:y="1"/>
              <w:shd w:val="clear" w:color="auto" w:fill="auto"/>
              <w:spacing w:before="0" w:after="0" w:line="220" w:lineRule="exact"/>
              <w:ind w:firstLine="0"/>
            </w:pPr>
            <w:r>
              <w:rPr>
                <w:rStyle w:val="230"/>
              </w:rPr>
              <w:t>426</w:t>
            </w:r>
          </w:p>
        </w:tc>
        <w:tc>
          <w:tcPr>
            <w:tcW w:w="1238" w:type="dxa"/>
            <w:tcBorders>
              <w:top w:val="single" w:sz="4" w:space="0" w:color="auto"/>
              <w:left w:val="single" w:sz="4" w:space="0" w:color="auto"/>
              <w:bottom w:val="single" w:sz="4" w:space="0" w:color="auto"/>
            </w:tcBorders>
            <w:shd w:val="clear" w:color="auto" w:fill="FFFFFF"/>
            <w:vAlign w:val="center"/>
          </w:tcPr>
          <w:p w:rsidR="00D840B9" w:rsidRDefault="00EE169D" w:rsidP="00EE169D">
            <w:pPr>
              <w:pStyle w:val="21"/>
              <w:framePr w:w="9283" w:wrap="notBeside" w:vAnchor="text" w:hAnchor="text" w:xAlign="center" w:y="1"/>
              <w:shd w:val="clear" w:color="auto" w:fill="auto"/>
              <w:spacing w:before="0" w:after="0" w:line="220" w:lineRule="exact"/>
              <w:ind w:firstLine="0"/>
            </w:pPr>
            <w:r>
              <w:rPr>
                <w:rStyle w:val="230"/>
              </w:rPr>
              <w:t>4</w:t>
            </w:r>
          </w:p>
        </w:tc>
        <w:tc>
          <w:tcPr>
            <w:tcW w:w="830" w:type="dxa"/>
            <w:tcBorders>
              <w:top w:val="single" w:sz="4" w:space="0" w:color="auto"/>
              <w:left w:val="single" w:sz="4" w:space="0" w:color="auto"/>
              <w:bottom w:val="single" w:sz="4" w:space="0" w:color="auto"/>
            </w:tcBorders>
            <w:shd w:val="clear" w:color="auto" w:fill="FFFFFF"/>
            <w:vAlign w:val="center"/>
          </w:tcPr>
          <w:p w:rsidR="00D840B9" w:rsidRDefault="00EE169D" w:rsidP="00EE169D">
            <w:pPr>
              <w:pStyle w:val="21"/>
              <w:framePr w:w="9283" w:wrap="notBeside" w:vAnchor="text" w:hAnchor="text" w:xAlign="center" w:y="1"/>
              <w:shd w:val="clear" w:color="auto" w:fill="auto"/>
              <w:spacing w:before="0" w:after="0" w:line="220" w:lineRule="exact"/>
              <w:ind w:left="240" w:firstLine="0"/>
            </w:pPr>
            <w:r>
              <w:rPr>
                <w:rStyle w:val="230"/>
              </w:rPr>
              <w:t>432</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D840B9" w:rsidRDefault="00EE169D" w:rsidP="003C647C">
            <w:pPr>
              <w:pStyle w:val="21"/>
              <w:framePr w:w="9283" w:wrap="notBeside" w:vAnchor="text" w:hAnchor="text" w:xAlign="center" w:y="1"/>
              <w:shd w:val="clear" w:color="auto" w:fill="auto"/>
              <w:spacing w:before="0" w:after="0" w:line="220" w:lineRule="exact"/>
              <w:ind w:left="300" w:hanging="253"/>
            </w:pPr>
            <w:r>
              <w:rPr>
                <w:rStyle w:val="230"/>
              </w:rPr>
              <w:t>8</w:t>
            </w:r>
          </w:p>
        </w:tc>
      </w:tr>
    </w:tbl>
    <w:p w:rsidR="00D840B9" w:rsidRPr="003C647C" w:rsidRDefault="00EE169D">
      <w:pPr>
        <w:pStyle w:val="a8"/>
        <w:framePr w:w="9283" w:wrap="notBeside" w:vAnchor="text" w:hAnchor="text" w:xAlign="center" w:y="1"/>
        <w:shd w:val="clear" w:color="auto" w:fill="auto"/>
        <w:rPr>
          <w:sz w:val="20"/>
          <w:szCs w:val="20"/>
        </w:rPr>
      </w:pPr>
      <w:r w:rsidRPr="003C647C">
        <w:rPr>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p>
    <w:p w:rsidR="00D840B9" w:rsidRDefault="00D840B9">
      <w:pPr>
        <w:framePr w:w="9283" w:wrap="notBeside" w:vAnchor="text" w:hAnchor="text" w:xAlign="center" w:y="1"/>
        <w:rPr>
          <w:sz w:val="2"/>
          <w:szCs w:val="2"/>
        </w:rPr>
      </w:pPr>
    </w:p>
    <w:p w:rsidR="00D840B9" w:rsidRDefault="00D840B9">
      <w:pPr>
        <w:rPr>
          <w:sz w:val="2"/>
          <w:szCs w:val="2"/>
        </w:rPr>
      </w:pPr>
    </w:p>
    <w:p w:rsidR="00D840B9" w:rsidRPr="005A17E6" w:rsidRDefault="00EE169D">
      <w:pPr>
        <w:pStyle w:val="21"/>
        <w:shd w:val="clear" w:color="auto" w:fill="auto"/>
        <w:spacing w:before="215" w:after="0" w:line="317" w:lineRule="exact"/>
        <w:ind w:firstLine="760"/>
        <w:jc w:val="both"/>
        <w:rPr>
          <w:sz w:val="24"/>
          <w:szCs w:val="24"/>
        </w:rPr>
      </w:pPr>
      <w:r w:rsidRPr="005A17E6">
        <w:rPr>
          <w:sz w:val="24"/>
          <w:szCs w:val="24"/>
        </w:rPr>
        <w:t>При индивидуальном графике обучения возможно изменение сроков прохождения преддипломной практики, с учетом особенностей индивидуального учебного плана бакалавра и тематики его выпускной квалификационной работы.</w:t>
      </w:r>
    </w:p>
    <w:p w:rsidR="00D840B9" w:rsidRPr="005A17E6" w:rsidRDefault="00EE169D" w:rsidP="003C647C">
      <w:pPr>
        <w:pStyle w:val="21"/>
        <w:shd w:val="clear" w:color="auto" w:fill="auto"/>
        <w:tabs>
          <w:tab w:val="left" w:pos="2438"/>
        </w:tabs>
        <w:spacing w:before="0" w:after="0" w:line="317" w:lineRule="exact"/>
        <w:ind w:firstLine="760"/>
        <w:jc w:val="both"/>
        <w:rPr>
          <w:sz w:val="24"/>
          <w:szCs w:val="24"/>
        </w:rPr>
      </w:pPr>
      <w:r w:rsidRPr="005A17E6">
        <w:rPr>
          <w:sz w:val="24"/>
          <w:szCs w:val="24"/>
        </w:rPr>
        <w:t xml:space="preserve">Для обучающихся из числа инвалидов и лиц с ограниченными возможностями здоровья на основании письменного заявления практика реализуется с учетом особенностей психофизического развития, индивидуальных возможностей и состояния здоровья (далее - индивидуальных особенностей); обеспечивается соблюдение следующих общих требований: использование специальных технических средств </w:t>
      </w:r>
      <w:proofErr w:type="spellStart"/>
      <w:r w:rsidRPr="005A17E6">
        <w:rPr>
          <w:sz w:val="24"/>
          <w:szCs w:val="24"/>
        </w:rPr>
        <w:t>обученияколлективного</w:t>
      </w:r>
      <w:proofErr w:type="spellEnd"/>
      <w:r w:rsidRPr="005A17E6">
        <w:rPr>
          <w:sz w:val="24"/>
          <w:szCs w:val="24"/>
        </w:rPr>
        <w:t xml:space="preserve"> и индивидуального пользования, предоставление услуг ассистента (помощника), оказывающего такому обучающемуся необходимую техническую помощь, обеспечение доступа в здания и помещения, где проходит учебный процесс, другие условия, без которых невозможно или затруднено прохождение практики по письменному заявлению обучающегося).</w:t>
      </w:r>
    </w:p>
    <w:p w:rsidR="00D840B9" w:rsidRPr="005A17E6" w:rsidRDefault="00EE169D">
      <w:pPr>
        <w:pStyle w:val="21"/>
        <w:shd w:val="clear" w:color="auto" w:fill="auto"/>
        <w:spacing w:before="0" w:after="0" w:line="317" w:lineRule="exact"/>
        <w:ind w:firstLine="840"/>
        <w:jc w:val="left"/>
        <w:rPr>
          <w:sz w:val="24"/>
          <w:szCs w:val="24"/>
        </w:rPr>
      </w:pPr>
      <w:r w:rsidRPr="005A17E6">
        <w:rPr>
          <w:sz w:val="24"/>
          <w:szCs w:val="24"/>
        </w:rPr>
        <w:t>Ключевыми организациями для проведения преддипломной практики являются:</w:t>
      </w:r>
    </w:p>
    <w:p w:rsidR="003C647C" w:rsidRPr="003C647C" w:rsidRDefault="003C647C" w:rsidP="005A17E6">
      <w:pPr>
        <w:pStyle w:val="21"/>
        <w:numPr>
          <w:ilvl w:val="0"/>
          <w:numId w:val="4"/>
        </w:numPr>
        <w:tabs>
          <w:tab w:val="left" w:pos="1010"/>
        </w:tabs>
        <w:spacing w:before="0" w:after="0" w:line="312" w:lineRule="exact"/>
        <w:ind w:firstLine="840"/>
        <w:jc w:val="left"/>
      </w:pPr>
      <w:r w:rsidRPr="005A17E6">
        <w:rPr>
          <w:sz w:val="24"/>
          <w:szCs w:val="24"/>
        </w:rPr>
        <w:lastRenderedPageBreak/>
        <w:t xml:space="preserve"> Азово-Черноморский филиал ФГБНУ «ВНИРО» («</w:t>
      </w:r>
      <w:proofErr w:type="spellStart"/>
      <w:r w:rsidRPr="005A17E6">
        <w:rPr>
          <w:sz w:val="24"/>
          <w:szCs w:val="24"/>
        </w:rPr>
        <w:t>АзНИИРХ</w:t>
      </w:r>
      <w:proofErr w:type="spellEnd"/>
      <w:r w:rsidRPr="005A17E6">
        <w:rPr>
          <w:sz w:val="24"/>
          <w:szCs w:val="24"/>
        </w:rPr>
        <w:t>»)</w:t>
      </w:r>
      <w:r w:rsidR="0067646C">
        <w:rPr>
          <w:sz w:val="24"/>
          <w:szCs w:val="24"/>
        </w:rPr>
        <w:t>. Договор № 1</w:t>
      </w:r>
      <w:r w:rsidRPr="005A17E6">
        <w:rPr>
          <w:sz w:val="24"/>
          <w:szCs w:val="24"/>
        </w:rPr>
        <w:t xml:space="preserve"> от</w:t>
      </w:r>
      <w:r w:rsidRPr="003C647C">
        <w:t xml:space="preserve">                   25 февраля 2020 г. Срок действия договора с 25 февраля 2020 г. по 20 февраля 2023 г.</w:t>
      </w:r>
    </w:p>
    <w:p w:rsidR="00D840B9" w:rsidRDefault="005A17E6" w:rsidP="005A17E6">
      <w:pPr>
        <w:pStyle w:val="21"/>
        <w:numPr>
          <w:ilvl w:val="0"/>
          <w:numId w:val="4"/>
        </w:numPr>
        <w:shd w:val="clear" w:color="auto" w:fill="auto"/>
        <w:tabs>
          <w:tab w:val="left" w:pos="1010"/>
        </w:tabs>
        <w:spacing w:before="0" w:after="0" w:line="312" w:lineRule="exact"/>
        <w:ind w:firstLine="840"/>
        <w:jc w:val="left"/>
      </w:pPr>
      <w:r>
        <w:t xml:space="preserve"> </w:t>
      </w:r>
      <w:r w:rsidR="00EE169D">
        <w:t>«Азово-Донская осетровая компания» ООО « АЗДОК» Договор № 12 от 11.01.2019. Срок действия договора с 11.01.2019</w:t>
      </w:r>
      <w:r w:rsidR="0067646C">
        <w:t xml:space="preserve"> </w:t>
      </w:r>
      <w:r w:rsidR="00EE169D">
        <w:t>по 11.01.2021</w:t>
      </w:r>
      <w:r w:rsidR="0067646C">
        <w:t> </w:t>
      </w:r>
      <w:r w:rsidR="00EE169D">
        <w:t>г</w:t>
      </w:r>
      <w:r w:rsidR="0067646C">
        <w:t>.</w:t>
      </w:r>
    </w:p>
    <w:p w:rsidR="00D840B9" w:rsidRDefault="0067646C">
      <w:pPr>
        <w:pStyle w:val="21"/>
        <w:numPr>
          <w:ilvl w:val="0"/>
          <w:numId w:val="4"/>
        </w:numPr>
        <w:shd w:val="clear" w:color="auto" w:fill="auto"/>
        <w:tabs>
          <w:tab w:val="left" w:pos="1010"/>
        </w:tabs>
        <w:spacing w:before="0" w:after="0" w:line="317" w:lineRule="exact"/>
        <w:ind w:firstLine="840"/>
        <w:jc w:val="left"/>
      </w:pPr>
      <w:r>
        <w:t xml:space="preserve"> </w:t>
      </w:r>
      <w:r w:rsidR="00EE169D">
        <w:t xml:space="preserve">ЗАО « </w:t>
      </w:r>
      <w:proofErr w:type="spellStart"/>
      <w:r w:rsidR="00EE169D">
        <w:t>Миусский</w:t>
      </w:r>
      <w:proofErr w:type="spellEnd"/>
      <w:r w:rsidR="00EE169D">
        <w:t xml:space="preserve"> лиман» Договор № 5 от 4.10.2017. Срок действия договора с 4.10.2017 по 31.12.2020</w:t>
      </w:r>
      <w:r>
        <w:t> </w:t>
      </w:r>
      <w:r w:rsidR="00EE169D">
        <w:t>г</w:t>
      </w:r>
      <w:r>
        <w:t>.</w:t>
      </w:r>
    </w:p>
    <w:p w:rsidR="00D840B9" w:rsidRDefault="0067646C">
      <w:pPr>
        <w:pStyle w:val="21"/>
        <w:numPr>
          <w:ilvl w:val="0"/>
          <w:numId w:val="4"/>
        </w:numPr>
        <w:shd w:val="clear" w:color="auto" w:fill="auto"/>
        <w:tabs>
          <w:tab w:val="left" w:pos="1014"/>
        </w:tabs>
        <w:spacing w:before="0" w:after="300" w:line="317" w:lineRule="exact"/>
        <w:ind w:firstLine="840"/>
        <w:jc w:val="left"/>
      </w:pPr>
      <w:bookmarkStart w:id="14" w:name="bookmark13"/>
      <w:r>
        <w:t xml:space="preserve"> </w:t>
      </w:r>
      <w:r w:rsidR="00EE169D">
        <w:t>Живорыбная база ИП Игнатенко А.С. Договор № 1 от 10.01.2017. Срок действия договора с 10.01.2017</w:t>
      </w:r>
      <w:r>
        <w:t xml:space="preserve"> </w:t>
      </w:r>
      <w:r w:rsidR="00EE169D">
        <w:t>по 31.12.2020 г.</w:t>
      </w:r>
      <w:bookmarkEnd w:id="14"/>
    </w:p>
    <w:p w:rsidR="00D840B9" w:rsidRDefault="00EE169D">
      <w:pPr>
        <w:pStyle w:val="14"/>
        <w:keepNext/>
        <w:keepLines/>
        <w:numPr>
          <w:ilvl w:val="0"/>
          <w:numId w:val="2"/>
        </w:numPr>
        <w:shd w:val="clear" w:color="auto" w:fill="auto"/>
        <w:tabs>
          <w:tab w:val="left" w:pos="1010"/>
        </w:tabs>
        <w:spacing w:after="420" w:line="317" w:lineRule="exact"/>
        <w:ind w:firstLine="700"/>
        <w:jc w:val="left"/>
      </w:pPr>
      <w:bookmarkStart w:id="15" w:name="bookmark14"/>
      <w:r>
        <w:t>Компетенции обучающегося, формируемые в результате прохождения преддипломной практики</w:t>
      </w:r>
      <w:bookmarkEnd w:id="15"/>
    </w:p>
    <w:p w:rsidR="00D840B9" w:rsidRDefault="00EE169D">
      <w:pPr>
        <w:pStyle w:val="21"/>
        <w:shd w:val="clear" w:color="auto" w:fill="auto"/>
        <w:spacing w:before="0" w:after="0" w:line="317" w:lineRule="exact"/>
        <w:ind w:firstLine="520"/>
        <w:jc w:val="both"/>
        <w:rPr>
          <w:sz w:val="24"/>
          <w:szCs w:val="24"/>
        </w:rPr>
      </w:pPr>
      <w:r w:rsidRPr="0067646C">
        <w:rPr>
          <w:sz w:val="24"/>
          <w:szCs w:val="24"/>
        </w:rPr>
        <w:t>В результате прохождения данной производственной (преддипломной) практики обучающийся должен приобрести следующие практические навыки, умения, компетенции:</w:t>
      </w:r>
    </w:p>
    <w:p w:rsidR="0067646C" w:rsidRPr="0067646C" w:rsidRDefault="0067646C">
      <w:pPr>
        <w:pStyle w:val="21"/>
        <w:shd w:val="clear" w:color="auto" w:fill="auto"/>
        <w:spacing w:before="0" w:after="0" w:line="317" w:lineRule="exact"/>
        <w:ind w:firstLine="520"/>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2837"/>
        <w:gridCol w:w="5362"/>
      </w:tblGrid>
      <w:tr w:rsidR="00D840B9" w:rsidRPr="0067646C" w:rsidTr="0067646C">
        <w:trPr>
          <w:trHeight w:hRule="exact" w:val="578"/>
          <w:jc w:val="center"/>
        </w:trPr>
        <w:tc>
          <w:tcPr>
            <w:tcW w:w="1387" w:type="dxa"/>
            <w:tcBorders>
              <w:top w:val="single" w:sz="4" w:space="0" w:color="auto"/>
              <w:left w:val="single" w:sz="4" w:space="0" w:color="auto"/>
            </w:tcBorders>
            <w:shd w:val="clear" w:color="auto" w:fill="FFFFFF"/>
            <w:vAlign w:val="bottom"/>
          </w:tcPr>
          <w:p w:rsidR="00D840B9" w:rsidRPr="0067646C" w:rsidRDefault="00EE169D" w:rsidP="0067646C">
            <w:pPr>
              <w:pStyle w:val="21"/>
              <w:framePr w:w="9586" w:wrap="notBeside" w:vAnchor="text" w:hAnchor="text" w:xAlign="center" w:y="1"/>
              <w:shd w:val="clear" w:color="auto" w:fill="auto"/>
              <w:spacing w:before="0" w:after="0"/>
              <w:ind w:firstLine="0"/>
              <w:rPr>
                <w:sz w:val="24"/>
                <w:szCs w:val="24"/>
              </w:rPr>
            </w:pPr>
            <w:r w:rsidRPr="0067646C">
              <w:rPr>
                <w:rStyle w:val="230"/>
                <w:sz w:val="24"/>
                <w:szCs w:val="24"/>
              </w:rPr>
              <w:t>Код</w:t>
            </w:r>
          </w:p>
          <w:p w:rsidR="00D840B9" w:rsidRPr="0067646C" w:rsidRDefault="00EE169D" w:rsidP="0067646C">
            <w:pPr>
              <w:pStyle w:val="21"/>
              <w:framePr w:w="9586" w:wrap="notBeside" w:vAnchor="text" w:hAnchor="text" w:xAlign="center" w:y="1"/>
              <w:shd w:val="clear" w:color="auto" w:fill="auto"/>
              <w:spacing w:before="0" w:after="0"/>
              <w:ind w:left="180" w:hanging="180"/>
              <w:jc w:val="left"/>
              <w:rPr>
                <w:sz w:val="24"/>
                <w:szCs w:val="24"/>
              </w:rPr>
            </w:pPr>
            <w:r w:rsidRPr="0067646C">
              <w:rPr>
                <w:rStyle w:val="230"/>
                <w:sz w:val="24"/>
                <w:szCs w:val="24"/>
              </w:rPr>
              <w:t>компетен</w:t>
            </w:r>
            <w:r w:rsidRPr="0067646C">
              <w:rPr>
                <w:rStyle w:val="230"/>
                <w:sz w:val="24"/>
                <w:szCs w:val="24"/>
              </w:rPr>
              <w:softHyphen/>
              <w:t>ции</w:t>
            </w:r>
          </w:p>
        </w:tc>
        <w:tc>
          <w:tcPr>
            <w:tcW w:w="2837" w:type="dxa"/>
            <w:tcBorders>
              <w:top w:val="single" w:sz="4" w:space="0" w:color="auto"/>
              <w:left w:val="single" w:sz="4" w:space="0" w:color="auto"/>
            </w:tcBorders>
            <w:shd w:val="clear" w:color="auto" w:fill="FFFFFF"/>
            <w:vAlign w:val="center"/>
          </w:tcPr>
          <w:p w:rsidR="00D840B9" w:rsidRPr="0067646C" w:rsidRDefault="00EE169D">
            <w:pPr>
              <w:pStyle w:val="21"/>
              <w:framePr w:w="9586" w:wrap="notBeside" w:vAnchor="text" w:hAnchor="text" w:xAlign="center" w:y="1"/>
              <w:shd w:val="clear" w:color="auto" w:fill="auto"/>
              <w:spacing w:before="0" w:after="120" w:line="220" w:lineRule="exact"/>
              <w:ind w:firstLine="0"/>
              <w:rPr>
                <w:sz w:val="24"/>
                <w:szCs w:val="24"/>
              </w:rPr>
            </w:pPr>
            <w:r w:rsidRPr="0067646C">
              <w:rPr>
                <w:rStyle w:val="230"/>
                <w:sz w:val="24"/>
                <w:szCs w:val="24"/>
              </w:rPr>
              <w:t>Содержание</w:t>
            </w:r>
          </w:p>
          <w:p w:rsidR="00D840B9" w:rsidRPr="0067646C" w:rsidRDefault="00EE169D">
            <w:pPr>
              <w:pStyle w:val="21"/>
              <w:framePr w:w="9586" w:wrap="notBeside" w:vAnchor="text" w:hAnchor="text" w:xAlign="center" w:y="1"/>
              <w:shd w:val="clear" w:color="auto" w:fill="auto"/>
              <w:spacing w:before="120" w:after="0" w:line="220" w:lineRule="exact"/>
              <w:ind w:firstLine="0"/>
              <w:rPr>
                <w:sz w:val="24"/>
                <w:szCs w:val="24"/>
              </w:rPr>
            </w:pPr>
            <w:r w:rsidRPr="0067646C">
              <w:rPr>
                <w:rStyle w:val="230"/>
                <w:sz w:val="24"/>
                <w:szCs w:val="24"/>
              </w:rPr>
              <w:t>компетенции</w:t>
            </w:r>
          </w:p>
        </w:tc>
        <w:tc>
          <w:tcPr>
            <w:tcW w:w="5362" w:type="dxa"/>
            <w:tcBorders>
              <w:top w:val="single" w:sz="4" w:space="0" w:color="auto"/>
              <w:left w:val="single" w:sz="4" w:space="0" w:color="auto"/>
              <w:right w:val="single" w:sz="4" w:space="0" w:color="auto"/>
            </w:tcBorders>
            <w:shd w:val="clear" w:color="auto" w:fill="FFFFFF"/>
            <w:vAlign w:val="center"/>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30"/>
                <w:sz w:val="24"/>
                <w:szCs w:val="24"/>
              </w:rPr>
              <w:t>Результаты обучения</w:t>
            </w:r>
          </w:p>
        </w:tc>
      </w:tr>
      <w:tr w:rsidR="00D840B9" w:rsidRPr="0067646C">
        <w:trPr>
          <w:trHeight w:hRule="exact" w:val="840"/>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ОПК-1</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способность использовать профессиональные знания ихтиологии, аквакультуры, охраны окружающей среды, рыбохозяйственного и экологического мониторинга и экспертизы</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Знать: </w:t>
            </w:r>
            <w:r w:rsidRPr="0067646C">
              <w:rPr>
                <w:rStyle w:val="230"/>
                <w:sz w:val="24"/>
                <w:szCs w:val="24"/>
              </w:rPr>
              <w:t>основные понятия ихтиологии, аквакультуры, охраны окружающей среды, рыбохозяйственного мониторинга;</w:t>
            </w:r>
          </w:p>
        </w:tc>
      </w:tr>
      <w:tr w:rsidR="00D840B9" w:rsidRPr="0067646C">
        <w:trPr>
          <w:trHeight w:hRule="exact" w:val="1387"/>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Уметь: </w:t>
            </w:r>
            <w:r w:rsidRPr="0067646C">
              <w:rPr>
                <w:rStyle w:val="230"/>
                <w:sz w:val="24"/>
                <w:szCs w:val="24"/>
              </w:rPr>
              <w:t>применять профессиональные знания в области водных биоресурсов и аквакультуры на рыбоводных предприятиях, участвовать в рыбохозяйственном мониторинге, охране водных биоресурсов, рыбохозяйственной экспертизе;</w:t>
            </w:r>
          </w:p>
        </w:tc>
      </w:tr>
      <w:tr w:rsidR="00D840B9" w:rsidRPr="0067646C">
        <w:trPr>
          <w:trHeight w:hRule="exact" w:val="1114"/>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Владеть: </w:t>
            </w:r>
            <w:r w:rsidRPr="0067646C">
              <w:rPr>
                <w:rStyle w:val="230"/>
                <w:sz w:val="24"/>
                <w:szCs w:val="24"/>
              </w:rPr>
              <w:t>знаниями ихтиологии, аквакультуры, навыками охраны окружающей среды, рыбохозяйственного и экологического мониторинга и экспертизы.</w:t>
            </w:r>
          </w:p>
        </w:tc>
      </w:tr>
      <w:tr w:rsidR="00D840B9" w:rsidRPr="0067646C" w:rsidTr="0067646C">
        <w:trPr>
          <w:trHeight w:hRule="exact" w:val="1190"/>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ОПК-2</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 xml:space="preserve">готовность к </w:t>
            </w:r>
            <w:proofErr w:type="spellStart"/>
            <w:r w:rsidRPr="0067646C">
              <w:rPr>
                <w:rStyle w:val="230"/>
                <w:sz w:val="24"/>
                <w:szCs w:val="24"/>
              </w:rPr>
              <w:t>организационно</w:t>
            </w:r>
            <w:r w:rsidRPr="0067646C">
              <w:rPr>
                <w:rStyle w:val="230"/>
                <w:sz w:val="24"/>
                <w:szCs w:val="24"/>
              </w:rPr>
              <w:softHyphen/>
              <w:t>управленческой</w:t>
            </w:r>
            <w:proofErr w:type="spellEnd"/>
            <w:r w:rsidRPr="0067646C">
              <w:rPr>
                <w:rStyle w:val="230"/>
                <w:sz w:val="24"/>
                <w:szCs w:val="24"/>
              </w:rPr>
              <w:t xml:space="preserve"> работе с малыми коллективами</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Знать: </w:t>
            </w:r>
            <w:r w:rsidRPr="0067646C">
              <w:rPr>
                <w:rStyle w:val="230"/>
                <w:sz w:val="24"/>
                <w:szCs w:val="24"/>
              </w:rPr>
              <w:t>содержание законодательной базы в области малого предпринимательства и основы экономики и управления деятельностью субъектов малого бизнеса;</w:t>
            </w:r>
          </w:p>
        </w:tc>
      </w:tr>
      <w:tr w:rsidR="00D840B9" w:rsidRPr="0067646C">
        <w:trPr>
          <w:trHeight w:hRule="exact" w:val="835"/>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Уметь: </w:t>
            </w:r>
            <w:r w:rsidRPr="0067646C">
              <w:rPr>
                <w:rStyle w:val="230"/>
                <w:sz w:val="24"/>
                <w:szCs w:val="24"/>
              </w:rPr>
              <w:t>выявлять и оценивать риски в организациях малого бизнеса и способность управлять персоналом организации;</w:t>
            </w:r>
          </w:p>
        </w:tc>
      </w:tr>
      <w:tr w:rsidR="00D840B9" w:rsidRPr="0067646C">
        <w:trPr>
          <w:trHeight w:hRule="exact" w:val="1114"/>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Владеть: </w:t>
            </w:r>
            <w:r w:rsidRPr="0067646C">
              <w:rPr>
                <w:rStyle w:val="230"/>
                <w:sz w:val="24"/>
                <w:szCs w:val="24"/>
              </w:rPr>
              <w:t>знаниями в области экономики и управления организациями малого бизнеса и навыками организационно-управленческой работы с малыми коллективами.</w:t>
            </w:r>
          </w:p>
        </w:tc>
      </w:tr>
      <w:tr w:rsidR="00D840B9" w:rsidRPr="0067646C">
        <w:trPr>
          <w:trHeight w:hRule="exact" w:val="662"/>
          <w:jc w:val="center"/>
        </w:trPr>
        <w:tc>
          <w:tcPr>
            <w:tcW w:w="1387" w:type="dxa"/>
            <w:tcBorders>
              <w:top w:val="single" w:sz="4" w:space="0" w:color="auto"/>
              <w:left w:val="single" w:sz="4" w:space="0" w:color="auto"/>
              <w:bottom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ОПК-3</w:t>
            </w:r>
          </w:p>
        </w:tc>
        <w:tc>
          <w:tcPr>
            <w:tcW w:w="2837" w:type="dxa"/>
            <w:tcBorders>
              <w:top w:val="single" w:sz="4" w:space="0" w:color="auto"/>
              <w:left w:val="single" w:sz="4" w:space="0" w:color="auto"/>
              <w:bottom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69" w:lineRule="exact"/>
              <w:ind w:firstLine="0"/>
              <w:jc w:val="left"/>
              <w:rPr>
                <w:sz w:val="24"/>
                <w:szCs w:val="24"/>
              </w:rPr>
            </w:pPr>
            <w:r w:rsidRPr="0067646C">
              <w:rPr>
                <w:rStyle w:val="230"/>
                <w:sz w:val="24"/>
                <w:szCs w:val="24"/>
              </w:rPr>
              <w:t>Способность реализовать эффективное</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Знать: </w:t>
            </w:r>
            <w:r w:rsidRPr="0067646C">
              <w:rPr>
                <w:rStyle w:val="230"/>
                <w:sz w:val="24"/>
                <w:szCs w:val="24"/>
              </w:rPr>
              <w:t>основные способы эффективного использования оборудования и материалов;</w:t>
            </w:r>
          </w:p>
        </w:tc>
      </w:tr>
    </w:tbl>
    <w:p w:rsidR="00D840B9" w:rsidRDefault="00D840B9">
      <w:pPr>
        <w:framePr w:w="9586" w:wrap="notBeside" w:vAnchor="text" w:hAnchor="text" w:xAlign="center" w:y="1"/>
        <w:rPr>
          <w:sz w:val="2"/>
          <w:szCs w:val="2"/>
        </w:rPr>
      </w:pPr>
    </w:p>
    <w:p w:rsidR="00D840B9" w:rsidRDefault="00D840B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2837"/>
        <w:gridCol w:w="5362"/>
      </w:tblGrid>
      <w:tr w:rsidR="00D840B9" w:rsidRPr="0067646C" w:rsidTr="0067646C">
        <w:trPr>
          <w:trHeight w:hRule="exact" w:val="581"/>
          <w:jc w:val="center"/>
        </w:trPr>
        <w:tc>
          <w:tcPr>
            <w:tcW w:w="1387" w:type="dxa"/>
            <w:tcBorders>
              <w:top w:val="single" w:sz="4" w:space="0" w:color="auto"/>
              <w:lef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rPr>
                <w:sz w:val="24"/>
                <w:szCs w:val="24"/>
              </w:rPr>
            </w:pPr>
            <w:r w:rsidRPr="0067646C">
              <w:rPr>
                <w:rStyle w:val="230"/>
                <w:sz w:val="24"/>
                <w:szCs w:val="24"/>
              </w:rPr>
              <w:lastRenderedPageBreak/>
              <w:t>Код</w:t>
            </w:r>
          </w:p>
          <w:p w:rsidR="00D840B9" w:rsidRPr="0067646C" w:rsidRDefault="00EE169D" w:rsidP="0067646C">
            <w:pPr>
              <w:pStyle w:val="21"/>
              <w:framePr w:w="9586" w:wrap="notBeside" w:vAnchor="text" w:hAnchor="text" w:xAlign="center" w:y="1"/>
              <w:shd w:val="clear" w:color="auto" w:fill="auto"/>
              <w:spacing w:before="0" w:after="0"/>
              <w:ind w:left="180" w:hanging="200"/>
              <w:jc w:val="left"/>
              <w:rPr>
                <w:sz w:val="24"/>
                <w:szCs w:val="24"/>
              </w:rPr>
            </w:pPr>
            <w:r w:rsidRPr="0067646C">
              <w:rPr>
                <w:rStyle w:val="230"/>
                <w:sz w:val="24"/>
                <w:szCs w:val="24"/>
              </w:rPr>
              <w:t>компетен</w:t>
            </w:r>
            <w:r w:rsidRPr="0067646C">
              <w:rPr>
                <w:rStyle w:val="230"/>
                <w:sz w:val="24"/>
                <w:szCs w:val="24"/>
              </w:rPr>
              <w:softHyphen/>
              <w:t>ции</w:t>
            </w:r>
          </w:p>
        </w:tc>
        <w:tc>
          <w:tcPr>
            <w:tcW w:w="2837" w:type="dxa"/>
            <w:tcBorders>
              <w:top w:val="single" w:sz="4" w:space="0" w:color="auto"/>
              <w:left w:val="single" w:sz="4" w:space="0" w:color="auto"/>
            </w:tcBorders>
            <w:shd w:val="clear" w:color="auto" w:fill="FFFFFF"/>
            <w:vAlign w:val="center"/>
          </w:tcPr>
          <w:p w:rsidR="00D840B9" w:rsidRPr="0067646C" w:rsidRDefault="00EE169D">
            <w:pPr>
              <w:pStyle w:val="21"/>
              <w:framePr w:w="9586" w:wrap="notBeside" w:vAnchor="text" w:hAnchor="text" w:xAlign="center" w:y="1"/>
              <w:shd w:val="clear" w:color="auto" w:fill="auto"/>
              <w:spacing w:before="0" w:after="120" w:line="220" w:lineRule="exact"/>
              <w:ind w:firstLine="0"/>
              <w:rPr>
                <w:sz w:val="24"/>
                <w:szCs w:val="24"/>
              </w:rPr>
            </w:pPr>
            <w:r w:rsidRPr="0067646C">
              <w:rPr>
                <w:rStyle w:val="230"/>
                <w:sz w:val="24"/>
                <w:szCs w:val="24"/>
              </w:rPr>
              <w:t>Содержание</w:t>
            </w:r>
          </w:p>
          <w:p w:rsidR="00D840B9" w:rsidRPr="0067646C" w:rsidRDefault="00EE169D">
            <w:pPr>
              <w:pStyle w:val="21"/>
              <w:framePr w:w="9586" w:wrap="notBeside" w:vAnchor="text" w:hAnchor="text" w:xAlign="center" w:y="1"/>
              <w:shd w:val="clear" w:color="auto" w:fill="auto"/>
              <w:spacing w:before="120" w:after="0" w:line="220" w:lineRule="exact"/>
              <w:ind w:firstLine="0"/>
              <w:rPr>
                <w:sz w:val="24"/>
                <w:szCs w:val="24"/>
              </w:rPr>
            </w:pPr>
            <w:r w:rsidRPr="0067646C">
              <w:rPr>
                <w:rStyle w:val="230"/>
                <w:sz w:val="24"/>
                <w:szCs w:val="24"/>
              </w:rPr>
              <w:t>компетенции</w:t>
            </w:r>
          </w:p>
        </w:tc>
        <w:tc>
          <w:tcPr>
            <w:tcW w:w="5362" w:type="dxa"/>
            <w:tcBorders>
              <w:top w:val="single" w:sz="4" w:space="0" w:color="auto"/>
              <w:left w:val="single" w:sz="4" w:space="0" w:color="auto"/>
              <w:right w:val="single" w:sz="4" w:space="0" w:color="auto"/>
            </w:tcBorders>
            <w:shd w:val="clear" w:color="auto" w:fill="FFFFFF"/>
            <w:vAlign w:val="center"/>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30"/>
                <w:sz w:val="24"/>
                <w:szCs w:val="24"/>
              </w:rPr>
              <w:t>Результаты обучения</w:t>
            </w:r>
          </w:p>
        </w:tc>
      </w:tr>
      <w:tr w:rsidR="00D840B9" w:rsidRPr="0067646C">
        <w:trPr>
          <w:trHeight w:hRule="exact" w:val="562"/>
          <w:jc w:val="center"/>
        </w:trPr>
        <w:tc>
          <w:tcPr>
            <w:tcW w:w="1387" w:type="dxa"/>
            <w:vMerge w:val="restart"/>
            <w:tcBorders>
              <w:top w:val="single" w:sz="4" w:space="0" w:color="auto"/>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использование</w:t>
            </w:r>
          </w:p>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материалов,</w:t>
            </w:r>
          </w:p>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оборудования</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line="283" w:lineRule="exact"/>
              <w:ind w:firstLine="0"/>
              <w:jc w:val="both"/>
              <w:rPr>
                <w:sz w:val="24"/>
                <w:szCs w:val="24"/>
              </w:rPr>
            </w:pPr>
            <w:r w:rsidRPr="0067646C">
              <w:rPr>
                <w:rStyle w:val="210"/>
                <w:sz w:val="24"/>
                <w:szCs w:val="24"/>
              </w:rPr>
              <w:t xml:space="preserve">Уметь: </w:t>
            </w:r>
            <w:r w:rsidRPr="0067646C">
              <w:rPr>
                <w:rStyle w:val="230"/>
                <w:sz w:val="24"/>
                <w:szCs w:val="24"/>
              </w:rPr>
              <w:t>выбирать и эффективно использовать материалы и оборудование;</w:t>
            </w:r>
          </w:p>
        </w:tc>
      </w:tr>
      <w:tr w:rsidR="00D840B9" w:rsidRPr="0067646C">
        <w:trPr>
          <w:trHeight w:hRule="exact" w:val="653"/>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83" w:lineRule="exact"/>
              <w:ind w:firstLine="0"/>
              <w:jc w:val="both"/>
              <w:rPr>
                <w:sz w:val="24"/>
                <w:szCs w:val="24"/>
              </w:rPr>
            </w:pPr>
            <w:r w:rsidRPr="0067646C">
              <w:rPr>
                <w:rStyle w:val="210"/>
                <w:sz w:val="24"/>
                <w:szCs w:val="24"/>
              </w:rPr>
              <w:t xml:space="preserve">Владеть: </w:t>
            </w:r>
            <w:r w:rsidRPr="0067646C">
              <w:rPr>
                <w:rStyle w:val="230"/>
                <w:sz w:val="24"/>
                <w:szCs w:val="24"/>
              </w:rPr>
              <w:t>навыками эффективного использования оборудования и материалов.</w:t>
            </w:r>
          </w:p>
        </w:tc>
      </w:tr>
      <w:tr w:rsidR="00D840B9" w:rsidRPr="0067646C">
        <w:trPr>
          <w:trHeight w:hRule="exact" w:val="984"/>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ОПК-4</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Владение ведением документации полевых рыбохозяйственных наблюдений, экспериментальных и производственных работ</w:t>
            </w: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Знать: </w:t>
            </w:r>
            <w:r w:rsidRPr="0067646C">
              <w:rPr>
                <w:rStyle w:val="230"/>
                <w:sz w:val="24"/>
                <w:szCs w:val="24"/>
              </w:rPr>
              <w:t>правила ведения документации полевых рыбохозяйственных наблюдений, экспериментальных и производственных работ;</w:t>
            </w:r>
          </w:p>
        </w:tc>
      </w:tr>
      <w:tr w:rsidR="00D840B9" w:rsidRPr="0067646C" w:rsidTr="0067646C">
        <w:trPr>
          <w:trHeight w:hRule="exact" w:val="917"/>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Уметь: </w:t>
            </w:r>
            <w:r w:rsidRPr="0067646C">
              <w:rPr>
                <w:rStyle w:val="230"/>
                <w:sz w:val="24"/>
                <w:szCs w:val="24"/>
              </w:rPr>
              <w:t>применять правила ведения документации полевых рыбохозяйственных наблюдений, экспериментальных и производственных работ;</w:t>
            </w:r>
          </w:p>
        </w:tc>
      </w:tr>
      <w:tr w:rsidR="00D840B9" w:rsidRPr="0067646C">
        <w:trPr>
          <w:trHeight w:hRule="exact" w:val="854"/>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Владеть: </w:t>
            </w:r>
            <w:r w:rsidRPr="0067646C">
              <w:rPr>
                <w:rStyle w:val="230"/>
                <w:sz w:val="24"/>
                <w:szCs w:val="24"/>
              </w:rPr>
              <w:t>способностью ведения документации полевых рыбохозяйственных наблюдений, экспериментальных и производственных работ.</w:t>
            </w:r>
          </w:p>
        </w:tc>
      </w:tr>
      <w:tr w:rsidR="00D840B9" w:rsidRPr="0067646C">
        <w:trPr>
          <w:trHeight w:hRule="exact" w:val="566"/>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ОПК-5</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Способность использовать базовые знания экономики в области рыбного хозяйства</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10"/>
                <w:sz w:val="24"/>
                <w:szCs w:val="24"/>
              </w:rPr>
              <w:t xml:space="preserve">Знать: </w:t>
            </w:r>
            <w:r w:rsidRPr="0067646C">
              <w:rPr>
                <w:rStyle w:val="230"/>
                <w:sz w:val="24"/>
                <w:szCs w:val="24"/>
              </w:rPr>
              <w:t>основные экономические законы хозяйственной деятельности;</w:t>
            </w:r>
          </w:p>
        </w:tc>
      </w:tr>
      <w:tr w:rsidR="00D840B9" w:rsidRPr="0067646C">
        <w:trPr>
          <w:trHeight w:hRule="exact" w:val="562"/>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10"/>
                <w:sz w:val="24"/>
                <w:szCs w:val="24"/>
              </w:rPr>
              <w:t xml:space="preserve">Уметь: </w:t>
            </w:r>
            <w:r w:rsidRPr="0067646C">
              <w:rPr>
                <w:rStyle w:val="230"/>
                <w:sz w:val="24"/>
                <w:szCs w:val="24"/>
              </w:rPr>
              <w:t>применять эти знания в практике рыбного хозяйства;</w:t>
            </w:r>
          </w:p>
        </w:tc>
      </w:tr>
      <w:tr w:rsidR="00D840B9" w:rsidRPr="0067646C">
        <w:trPr>
          <w:trHeight w:hRule="exact" w:val="840"/>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line="278" w:lineRule="exact"/>
              <w:ind w:firstLine="0"/>
              <w:jc w:val="both"/>
              <w:rPr>
                <w:sz w:val="24"/>
                <w:szCs w:val="24"/>
              </w:rPr>
            </w:pPr>
            <w:r w:rsidRPr="0067646C">
              <w:rPr>
                <w:rStyle w:val="210"/>
                <w:sz w:val="24"/>
                <w:szCs w:val="24"/>
              </w:rPr>
              <w:t xml:space="preserve">Владеть: </w:t>
            </w:r>
            <w:r w:rsidRPr="0067646C">
              <w:rPr>
                <w:rStyle w:val="230"/>
                <w:sz w:val="24"/>
                <w:szCs w:val="24"/>
              </w:rPr>
              <w:t>навыками ведения экономической хозяйственной деятельности в области рыбного хозяйства.</w:t>
            </w:r>
          </w:p>
        </w:tc>
      </w:tr>
      <w:tr w:rsidR="00D840B9" w:rsidRPr="0067646C" w:rsidTr="00EE169D">
        <w:trPr>
          <w:trHeight w:hRule="exact" w:val="2226"/>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ОПК-6</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Способность понимать, излагать и критически анализировать базовую информацию в области рыбного хозяйства</w:t>
            </w: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rsidP="00EE169D">
            <w:pPr>
              <w:pStyle w:val="21"/>
              <w:framePr w:w="9586" w:wrap="notBeside" w:vAnchor="text" w:hAnchor="text" w:xAlign="center" w:y="1"/>
              <w:shd w:val="clear" w:color="auto" w:fill="auto"/>
              <w:spacing w:before="0" w:after="0" w:line="317" w:lineRule="exact"/>
              <w:ind w:firstLine="0"/>
              <w:jc w:val="both"/>
              <w:rPr>
                <w:sz w:val="24"/>
                <w:szCs w:val="24"/>
              </w:rPr>
            </w:pPr>
            <w:r w:rsidRPr="0067646C">
              <w:rPr>
                <w:rStyle w:val="210"/>
                <w:sz w:val="24"/>
                <w:szCs w:val="24"/>
              </w:rPr>
              <w:t>Знать</w:t>
            </w:r>
            <w:r w:rsidRPr="0067646C">
              <w:rPr>
                <w:rStyle w:val="230"/>
                <w:sz w:val="24"/>
                <w:szCs w:val="24"/>
              </w:rPr>
              <w:t>: биологию основных промысловых видов гидробионтов и объектов аквакультуры, технику промышленного рыболовства, биотехнику разведения и выращивания гидробионтов, экологию рыбохозяйственных водоемов в условиях экологического кризиса, современные методы и средства реанимации рыбохозяйственных водоемов</w:t>
            </w:r>
          </w:p>
        </w:tc>
      </w:tr>
      <w:tr w:rsidR="00D840B9" w:rsidRPr="0067646C" w:rsidTr="00EE169D">
        <w:trPr>
          <w:trHeight w:hRule="exact" w:val="982"/>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rsidP="00EE169D">
            <w:pPr>
              <w:pStyle w:val="21"/>
              <w:framePr w:w="9586" w:wrap="notBeside" w:vAnchor="text" w:hAnchor="text" w:xAlign="center" w:y="1"/>
              <w:shd w:val="clear" w:color="auto" w:fill="auto"/>
              <w:spacing w:before="0" w:after="0" w:line="317" w:lineRule="exact"/>
              <w:ind w:firstLine="0"/>
              <w:jc w:val="both"/>
              <w:rPr>
                <w:sz w:val="24"/>
                <w:szCs w:val="24"/>
              </w:rPr>
            </w:pPr>
            <w:r w:rsidRPr="0067646C">
              <w:rPr>
                <w:rStyle w:val="210"/>
                <w:sz w:val="24"/>
                <w:szCs w:val="24"/>
              </w:rPr>
              <w:t xml:space="preserve">Уметь: </w:t>
            </w:r>
            <w:r w:rsidRPr="0067646C">
              <w:rPr>
                <w:rStyle w:val="230"/>
                <w:sz w:val="24"/>
                <w:szCs w:val="24"/>
              </w:rPr>
              <w:t>грамотно использовать знания в этих областях для эффективного решения проблемных вопросов в процессе хозяйственной деятельности</w:t>
            </w:r>
          </w:p>
        </w:tc>
      </w:tr>
      <w:tr w:rsidR="00D840B9" w:rsidRPr="0067646C" w:rsidTr="0067646C">
        <w:trPr>
          <w:trHeight w:hRule="exact" w:val="1043"/>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317" w:lineRule="exact"/>
              <w:ind w:firstLine="0"/>
              <w:jc w:val="left"/>
              <w:rPr>
                <w:sz w:val="24"/>
                <w:szCs w:val="24"/>
              </w:rPr>
            </w:pPr>
            <w:r w:rsidRPr="0067646C">
              <w:rPr>
                <w:rStyle w:val="210"/>
                <w:sz w:val="24"/>
                <w:szCs w:val="24"/>
              </w:rPr>
              <w:t>Владеть</w:t>
            </w:r>
            <w:r w:rsidRPr="0067646C">
              <w:rPr>
                <w:rStyle w:val="230"/>
                <w:sz w:val="24"/>
                <w:szCs w:val="24"/>
              </w:rPr>
              <w:t>: навыками применения базовой информации и новых разработок в практике рыбного хозяйства</w:t>
            </w:r>
          </w:p>
        </w:tc>
      </w:tr>
      <w:tr w:rsidR="00D840B9" w:rsidRPr="0067646C" w:rsidTr="00EE169D">
        <w:trPr>
          <w:trHeight w:hRule="exact" w:val="945"/>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ОПК-7</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Способность использовать основные законы</w:t>
            </w:r>
          </w:p>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естественнонаучных дисциплин и математический аппарат</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Знать: </w:t>
            </w:r>
            <w:r w:rsidRPr="0067646C">
              <w:rPr>
                <w:rStyle w:val="230"/>
                <w:sz w:val="24"/>
                <w:szCs w:val="24"/>
              </w:rPr>
              <w:t>основные экологические законы, биологические особенности гидробионтов и их биоценозов, законы и методы биологической статистики, методы рыбохозяйственных исследований</w:t>
            </w:r>
          </w:p>
        </w:tc>
      </w:tr>
      <w:tr w:rsidR="00D840B9" w:rsidRPr="0067646C">
        <w:trPr>
          <w:trHeight w:hRule="exact" w:val="456"/>
          <w:jc w:val="center"/>
        </w:trPr>
        <w:tc>
          <w:tcPr>
            <w:tcW w:w="1387" w:type="dxa"/>
            <w:vMerge/>
            <w:tcBorders>
              <w:left w:val="single" w:sz="4" w:space="0" w:color="auto"/>
              <w:bottom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bottom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jc w:val="both"/>
              <w:rPr>
                <w:sz w:val="24"/>
                <w:szCs w:val="24"/>
              </w:rPr>
            </w:pPr>
            <w:r w:rsidRPr="0067646C">
              <w:rPr>
                <w:rStyle w:val="210"/>
                <w:sz w:val="24"/>
                <w:szCs w:val="24"/>
              </w:rPr>
              <w:t xml:space="preserve">Уметь: </w:t>
            </w:r>
            <w:r w:rsidRPr="0067646C">
              <w:rPr>
                <w:rStyle w:val="230"/>
                <w:sz w:val="24"/>
                <w:szCs w:val="24"/>
              </w:rPr>
              <w:t>использовать эти знания в</w:t>
            </w:r>
          </w:p>
        </w:tc>
      </w:tr>
    </w:tbl>
    <w:p w:rsidR="00D840B9" w:rsidRDefault="00D840B9">
      <w:pPr>
        <w:framePr w:w="9586" w:wrap="notBeside" w:vAnchor="text" w:hAnchor="text" w:xAlign="center" w:y="1"/>
        <w:rPr>
          <w:sz w:val="2"/>
          <w:szCs w:val="2"/>
        </w:rPr>
      </w:pPr>
    </w:p>
    <w:p w:rsidR="00D840B9" w:rsidRDefault="00D840B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2837"/>
        <w:gridCol w:w="5362"/>
      </w:tblGrid>
      <w:tr w:rsidR="00D840B9" w:rsidRPr="0067646C" w:rsidTr="0067646C">
        <w:trPr>
          <w:trHeight w:hRule="exact" w:val="580"/>
          <w:jc w:val="center"/>
        </w:trPr>
        <w:tc>
          <w:tcPr>
            <w:tcW w:w="1387" w:type="dxa"/>
            <w:tcBorders>
              <w:top w:val="single" w:sz="4" w:space="0" w:color="auto"/>
              <w:lef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rPr>
                <w:sz w:val="24"/>
                <w:szCs w:val="24"/>
              </w:rPr>
            </w:pPr>
            <w:r w:rsidRPr="0067646C">
              <w:rPr>
                <w:rStyle w:val="230"/>
                <w:sz w:val="24"/>
                <w:szCs w:val="24"/>
              </w:rPr>
              <w:lastRenderedPageBreak/>
              <w:t>Код</w:t>
            </w:r>
          </w:p>
          <w:p w:rsidR="00D840B9" w:rsidRPr="0067646C" w:rsidRDefault="00EE169D" w:rsidP="0067646C">
            <w:pPr>
              <w:pStyle w:val="21"/>
              <w:framePr w:w="9586" w:wrap="notBeside" w:vAnchor="text" w:hAnchor="text" w:xAlign="center" w:y="1"/>
              <w:shd w:val="clear" w:color="auto" w:fill="auto"/>
              <w:spacing w:before="0" w:after="0"/>
              <w:ind w:left="180" w:hanging="200"/>
              <w:jc w:val="left"/>
              <w:rPr>
                <w:sz w:val="24"/>
                <w:szCs w:val="24"/>
              </w:rPr>
            </w:pPr>
            <w:r w:rsidRPr="0067646C">
              <w:rPr>
                <w:rStyle w:val="230"/>
                <w:sz w:val="24"/>
                <w:szCs w:val="24"/>
              </w:rPr>
              <w:t>компетен</w:t>
            </w:r>
            <w:r w:rsidRPr="0067646C">
              <w:rPr>
                <w:rStyle w:val="230"/>
                <w:sz w:val="24"/>
                <w:szCs w:val="24"/>
              </w:rPr>
              <w:softHyphen/>
              <w:t>ции</w:t>
            </w:r>
          </w:p>
        </w:tc>
        <w:tc>
          <w:tcPr>
            <w:tcW w:w="2837" w:type="dxa"/>
            <w:tcBorders>
              <w:top w:val="single" w:sz="4" w:space="0" w:color="auto"/>
              <w:left w:val="single" w:sz="4" w:space="0" w:color="auto"/>
            </w:tcBorders>
            <w:shd w:val="clear" w:color="auto" w:fill="FFFFFF"/>
            <w:vAlign w:val="center"/>
          </w:tcPr>
          <w:p w:rsidR="00D840B9" w:rsidRPr="0067646C" w:rsidRDefault="00EE169D">
            <w:pPr>
              <w:pStyle w:val="21"/>
              <w:framePr w:w="9586" w:wrap="notBeside" w:vAnchor="text" w:hAnchor="text" w:xAlign="center" w:y="1"/>
              <w:shd w:val="clear" w:color="auto" w:fill="auto"/>
              <w:spacing w:before="0" w:after="120" w:line="220" w:lineRule="exact"/>
              <w:ind w:firstLine="0"/>
              <w:rPr>
                <w:sz w:val="24"/>
                <w:szCs w:val="24"/>
              </w:rPr>
            </w:pPr>
            <w:r w:rsidRPr="0067646C">
              <w:rPr>
                <w:rStyle w:val="230"/>
                <w:sz w:val="24"/>
                <w:szCs w:val="24"/>
              </w:rPr>
              <w:t>Содержание</w:t>
            </w:r>
          </w:p>
          <w:p w:rsidR="00D840B9" w:rsidRPr="0067646C" w:rsidRDefault="00EE169D">
            <w:pPr>
              <w:pStyle w:val="21"/>
              <w:framePr w:w="9586" w:wrap="notBeside" w:vAnchor="text" w:hAnchor="text" w:xAlign="center" w:y="1"/>
              <w:shd w:val="clear" w:color="auto" w:fill="auto"/>
              <w:spacing w:before="120" w:after="0" w:line="220" w:lineRule="exact"/>
              <w:ind w:firstLine="0"/>
              <w:rPr>
                <w:sz w:val="24"/>
                <w:szCs w:val="24"/>
              </w:rPr>
            </w:pPr>
            <w:r w:rsidRPr="0067646C">
              <w:rPr>
                <w:rStyle w:val="230"/>
                <w:sz w:val="24"/>
                <w:szCs w:val="24"/>
              </w:rPr>
              <w:t>компетенции</w:t>
            </w:r>
          </w:p>
        </w:tc>
        <w:tc>
          <w:tcPr>
            <w:tcW w:w="5362" w:type="dxa"/>
            <w:tcBorders>
              <w:top w:val="single" w:sz="4" w:space="0" w:color="auto"/>
              <w:left w:val="single" w:sz="4" w:space="0" w:color="auto"/>
              <w:right w:val="single" w:sz="4" w:space="0" w:color="auto"/>
            </w:tcBorders>
            <w:shd w:val="clear" w:color="auto" w:fill="FFFFFF"/>
            <w:vAlign w:val="center"/>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30"/>
                <w:sz w:val="24"/>
                <w:szCs w:val="24"/>
              </w:rPr>
              <w:t>Результаты обучения</w:t>
            </w:r>
          </w:p>
        </w:tc>
      </w:tr>
      <w:tr w:rsidR="00D840B9" w:rsidRPr="0067646C">
        <w:trPr>
          <w:trHeight w:hRule="exact" w:val="562"/>
          <w:jc w:val="center"/>
        </w:trPr>
        <w:tc>
          <w:tcPr>
            <w:tcW w:w="1387" w:type="dxa"/>
            <w:vMerge w:val="restart"/>
            <w:tcBorders>
              <w:top w:val="single" w:sz="4" w:space="0" w:color="auto"/>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val="restart"/>
            <w:tcBorders>
              <w:top w:val="single" w:sz="4" w:space="0" w:color="auto"/>
              <w:lef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в профессиональной деятельности, применять методы теоретического и экспериментального исследования</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line="283" w:lineRule="exact"/>
              <w:ind w:firstLine="0"/>
              <w:jc w:val="both"/>
              <w:rPr>
                <w:sz w:val="24"/>
                <w:szCs w:val="24"/>
              </w:rPr>
            </w:pPr>
            <w:r w:rsidRPr="0067646C">
              <w:rPr>
                <w:rStyle w:val="230"/>
                <w:sz w:val="24"/>
                <w:szCs w:val="24"/>
              </w:rPr>
              <w:t>рыбохозяйственной практической и исследовательской работе</w:t>
            </w:r>
          </w:p>
        </w:tc>
      </w:tr>
      <w:tr w:rsidR="00D840B9" w:rsidRPr="0067646C">
        <w:trPr>
          <w:trHeight w:hRule="exact" w:val="835"/>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vAlign w:val="bottom"/>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Владеть: </w:t>
            </w:r>
            <w:r w:rsidRPr="0067646C">
              <w:rPr>
                <w:rStyle w:val="230"/>
                <w:sz w:val="24"/>
                <w:szCs w:val="24"/>
              </w:rPr>
              <w:t>навыками использования знаний в этих областях и умений проводить экспериментальные исследования</w:t>
            </w:r>
          </w:p>
        </w:tc>
      </w:tr>
      <w:tr w:rsidR="00D840B9" w:rsidRPr="0067646C" w:rsidTr="0067646C">
        <w:trPr>
          <w:trHeight w:hRule="exact" w:val="895"/>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ОПК-8</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 xml:space="preserve">Способность решать стандартные задачи профессиональной деятельности на основе информационной и библиографической культуры с применением </w:t>
            </w:r>
            <w:proofErr w:type="spellStart"/>
            <w:r w:rsidRPr="0067646C">
              <w:rPr>
                <w:rStyle w:val="230"/>
                <w:sz w:val="24"/>
                <w:szCs w:val="24"/>
              </w:rPr>
              <w:t>информационно</w:t>
            </w:r>
            <w:r w:rsidRPr="0067646C">
              <w:rPr>
                <w:rStyle w:val="230"/>
                <w:sz w:val="24"/>
                <w:szCs w:val="24"/>
              </w:rPr>
              <w:softHyphen/>
              <w:t>коммуникационных</w:t>
            </w:r>
            <w:proofErr w:type="spellEnd"/>
            <w:r w:rsidRPr="0067646C">
              <w:rPr>
                <w:rStyle w:val="230"/>
                <w:sz w:val="24"/>
                <w:szCs w:val="24"/>
              </w:rPr>
              <w:t xml:space="preserve"> технологий</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30"/>
                <w:b/>
                <w:sz w:val="24"/>
                <w:szCs w:val="24"/>
              </w:rPr>
              <w:t>Знать:</w:t>
            </w:r>
            <w:r w:rsidRPr="0067646C">
              <w:rPr>
                <w:rStyle w:val="230"/>
                <w:sz w:val="24"/>
                <w:szCs w:val="24"/>
              </w:rPr>
              <w:t xml:space="preserve"> биологию объектов аквакультуры. теоретические основы управления их половыми циклами и получения половых продуктов, биотехнику рыбоводства.</w:t>
            </w:r>
          </w:p>
        </w:tc>
      </w:tr>
      <w:tr w:rsidR="00D840B9" w:rsidRPr="0067646C" w:rsidTr="00EE169D">
        <w:trPr>
          <w:trHeight w:hRule="exact" w:val="835"/>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Уметь: </w:t>
            </w:r>
            <w:r w:rsidRPr="0067646C">
              <w:rPr>
                <w:rStyle w:val="230"/>
                <w:sz w:val="24"/>
                <w:szCs w:val="24"/>
              </w:rPr>
              <w:t xml:space="preserve">разрабатывать </w:t>
            </w:r>
            <w:proofErr w:type="spellStart"/>
            <w:r w:rsidRPr="0067646C">
              <w:rPr>
                <w:rStyle w:val="230"/>
                <w:sz w:val="24"/>
                <w:szCs w:val="24"/>
              </w:rPr>
              <w:t>рыбоводно</w:t>
            </w:r>
            <w:r w:rsidRPr="0067646C">
              <w:rPr>
                <w:rStyle w:val="230"/>
                <w:sz w:val="24"/>
                <w:szCs w:val="24"/>
              </w:rPr>
              <w:softHyphen/>
              <w:t>биологические</w:t>
            </w:r>
            <w:proofErr w:type="spellEnd"/>
            <w:r w:rsidRPr="0067646C">
              <w:rPr>
                <w:rStyle w:val="230"/>
                <w:sz w:val="24"/>
                <w:szCs w:val="24"/>
              </w:rPr>
              <w:t xml:space="preserve"> обоснования для строительства полносистемных и неполносистемных хозяйств.</w:t>
            </w:r>
          </w:p>
        </w:tc>
      </w:tr>
      <w:tr w:rsidR="00D840B9" w:rsidRPr="0067646C" w:rsidTr="0067646C">
        <w:trPr>
          <w:trHeight w:hRule="exact" w:val="1114"/>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Владеть: </w:t>
            </w:r>
            <w:r w:rsidRPr="0067646C">
              <w:rPr>
                <w:rStyle w:val="230"/>
                <w:sz w:val="24"/>
                <w:szCs w:val="24"/>
              </w:rPr>
              <w:t>навыками применения компьютерных технологий в практике рыбного хозяйства</w:t>
            </w:r>
          </w:p>
        </w:tc>
      </w:tr>
      <w:tr w:rsidR="00D840B9" w:rsidRPr="0067646C" w:rsidTr="00EE169D">
        <w:trPr>
          <w:trHeight w:hRule="exact" w:val="530"/>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ПК-1</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Способность участвовать в оценке</w:t>
            </w:r>
          </w:p>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рыбохозяйственного значения и экологического состояния естественных и искусственных водоемов</w:t>
            </w: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Знать: </w:t>
            </w:r>
            <w:r w:rsidRPr="0067646C">
              <w:rPr>
                <w:rStyle w:val="230"/>
                <w:sz w:val="24"/>
                <w:szCs w:val="24"/>
              </w:rPr>
              <w:t>методы гидробиологических, гидрохимических, ихтиологических токсикологических исследований</w:t>
            </w:r>
          </w:p>
        </w:tc>
      </w:tr>
      <w:tr w:rsidR="00D840B9" w:rsidRPr="0067646C" w:rsidTr="00EE169D">
        <w:trPr>
          <w:trHeight w:hRule="exact" w:val="566"/>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Уметь: </w:t>
            </w:r>
            <w:r w:rsidRPr="0067646C">
              <w:rPr>
                <w:rStyle w:val="230"/>
                <w:sz w:val="24"/>
                <w:szCs w:val="24"/>
              </w:rPr>
              <w:t>применять эти методы для оценки возможности использования водоемов в рыбохозяйственных целях</w:t>
            </w:r>
          </w:p>
        </w:tc>
      </w:tr>
      <w:tr w:rsidR="00D840B9" w:rsidRPr="0067646C" w:rsidTr="00EE169D">
        <w:trPr>
          <w:trHeight w:hRule="exact" w:val="716"/>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Владеть: </w:t>
            </w:r>
            <w:r w:rsidRPr="0067646C">
              <w:rPr>
                <w:rStyle w:val="230"/>
                <w:sz w:val="24"/>
                <w:szCs w:val="24"/>
              </w:rPr>
              <w:t>навыками экологических исследований водоемов рыбохозяйственного назначения</w:t>
            </w:r>
          </w:p>
        </w:tc>
      </w:tr>
      <w:tr w:rsidR="00D840B9" w:rsidRPr="0067646C" w:rsidTr="0067646C">
        <w:trPr>
          <w:trHeight w:hRule="exact" w:val="1453"/>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ПК-2</w:t>
            </w:r>
          </w:p>
        </w:tc>
        <w:tc>
          <w:tcPr>
            <w:tcW w:w="2837" w:type="dxa"/>
            <w:vMerge w:val="restart"/>
            <w:tcBorders>
              <w:top w:val="single" w:sz="4" w:space="0" w:color="auto"/>
              <w:lef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Способность проводить оценку состояния популяций промысловых рыб и других гидробионтов, водных биоценозов, участвовать в разработке биологических обоснований оптимальных параметров промысла, общих допустимых уловов, прогнозов вылова, правил рыболовства, мониторинге промысла</w:t>
            </w: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Знать: </w:t>
            </w:r>
            <w:r w:rsidRPr="0067646C">
              <w:rPr>
                <w:rStyle w:val="230"/>
                <w:sz w:val="24"/>
                <w:szCs w:val="24"/>
              </w:rPr>
              <w:t>методы определения запасов промысловых объектов и лимитов их вылова, оценки состояния водных биоценозов, прогнозирования состояния промысловых популяций, а также правила рыболовства.</w:t>
            </w:r>
          </w:p>
        </w:tc>
      </w:tr>
      <w:tr w:rsidR="00D840B9" w:rsidRPr="0067646C" w:rsidTr="0067646C">
        <w:trPr>
          <w:trHeight w:hRule="exact" w:val="605"/>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vAlign w:val="bottom"/>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line="278" w:lineRule="exact"/>
              <w:ind w:firstLine="0"/>
              <w:jc w:val="both"/>
              <w:rPr>
                <w:sz w:val="24"/>
                <w:szCs w:val="24"/>
              </w:rPr>
            </w:pPr>
            <w:r w:rsidRPr="0067646C">
              <w:rPr>
                <w:rStyle w:val="210"/>
                <w:sz w:val="24"/>
                <w:szCs w:val="24"/>
              </w:rPr>
              <w:t xml:space="preserve">Уметь: </w:t>
            </w:r>
            <w:r w:rsidRPr="0067646C">
              <w:rPr>
                <w:rStyle w:val="230"/>
                <w:sz w:val="24"/>
                <w:szCs w:val="24"/>
              </w:rPr>
              <w:t>применять эти знания в практической работе</w:t>
            </w:r>
          </w:p>
        </w:tc>
      </w:tr>
      <w:tr w:rsidR="00D840B9" w:rsidRPr="0067646C">
        <w:trPr>
          <w:trHeight w:hRule="exact" w:val="1987"/>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vAlign w:val="bottom"/>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78" w:lineRule="exact"/>
              <w:ind w:firstLine="0"/>
              <w:jc w:val="both"/>
              <w:rPr>
                <w:sz w:val="24"/>
                <w:szCs w:val="24"/>
              </w:rPr>
            </w:pPr>
            <w:r w:rsidRPr="0067646C">
              <w:rPr>
                <w:rStyle w:val="210"/>
                <w:sz w:val="24"/>
                <w:szCs w:val="24"/>
              </w:rPr>
              <w:t xml:space="preserve">Владеть: </w:t>
            </w:r>
            <w:r w:rsidRPr="0067646C">
              <w:rPr>
                <w:rStyle w:val="230"/>
                <w:sz w:val="24"/>
                <w:szCs w:val="24"/>
              </w:rPr>
              <w:t>навыками ресурсных исследований и мониторинга промысла, разработки прогноза состояния запасов промысловых объектов</w:t>
            </w:r>
          </w:p>
        </w:tc>
      </w:tr>
      <w:tr w:rsidR="00D840B9" w:rsidRPr="0067646C" w:rsidTr="00EE169D">
        <w:trPr>
          <w:trHeight w:hRule="exact" w:val="1129"/>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ПК-3</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Способность осуществлять мероприятия по надзору за рыбохозяйственной деятельностью и охране водных биоресурсов</w:t>
            </w:r>
          </w:p>
        </w:tc>
        <w:tc>
          <w:tcPr>
            <w:tcW w:w="5362" w:type="dxa"/>
            <w:tcBorders>
              <w:top w:val="single" w:sz="4" w:space="0" w:color="auto"/>
              <w:left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Знать: </w:t>
            </w:r>
            <w:r w:rsidRPr="0067646C">
              <w:rPr>
                <w:rStyle w:val="230"/>
                <w:sz w:val="24"/>
                <w:szCs w:val="24"/>
              </w:rPr>
              <w:t xml:space="preserve">природоохранное и </w:t>
            </w:r>
            <w:proofErr w:type="spellStart"/>
            <w:r w:rsidRPr="0067646C">
              <w:rPr>
                <w:rStyle w:val="230"/>
                <w:sz w:val="24"/>
                <w:szCs w:val="24"/>
              </w:rPr>
              <w:t>рыбохозяйственное</w:t>
            </w:r>
            <w:proofErr w:type="spellEnd"/>
            <w:r w:rsidRPr="0067646C">
              <w:rPr>
                <w:rStyle w:val="230"/>
                <w:sz w:val="24"/>
                <w:szCs w:val="24"/>
              </w:rPr>
              <w:t xml:space="preserve"> законодательство. методы и средства контроля и надзора на промысле, оценки токсикологической обстановки в водоемах.</w:t>
            </w:r>
          </w:p>
        </w:tc>
      </w:tr>
      <w:tr w:rsidR="00D840B9" w:rsidRPr="0067646C">
        <w:trPr>
          <w:trHeight w:hRule="exact" w:val="1195"/>
          <w:jc w:val="center"/>
        </w:trPr>
        <w:tc>
          <w:tcPr>
            <w:tcW w:w="1387" w:type="dxa"/>
            <w:vMerge/>
            <w:tcBorders>
              <w:left w:val="single" w:sz="4" w:space="0" w:color="auto"/>
              <w:bottom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bottom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Уметь: </w:t>
            </w:r>
            <w:r w:rsidRPr="0067646C">
              <w:rPr>
                <w:rStyle w:val="230"/>
                <w:sz w:val="24"/>
                <w:szCs w:val="24"/>
              </w:rPr>
              <w:t>эффективно применять знания для охраны водоемов от загрязнений и браконьерства, контроля за соблюдением лимитов вылова водных биоресурсов</w:t>
            </w:r>
          </w:p>
        </w:tc>
      </w:tr>
    </w:tbl>
    <w:p w:rsidR="00D840B9" w:rsidRDefault="00D840B9">
      <w:pPr>
        <w:framePr w:w="9586" w:wrap="notBeside" w:vAnchor="text" w:hAnchor="text" w:xAlign="center" w:y="1"/>
        <w:rPr>
          <w:sz w:val="2"/>
          <w:szCs w:val="2"/>
        </w:rPr>
      </w:pPr>
    </w:p>
    <w:p w:rsidR="00D840B9" w:rsidRDefault="00D840B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2837"/>
        <w:gridCol w:w="5362"/>
      </w:tblGrid>
      <w:tr w:rsidR="00D840B9" w:rsidRPr="0067646C" w:rsidTr="0067646C">
        <w:trPr>
          <w:trHeight w:hRule="exact" w:val="580"/>
          <w:jc w:val="center"/>
        </w:trPr>
        <w:tc>
          <w:tcPr>
            <w:tcW w:w="1387" w:type="dxa"/>
            <w:tcBorders>
              <w:top w:val="single" w:sz="4" w:space="0" w:color="auto"/>
              <w:lef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rPr>
                <w:sz w:val="24"/>
                <w:szCs w:val="24"/>
              </w:rPr>
            </w:pPr>
            <w:r w:rsidRPr="0067646C">
              <w:rPr>
                <w:rStyle w:val="230"/>
                <w:sz w:val="24"/>
                <w:szCs w:val="24"/>
              </w:rPr>
              <w:lastRenderedPageBreak/>
              <w:t>Код</w:t>
            </w:r>
          </w:p>
          <w:p w:rsidR="00D840B9" w:rsidRPr="0067646C" w:rsidRDefault="00EE169D" w:rsidP="0067646C">
            <w:pPr>
              <w:pStyle w:val="21"/>
              <w:framePr w:w="9586" w:wrap="notBeside" w:vAnchor="text" w:hAnchor="text" w:xAlign="center" w:y="1"/>
              <w:shd w:val="clear" w:color="auto" w:fill="auto"/>
              <w:spacing w:before="0" w:after="0"/>
              <w:ind w:left="180" w:hanging="200"/>
              <w:jc w:val="left"/>
              <w:rPr>
                <w:sz w:val="24"/>
                <w:szCs w:val="24"/>
              </w:rPr>
            </w:pPr>
            <w:r w:rsidRPr="0067646C">
              <w:rPr>
                <w:rStyle w:val="230"/>
                <w:sz w:val="24"/>
                <w:szCs w:val="24"/>
              </w:rPr>
              <w:t>компетен</w:t>
            </w:r>
            <w:r w:rsidRPr="0067646C">
              <w:rPr>
                <w:rStyle w:val="230"/>
                <w:sz w:val="24"/>
                <w:szCs w:val="24"/>
              </w:rPr>
              <w:softHyphen/>
              <w:t>ции</w:t>
            </w:r>
          </w:p>
        </w:tc>
        <w:tc>
          <w:tcPr>
            <w:tcW w:w="2837" w:type="dxa"/>
            <w:tcBorders>
              <w:top w:val="single" w:sz="4" w:space="0" w:color="auto"/>
              <w:left w:val="single" w:sz="4" w:space="0" w:color="auto"/>
            </w:tcBorders>
            <w:shd w:val="clear" w:color="auto" w:fill="FFFFFF"/>
            <w:vAlign w:val="center"/>
          </w:tcPr>
          <w:p w:rsidR="00D840B9" w:rsidRPr="0067646C" w:rsidRDefault="00EE169D">
            <w:pPr>
              <w:pStyle w:val="21"/>
              <w:framePr w:w="9586" w:wrap="notBeside" w:vAnchor="text" w:hAnchor="text" w:xAlign="center" w:y="1"/>
              <w:shd w:val="clear" w:color="auto" w:fill="auto"/>
              <w:spacing w:before="0" w:after="120" w:line="220" w:lineRule="exact"/>
              <w:ind w:firstLine="0"/>
              <w:rPr>
                <w:sz w:val="24"/>
                <w:szCs w:val="24"/>
              </w:rPr>
            </w:pPr>
            <w:r w:rsidRPr="0067646C">
              <w:rPr>
                <w:rStyle w:val="230"/>
                <w:sz w:val="24"/>
                <w:szCs w:val="24"/>
              </w:rPr>
              <w:t>Содержание</w:t>
            </w:r>
          </w:p>
          <w:p w:rsidR="00D840B9" w:rsidRPr="0067646C" w:rsidRDefault="00EE169D">
            <w:pPr>
              <w:pStyle w:val="21"/>
              <w:framePr w:w="9586" w:wrap="notBeside" w:vAnchor="text" w:hAnchor="text" w:xAlign="center" w:y="1"/>
              <w:shd w:val="clear" w:color="auto" w:fill="auto"/>
              <w:spacing w:before="120" w:after="0" w:line="220" w:lineRule="exact"/>
              <w:ind w:firstLine="0"/>
              <w:rPr>
                <w:sz w:val="24"/>
                <w:szCs w:val="24"/>
              </w:rPr>
            </w:pPr>
            <w:r w:rsidRPr="0067646C">
              <w:rPr>
                <w:rStyle w:val="230"/>
                <w:sz w:val="24"/>
                <w:szCs w:val="24"/>
              </w:rPr>
              <w:t>компетенции</w:t>
            </w:r>
          </w:p>
        </w:tc>
        <w:tc>
          <w:tcPr>
            <w:tcW w:w="5362" w:type="dxa"/>
            <w:tcBorders>
              <w:top w:val="single" w:sz="4" w:space="0" w:color="auto"/>
              <w:left w:val="single" w:sz="4" w:space="0" w:color="auto"/>
              <w:right w:val="single" w:sz="4" w:space="0" w:color="auto"/>
            </w:tcBorders>
            <w:shd w:val="clear" w:color="auto" w:fill="FFFFFF"/>
            <w:vAlign w:val="center"/>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30"/>
                <w:sz w:val="24"/>
                <w:szCs w:val="24"/>
              </w:rPr>
              <w:t>Результаты обучения</w:t>
            </w:r>
          </w:p>
        </w:tc>
      </w:tr>
      <w:tr w:rsidR="00D840B9" w:rsidRPr="0067646C">
        <w:trPr>
          <w:trHeight w:hRule="exact" w:val="1128"/>
          <w:jc w:val="center"/>
        </w:trPr>
        <w:tc>
          <w:tcPr>
            <w:tcW w:w="1387" w:type="dxa"/>
            <w:tcBorders>
              <w:top w:val="single" w:sz="4" w:space="0" w:color="auto"/>
              <w:left w:val="single" w:sz="4" w:space="0" w:color="auto"/>
            </w:tcBorders>
            <w:shd w:val="clear" w:color="auto" w:fill="FFFFFF"/>
          </w:tcPr>
          <w:p w:rsidR="00D840B9" w:rsidRPr="0067646C" w:rsidRDefault="00D840B9">
            <w:pPr>
              <w:framePr w:w="9586" w:wrap="notBeside" w:vAnchor="text" w:hAnchor="text" w:xAlign="center" w:y="1"/>
            </w:pPr>
          </w:p>
        </w:tc>
        <w:tc>
          <w:tcPr>
            <w:tcW w:w="2837" w:type="dxa"/>
            <w:tcBorders>
              <w:top w:val="single" w:sz="4" w:space="0" w:color="auto"/>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line="278" w:lineRule="exact"/>
              <w:ind w:firstLine="0"/>
              <w:jc w:val="both"/>
              <w:rPr>
                <w:sz w:val="24"/>
                <w:szCs w:val="24"/>
              </w:rPr>
            </w:pPr>
            <w:r w:rsidRPr="0067646C">
              <w:rPr>
                <w:rStyle w:val="210"/>
                <w:sz w:val="24"/>
                <w:szCs w:val="24"/>
              </w:rPr>
              <w:t xml:space="preserve">Владеть: </w:t>
            </w:r>
            <w:r w:rsidRPr="0067646C">
              <w:rPr>
                <w:rStyle w:val="230"/>
                <w:sz w:val="24"/>
                <w:szCs w:val="24"/>
              </w:rPr>
              <w:t>навыками природоохранной деятельности, осуществления мероприятий по надзору за рыбохозяйственной деятельностью и охране водных биоресурсов</w:t>
            </w:r>
          </w:p>
        </w:tc>
      </w:tr>
      <w:tr w:rsidR="00D840B9" w:rsidRPr="0067646C" w:rsidTr="0067646C">
        <w:trPr>
          <w:trHeight w:hRule="exact" w:val="1696"/>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ПК-4</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Способность применять методы и технологии искусственного воспроизводства и выращивания гидробионтов, борьбы с инфекционными и инвазионными заболеваниями гидробионтов</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10"/>
                <w:sz w:val="24"/>
                <w:szCs w:val="24"/>
              </w:rPr>
              <w:t xml:space="preserve">Знать: </w:t>
            </w:r>
            <w:r w:rsidRPr="0067646C">
              <w:rPr>
                <w:rStyle w:val="230"/>
                <w:sz w:val="24"/>
                <w:szCs w:val="24"/>
              </w:rPr>
              <w:t>основы воспроизводства и выращивания гидробионтов на искусственных водоемах; основные инфекционные и инвазионные заболевания гидробионтов;</w:t>
            </w:r>
          </w:p>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30"/>
                <w:sz w:val="24"/>
                <w:szCs w:val="24"/>
              </w:rPr>
              <w:t>методы и технологии искусственного воспроизводства и выращивания гидробионтов</w:t>
            </w:r>
          </w:p>
        </w:tc>
      </w:tr>
      <w:tr w:rsidR="00D840B9" w:rsidRPr="0067646C" w:rsidTr="0067646C">
        <w:trPr>
          <w:trHeight w:hRule="exact" w:val="1720"/>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10"/>
                <w:sz w:val="24"/>
                <w:szCs w:val="24"/>
              </w:rPr>
              <w:t xml:space="preserve">Уметь: </w:t>
            </w:r>
            <w:r w:rsidRPr="0067646C">
              <w:rPr>
                <w:rStyle w:val="230"/>
                <w:sz w:val="24"/>
                <w:szCs w:val="24"/>
              </w:rPr>
              <w:t>планировать и проводить мероприятия по искусственному разведению гидробионтов; применять методы и технологии обеспечивающие при искусственном воспроизводстве и выращивании гидробионтов высокие биологические показатели</w:t>
            </w:r>
          </w:p>
        </w:tc>
      </w:tr>
      <w:tr w:rsidR="00D840B9" w:rsidRPr="0067646C">
        <w:trPr>
          <w:trHeight w:hRule="exact" w:val="1387"/>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Владеть: </w:t>
            </w:r>
            <w:r w:rsidRPr="0067646C">
              <w:rPr>
                <w:rStyle w:val="230"/>
                <w:sz w:val="24"/>
                <w:szCs w:val="24"/>
              </w:rPr>
              <w:t>методами и технологией искусственного воспроизводства и выращивания гидробионтов, базовыми знаниями по профилактике и борьбе с инфекционными и инвазионными заболеваниями у гидробионтов.</w:t>
            </w:r>
          </w:p>
        </w:tc>
      </w:tr>
      <w:tr w:rsidR="00D840B9" w:rsidRPr="0067646C" w:rsidTr="0067646C">
        <w:trPr>
          <w:trHeight w:hRule="exact" w:val="587"/>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ПК-5</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Готовность к эксплуатации технологического оборудования в аквакультуре</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line="278" w:lineRule="exact"/>
              <w:ind w:firstLine="0"/>
              <w:jc w:val="both"/>
              <w:rPr>
                <w:sz w:val="24"/>
                <w:szCs w:val="24"/>
              </w:rPr>
            </w:pPr>
            <w:r w:rsidRPr="0067646C">
              <w:rPr>
                <w:rStyle w:val="210"/>
                <w:sz w:val="24"/>
                <w:szCs w:val="24"/>
              </w:rPr>
              <w:t xml:space="preserve">Знать: </w:t>
            </w:r>
            <w:r w:rsidRPr="0067646C">
              <w:rPr>
                <w:rStyle w:val="230"/>
                <w:sz w:val="24"/>
                <w:szCs w:val="24"/>
              </w:rPr>
              <w:t>технологические системы, средства и методы работы на производственном оборудовании</w:t>
            </w:r>
          </w:p>
        </w:tc>
      </w:tr>
      <w:tr w:rsidR="00D840B9" w:rsidRPr="0067646C">
        <w:trPr>
          <w:trHeight w:hRule="exact" w:val="571"/>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line="278" w:lineRule="exact"/>
              <w:ind w:firstLine="0"/>
              <w:jc w:val="both"/>
              <w:rPr>
                <w:sz w:val="24"/>
                <w:szCs w:val="24"/>
              </w:rPr>
            </w:pPr>
            <w:r w:rsidRPr="0067646C">
              <w:rPr>
                <w:rStyle w:val="210"/>
                <w:sz w:val="24"/>
                <w:szCs w:val="24"/>
              </w:rPr>
              <w:t xml:space="preserve">Уметь: </w:t>
            </w:r>
            <w:r w:rsidRPr="0067646C">
              <w:rPr>
                <w:rStyle w:val="230"/>
                <w:sz w:val="24"/>
                <w:szCs w:val="24"/>
              </w:rPr>
              <w:t>применять теоретические знания на практике</w:t>
            </w:r>
          </w:p>
        </w:tc>
      </w:tr>
      <w:tr w:rsidR="00D840B9" w:rsidRPr="0067646C">
        <w:trPr>
          <w:trHeight w:hRule="exact" w:val="850"/>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Владеть: </w:t>
            </w:r>
            <w:r w:rsidRPr="0067646C">
              <w:rPr>
                <w:rStyle w:val="230"/>
                <w:sz w:val="24"/>
                <w:szCs w:val="24"/>
              </w:rPr>
              <w:t>навыками обращения с</w:t>
            </w:r>
          </w:p>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30"/>
                <w:sz w:val="24"/>
                <w:szCs w:val="24"/>
              </w:rPr>
              <w:t>технологическим оборудованием</w:t>
            </w:r>
          </w:p>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30"/>
                <w:sz w:val="24"/>
                <w:szCs w:val="24"/>
              </w:rPr>
              <w:t>при искусственном разведении гидробионтов</w:t>
            </w:r>
          </w:p>
        </w:tc>
      </w:tr>
      <w:tr w:rsidR="00D840B9" w:rsidRPr="0067646C" w:rsidTr="00EE169D">
        <w:trPr>
          <w:trHeight w:hRule="exact" w:val="1412"/>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ПК-6</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Способность участвовать в обеспечении экологической безопасности рыбохозяйственных водоемов, процессов, объектов и продукции аквакульту</w:t>
            </w:r>
            <w:r w:rsidR="003F7557">
              <w:rPr>
                <w:rStyle w:val="230"/>
                <w:sz w:val="24"/>
                <w:szCs w:val="24"/>
              </w:rPr>
              <w:t>ры, управлении качеством выращива</w:t>
            </w:r>
            <w:r w:rsidRPr="0067646C">
              <w:rPr>
                <w:rStyle w:val="230"/>
                <w:sz w:val="24"/>
                <w:szCs w:val="24"/>
              </w:rPr>
              <w:t>емых объектов</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10"/>
                <w:sz w:val="24"/>
                <w:szCs w:val="24"/>
              </w:rPr>
              <w:t xml:space="preserve">Знать: </w:t>
            </w:r>
            <w:r w:rsidRPr="0067646C">
              <w:rPr>
                <w:rStyle w:val="230"/>
                <w:sz w:val="24"/>
                <w:szCs w:val="24"/>
              </w:rPr>
              <w:t>особенности современного экологического состояния рыбохозяйственных водоемов, основные биологические особенности рыб различных экологических и таксономических групп, являющихся объектами рыборазведения;</w:t>
            </w:r>
          </w:p>
        </w:tc>
      </w:tr>
      <w:tr w:rsidR="00D840B9" w:rsidRPr="0067646C">
        <w:trPr>
          <w:trHeight w:hRule="exact" w:val="1392"/>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Уметь: </w:t>
            </w:r>
            <w:r w:rsidRPr="0067646C">
              <w:rPr>
                <w:rStyle w:val="230"/>
                <w:sz w:val="24"/>
                <w:szCs w:val="24"/>
              </w:rPr>
              <w:t>определять естественную и общую рыбопродуктивность, а также контролировать ее используя знание влияющих факторов, грамотно применять знания экологии водоемов для решения производственных задач;</w:t>
            </w:r>
          </w:p>
        </w:tc>
      </w:tr>
      <w:tr w:rsidR="00D840B9" w:rsidRPr="0067646C">
        <w:trPr>
          <w:trHeight w:hRule="exact" w:val="850"/>
          <w:jc w:val="center"/>
        </w:trPr>
        <w:tc>
          <w:tcPr>
            <w:tcW w:w="138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Владеть: </w:t>
            </w:r>
            <w:r w:rsidRPr="0067646C">
              <w:rPr>
                <w:rStyle w:val="230"/>
                <w:sz w:val="24"/>
                <w:szCs w:val="24"/>
              </w:rPr>
              <w:t>навыками экологически безопасного ведения рыбного хозяйства, навыком управления процессом инкубации и выращивания молоди.</w:t>
            </w:r>
          </w:p>
        </w:tc>
      </w:tr>
      <w:tr w:rsidR="00D840B9" w:rsidRPr="0067646C" w:rsidTr="003F7557">
        <w:trPr>
          <w:trHeight w:hRule="exact" w:val="562"/>
          <w:jc w:val="center"/>
        </w:trPr>
        <w:tc>
          <w:tcPr>
            <w:tcW w:w="138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line="220" w:lineRule="exact"/>
              <w:ind w:firstLine="0"/>
              <w:rPr>
                <w:sz w:val="24"/>
                <w:szCs w:val="24"/>
              </w:rPr>
            </w:pPr>
            <w:r w:rsidRPr="0067646C">
              <w:rPr>
                <w:rStyle w:val="210"/>
                <w:sz w:val="24"/>
                <w:szCs w:val="24"/>
              </w:rPr>
              <w:t>ПК-11</w:t>
            </w:r>
          </w:p>
        </w:tc>
        <w:tc>
          <w:tcPr>
            <w:tcW w:w="2837" w:type="dxa"/>
            <w:vMerge w:val="restart"/>
            <w:tcBorders>
              <w:top w:val="single" w:sz="4" w:space="0" w:color="auto"/>
              <w:left w:val="single" w:sz="4" w:space="0" w:color="auto"/>
            </w:tcBorders>
            <w:shd w:val="clear" w:color="auto" w:fill="FFFFFF"/>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30"/>
                <w:sz w:val="24"/>
                <w:szCs w:val="24"/>
              </w:rPr>
              <w:t>Готовность к участию в разработке биологического обоснования проектов рыбоводных заводов,</w:t>
            </w:r>
          </w:p>
        </w:tc>
        <w:tc>
          <w:tcPr>
            <w:tcW w:w="5362" w:type="dxa"/>
            <w:tcBorders>
              <w:top w:val="single" w:sz="4" w:space="0" w:color="auto"/>
              <w:left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left"/>
              <w:rPr>
                <w:sz w:val="24"/>
                <w:szCs w:val="24"/>
              </w:rPr>
            </w:pPr>
            <w:r w:rsidRPr="0067646C">
              <w:rPr>
                <w:rStyle w:val="210"/>
                <w:sz w:val="24"/>
                <w:szCs w:val="24"/>
              </w:rPr>
              <w:t xml:space="preserve">Знать: </w:t>
            </w:r>
            <w:r w:rsidRPr="0067646C">
              <w:rPr>
                <w:rStyle w:val="230"/>
                <w:sz w:val="24"/>
                <w:szCs w:val="24"/>
              </w:rPr>
              <w:t>биологию объектов рыбоводства, биотехнику их разведения и выращивания;</w:t>
            </w:r>
          </w:p>
        </w:tc>
      </w:tr>
      <w:tr w:rsidR="00D840B9" w:rsidRPr="0067646C">
        <w:trPr>
          <w:trHeight w:hRule="exact" w:val="859"/>
          <w:jc w:val="center"/>
        </w:trPr>
        <w:tc>
          <w:tcPr>
            <w:tcW w:w="1387" w:type="dxa"/>
            <w:vMerge/>
            <w:tcBorders>
              <w:left w:val="single" w:sz="4" w:space="0" w:color="auto"/>
              <w:bottom w:val="single" w:sz="4" w:space="0" w:color="auto"/>
            </w:tcBorders>
            <w:shd w:val="clear" w:color="auto" w:fill="FFFFFF"/>
          </w:tcPr>
          <w:p w:rsidR="00D840B9" w:rsidRPr="0067646C" w:rsidRDefault="00D840B9">
            <w:pPr>
              <w:framePr w:w="9586" w:wrap="notBeside" w:vAnchor="text" w:hAnchor="text" w:xAlign="center" w:y="1"/>
            </w:pPr>
          </w:p>
        </w:tc>
        <w:tc>
          <w:tcPr>
            <w:tcW w:w="2837" w:type="dxa"/>
            <w:vMerge/>
            <w:tcBorders>
              <w:left w:val="single" w:sz="4" w:space="0" w:color="auto"/>
              <w:bottom w:val="single" w:sz="4" w:space="0" w:color="auto"/>
            </w:tcBorders>
            <w:shd w:val="clear" w:color="auto" w:fill="FFFFFF"/>
            <w:vAlign w:val="bottom"/>
          </w:tcPr>
          <w:p w:rsidR="00D840B9" w:rsidRPr="0067646C" w:rsidRDefault="00D840B9">
            <w:pPr>
              <w:framePr w:w="9586" w:wrap="notBeside" w:vAnchor="text" w:hAnchor="text" w:xAlign="center" w:y="1"/>
            </w:pP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D840B9" w:rsidRPr="0067646C" w:rsidRDefault="00EE169D">
            <w:pPr>
              <w:pStyle w:val="21"/>
              <w:framePr w:w="9586" w:wrap="notBeside" w:vAnchor="text" w:hAnchor="text" w:xAlign="center" w:y="1"/>
              <w:shd w:val="clear" w:color="auto" w:fill="auto"/>
              <w:spacing w:before="0" w:after="0"/>
              <w:ind w:firstLine="0"/>
              <w:jc w:val="both"/>
              <w:rPr>
                <w:sz w:val="24"/>
                <w:szCs w:val="24"/>
              </w:rPr>
            </w:pPr>
            <w:r w:rsidRPr="0067646C">
              <w:rPr>
                <w:rStyle w:val="210"/>
                <w:sz w:val="24"/>
                <w:szCs w:val="24"/>
              </w:rPr>
              <w:t xml:space="preserve">Уметь: </w:t>
            </w:r>
            <w:r w:rsidRPr="0067646C">
              <w:rPr>
                <w:rStyle w:val="230"/>
                <w:sz w:val="24"/>
                <w:szCs w:val="24"/>
              </w:rPr>
              <w:t>использовать эти знания для разработки рыбоводно-биологических обоснований (РБО) на строительство различных рыбоводных хозяйств;</w:t>
            </w:r>
          </w:p>
        </w:tc>
      </w:tr>
    </w:tbl>
    <w:p w:rsidR="00D840B9" w:rsidRDefault="00D840B9">
      <w:pPr>
        <w:framePr w:w="9586" w:wrap="notBeside" w:vAnchor="text" w:hAnchor="text" w:xAlign="center" w:y="1"/>
        <w:rPr>
          <w:sz w:val="2"/>
          <w:szCs w:val="2"/>
        </w:rPr>
      </w:pPr>
    </w:p>
    <w:p w:rsidR="00D840B9" w:rsidRDefault="00D840B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87"/>
        <w:gridCol w:w="2837"/>
        <w:gridCol w:w="5362"/>
      </w:tblGrid>
      <w:tr w:rsidR="00D840B9">
        <w:trPr>
          <w:trHeight w:hRule="exact" w:val="845"/>
          <w:jc w:val="center"/>
        </w:trPr>
        <w:tc>
          <w:tcPr>
            <w:tcW w:w="1387" w:type="dxa"/>
            <w:tcBorders>
              <w:top w:val="single" w:sz="4" w:space="0" w:color="auto"/>
              <w:left w:val="single" w:sz="4" w:space="0" w:color="auto"/>
            </w:tcBorders>
            <w:shd w:val="clear" w:color="auto" w:fill="FFFFFF"/>
            <w:vAlign w:val="bottom"/>
          </w:tcPr>
          <w:p w:rsidR="00D840B9" w:rsidRDefault="00EE169D">
            <w:pPr>
              <w:pStyle w:val="21"/>
              <w:framePr w:w="9586" w:wrap="notBeside" w:vAnchor="text" w:hAnchor="text" w:xAlign="center" w:y="1"/>
              <w:shd w:val="clear" w:color="auto" w:fill="auto"/>
              <w:spacing w:before="0" w:after="0"/>
              <w:ind w:firstLine="0"/>
            </w:pPr>
            <w:r>
              <w:rPr>
                <w:rStyle w:val="230"/>
              </w:rPr>
              <w:lastRenderedPageBreak/>
              <w:t>Код</w:t>
            </w:r>
          </w:p>
          <w:p w:rsidR="00D840B9" w:rsidRDefault="00EE169D">
            <w:pPr>
              <w:pStyle w:val="21"/>
              <w:framePr w:w="9586" w:wrap="notBeside" w:vAnchor="text" w:hAnchor="text" w:xAlign="center" w:y="1"/>
              <w:shd w:val="clear" w:color="auto" w:fill="auto"/>
              <w:spacing w:before="0" w:after="0"/>
              <w:ind w:left="180" w:firstLine="0"/>
              <w:jc w:val="left"/>
            </w:pPr>
            <w:proofErr w:type="spellStart"/>
            <w:r>
              <w:rPr>
                <w:rStyle w:val="230"/>
              </w:rPr>
              <w:t>компетен</w:t>
            </w:r>
            <w:proofErr w:type="spellEnd"/>
            <w:r>
              <w:rPr>
                <w:rStyle w:val="230"/>
              </w:rPr>
              <w:softHyphen/>
            </w:r>
          </w:p>
          <w:p w:rsidR="00D840B9" w:rsidRDefault="00EE169D">
            <w:pPr>
              <w:pStyle w:val="21"/>
              <w:framePr w:w="9586" w:wrap="notBeside" w:vAnchor="text" w:hAnchor="text" w:xAlign="center" w:y="1"/>
              <w:shd w:val="clear" w:color="auto" w:fill="auto"/>
              <w:spacing w:before="0" w:after="0"/>
              <w:ind w:firstLine="0"/>
            </w:pPr>
            <w:proofErr w:type="spellStart"/>
            <w:r>
              <w:rPr>
                <w:rStyle w:val="230"/>
              </w:rPr>
              <w:t>ции</w:t>
            </w:r>
            <w:proofErr w:type="spellEnd"/>
          </w:p>
        </w:tc>
        <w:tc>
          <w:tcPr>
            <w:tcW w:w="2837" w:type="dxa"/>
            <w:tcBorders>
              <w:top w:val="single" w:sz="4" w:space="0" w:color="auto"/>
              <w:left w:val="single" w:sz="4" w:space="0" w:color="auto"/>
            </w:tcBorders>
            <w:shd w:val="clear" w:color="auto" w:fill="FFFFFF"/>
            <w:vAlign w:val="center"/>
          </w:tcPr>
          <w:p w:rsidR="00D840B9" w:rsidRDefault="00EE169D">
            <w:pPr>
              <w:pStyle w:val="21"/>
              <w:framePr w:w="9586" w:wrap="notBeside" w:vAnchor="text" w:hAnchor="text" w:xAlign="center" w:y="1"/>
              <w:shd w:val="clear" w:color="auto" w:fill="auto"/>
              <w:spacing w:before="0" w:after="120" w:line="220" w:lineRule="exact"/>
              <w:ind w:firstLine="0"/>
            </w:pPr>
            <w:r>
              <w:rPr>
                <w:rStyle w:val="230"/>
              </w:rPr>
              <w:t>Содержание</w:t>
            </w:r>
          </w:p>
          <w:p w:rsidR="00D840B9" w:rsidRDefault="00EE169D">
            <w:pPr>
              <w:pStyle w:val="21"/>
              <w:framePr w:w="9586" w:wrap="notBeside" w:vAnchor="text" w:hAnchor="text" w:xAlign="center" w:y="1"/>
              <w:shd w:val="clear" w:color="auto" w:fill="auto"/>
              <w:spacing w:before="120" w:after="0" w:line="220" w:lineRule="exact"/>
              <w:ind w:firstLine="0"/>
            </w:pPr>
            <w:r>
              <w:rPr>
                <w:rStyle w:val="230"/>
              </w:rPr>
              <w:t>компетенции</w:t>
            </w:r>
          </w:p>
        </w:tc>
        <w:tc>
          <w:tcPr>
            <w:tcW w:w="5362" w:type="dxa"/>
            <w:tcBorders>
              <w:top w:val="single" w:sz="4" w:space="0" w:color="auto"/>
              <w:left w:val="single" w:sz="4" w:space="0" w:color="auto"/>
              <w:right w:val="single" w:sz="4" w:space="0" w:color="auto"/>
            </w:tcBorders>
            <w:shd w:val="clear" w:color="auto" w:fill="FFFFFF"/>
            <w:vAlign w:val="center"/>
          </w:tcPr>
          <w:p w:rsidR="00D840B9" w:rsidRDefault="00EE169D">
            <w:pPr>
              <w:pStyle w:val="21"/>
              <w:framePr w:w="9586" w:wrap="notBeside" w:vAnchor="text" w:hAnchor="text" w:xAlign="center" w:y="1"/>
              <w:shd w:val="clear" w:color="auto" w:fill="auto"/>
              <w:spacing w:before="0" w:after="0" w:line="220" w:lineRule="exact"/>
              <w:ind w:firstLine="0"/>
            </w:pPr>
            <w:r>
              <w:rPr>
                <w:rStyle w:val="230"/>
              </w:rPr>
              <w:t>Результаты обучения</w:t>
            </w:r>
          </w:p>
        </w:tc>
      </w:tr>
      <w:tr w:rsidR="00D840B9" w:rsidTr="00EE169D">
        <w:trPr>
          <w:trHeight w:hRule="exact" w:val="861"/>
          <w:jc w:val="center"/>
        </w:trPr>
        <w:tc>
          <w:tcPr>
            <w:tcW w:w="1387" w:type="dxa"/>
            <w:tcBorders>
              <w:top w:val="single" w:sz="4" w:space="0" w:color="auto"/>
              <w:left w:val="single" w:sz="4" w:space="0" w:color="auto"/>
            </w:tcBorders>
            <w:shd w:val="clear" w:color="auto" w:fill="FFFFFF"/>
          </w:tcPr>
          <w:p w:rsidR="00D840B9" w:rsidRDefault="00D840B9">
            <w:pPr>
              <w:framePr w:w="9586" w:wrap="notBeside" w:vAnchor="text" w:hAnchor="text" w:xAlign="center" w:y="1"/>
              <w:rPr>
                <w:sz w:val="10"/>
                <w:szCs w:val="10"/>
              </w:rPr>
            </w:pPr>
          </w:p>
        </w:tc>
        <w:tc>
          <w:tcPr>
            <w:tcW w:w="2837" w:type="dxa"/>
            <w:tcBorders>
              <w:top w:val="single" w:sz="4" w:space="0" w:color="auto"/>
              <w:left w:val="single" w:sz="4" w:space="0" w:color="auto"/>
            </w:tcBorders>
            <w:shd w:val="clear" w:color="auto" w:fill="FFFFFF"/>
          </w:tcPr>
          <w:p w:rsidR="00D840B9" w:rsidRDefault="00EE169D">
            <w:pPr>
              <w:pStyle w:val="21"/>
              <w:framePr w:w="9586" w:wrap="notBeside" w:vAnchor="text" w:hAnchor="text" w:xAlign="center" w:y="1"/>
              <w:shd w:val="clear" w:color="auto" w:fill="auto"/>
              <w:spacing w:before="0" w:after="0"/>
              <w:ind w:firstLine="0"/>
              <w:jc w:val="left"/>
            </w:pPr>
            <w:r>
              <w:rPr>
                <w:rStyle w:val="230"/>
              </w:rPr>
              <w:t>нерестово-выростных хозяйств, товарных рыбоводных хозяйств</w:t>
            </w:r>
          </w:p>
        </w:tc>
        <w:tc>
          <w:tcPr>
            <w:tcW w:w="5362" w:type="dxa"/>
            <w:tcBorders>
              <w:top w:val="single" w:sz="4" w:space="0" w:color="auto"/>
              <w:left w:val="single" w:sz="4" w:space="0" w:color="auto"/>
              <w:right w:val="single" w:sz="4" w:space="0" w:color="auto"/>
            </w:tcBorders>
            <w:shd w:val="clear" w:color="auto" w:fill="FFFFFF"/>
            <w:vAlign w:val="bottom"/>
          </w:tcPr>
          <w:p w:rsidR="00D840B9" w:rsidRDefault="00EE169D">
            <w:pPr>
              <w:pStyle w:val="21"/>
              <w:framePr w:w="9586" w:wrap="notBeside" w:vAnchor="text" w:hAnchor="text" w:xAlign="center" w:y="1"/>
              <w:shd w:val="clear" w:color="auto" w:fill="auto"/>
              <w:spacing w:before="0" w:after="0"/>
              <w:ind w:firstLine="0"/>
              <w:jc w:val="both"/>
            </w:pPr>
            <w:r>
              <w:rPr>
                <w:rStyle w:val="210"/>
              </w:rPr>
              <w:t xml:space="preserve">Владеть: </w:t>
            </w:r>
            <w:r>
              <w:rPr>
                <w:rStyle w:val="230"/>
              </w:rPr>
              <w:t>навыками разработки РБО для пресноводных и морских хозяйств, выращивающих различные объекты аквакультуры.</w:t>
            </w:r>
          </w:p>
        </w:tc>
      </w:tr>
      <w:tr w:rsidR="00D840B9">
        <w:trPr>
          <w:trHeight w:hRule="exact" w:val="562"/>
          <w:jc w:val="center"/>
        </w:trPr>
        <w:tc>
          <w:tcPr>
            <w:tcW w:w="1387" w:type="dxa"/>
            <w:vMerge w:val="restart"/>
            <w:tcBorders>
              <w:top w:val="single" w:sz="4" w:space="0" w:color="auto"/>
              <w:left w:val="single" w:sz="4" w:space="0" w:color="auto"/>
            </w:tcBorders>
            <w:shd w:val="clear" w:color="auto" w:fill="FFFFFF"/>
          </w:tcPr>
          <w:p w:rsidR="00D840B9" w:rsidRDefault="00EE169D">
            <w:pPr>
              <w:pStyle w:val="21"/>
              <w:framePr w:w="9586" w:wrap="notBeside" w:vAnchor="text" w:hAnchor="text" w:xAlign="center" w:y="1"/>
              <w:shd w:val="clear" w:color="auto" w:fill="auto"/>
              <w:spacing w:before="0" w:after="0" w:line="220" w:lineRule="exact"/>
              <w:ind w:firstLine="0"/>
            </w:pPr>
            <w:r>
              <w:rPr>
                <w:rStyle w:val="210"/>
              </w:rPr>
              <w:t>ПК-12</w:t>
            </w:r>
          </w:p>
        </w:tc>
        <w:tc>
          <w:tcPr>
            <w:tcW w:w="2837" w:type="dxa"/>
            <w:vMerge w:val="restart"/>
            <w:tcBorders>
              <w:top w:val="single" w:sz="4" w:space="0" w:color="auto"/>
              <w:left w:val="single" w:sz="4" w:space="0" w:color="auto"/>
            </w:tcBorders>
            <w:shd w:val="clear" w:color="auto" w:fill="FFFFFF"/>
          </w:tcPr>
          <w:p w:rsidR="00D840B9" w:rsidRDefault="00EE169D">
            <w:pPr>
              <w:pStyle w:val="21"/>
              <w:framePr w:w="9586" w:wrap="notBeside" w:vAnchor="text" w:hAnchor="text" w:xAlign="center" w:y="1"/>
              <w:shd w:val="clear" w:color="auto" w:fill="auto"/>
              <w:spacing w:before="0" w:after="0"/>
              <w:ind w:firstLine="0"/>
              <w:jc w:val="left"/>
            </w:pPr>
            <w:r>
              <w:rPr>
                <w:rStyle w:val="230"/>
              </w:rPr>
              <w:t xml:space="preserve">Готовность к участию в выполнении </w:t>
            </w:r>
            <w:proofErr w:type="spellStart"/>
            <w:r>
              <w:rPr>
                <w:rStyle w:val="230"/>
              </w:rPr>
              <w:t>проектно</w:t>
            </w:r>
            <w:r>
              <w:rPr>
                <w:rStyle w:val="230"/>
              </w:rPr>
              <w:softHyphen/>
              <w:t>изыскательских</w:t>
            </w:r>
            <w:proofErr w:type="spellEnd"/>
            <w:r>
              <w:rPr>
                <w:rStyle w:val="230"/>
              </w:rPr>
              <w:t xml:space="preserve"> работ с использованием современного оборудования</w:t>
            </w:r>
          </w:p>
        </w:tc>
        <w:tc>
          <w:tcPr>
            <w:tcW w:w="5362" w:type="dxa"/>
            <w:tcBorders>
              <w:top w:val="single" w:sz="4" w:space="0" w:color="auto"/>
              <w:left w:val="single" w:sz="4" w:space="0" w:color="auto"/>
              <w:right w:val="single" w:sz="4" w:space="0" w:color="auto"/>
            </w:tcBorders>
            <w:shd w:val="clear" w:color="auto" w:fill="FFFFFF"/>
            <w:vAlign w:val="bottom"/>
          </w:tcPr>
          <w:p w:rsidR="00D840B9" w:rsidRDefault="00EE169D">
            <w:pPr>
              <w:pStyle w:val="21"/>
              <w:framePr w:w="9586" w:wrap="notBeside" w:vAnchor="text" w:hAnchor="text" w:xAlign="center" w:y="1"/>
              <w:shd w:val="clear" w:color="auto" w:fill="auto"/>
              <w:spacing w:before="0" w:after="0" w:line="283" w:lineRule="exact"/>
              <w:ind w:firstLine="0"/>
              <w:jc w:val="both"/>
            </w:pPr>
            <w:r>
              <w:rPr>
                <w:rStyle w:val="210"/>
              </w:rPr>
              <w:t xml:space="preserve">Знать: </w:t>
            </w:r>
            <w:r>
              <w:rPr>
                <w:rStyle w:val="230"/>
              </w:rPr>
              <w:t xml:space="preserve">методики проведения </w:t>
            </w:r>
            <w:proofErr w:type="spellStart"/>
            <w:r>
              <w:rPr>
                <w:rStyle w:val="230"/>
              </w:rPr>
              <w:t>проектно</w:t>
            </w:r>
            <w:r>
              <w:rPr>
                <w:rStyle w:val="230"/>
              </w:rPr>
              <w:softHyphen/>
              <w:t>изыскательских</w:t>
            </w:r>
            <w:proofErr w:type="spellEnd"/>
            <w:r>
              <w:rPr>
                <w:rStyle w:val="230"/>
              </w:rPr>
              <w:t xml:space="preserve"> работ;</w:t>
            </w:r>
          </w:p>
        </w:tc>
      </w:tr>
      <w:tr w:rsidR="00D840B9" w:rsidTr="00EE169D">
        <w:trPr>
          <w:trHeight w:hRule="exact" w:val="570"/>
          <w:jc w:val="center"/>
        </w:trPr>
        <w:tc>
          <w:tcPr>
            <w:tcW w:w="1387" w:type="dxa"/>
            <w:vMerge/>
            <w:tcBorders>
              <w:left w:val="single" w:sz="4" w:space="0" w:color="auto"/>
            </w:tcBorders>
            <w:shd w:val="clear" w:color="auto" w:fill="FFFFFF"/>
          </w:tcPr>
          <w:p w:rsidR="00D840B9" w:rsidRDefault="00D840B9">
            <w:pPr>
              <w:framePr w:w="9586" w:wrap="notBeside" w:vAnchor="text" w:hAnchor="text" w:xAlign="center" w:y="1"/>
            </w:pPr>
          </w:p>
        </w:tc>
        <w:tc>
          <w:tcPr>
            <w:tcW w:w="2837" w:type="dxa"/>
            <w:vMerge/>
            <w:tcBorders>
              <w:left w:val="single" w:sz="4" w:space="0" w:color="auto"/>
            </w:tcBorders>
            <w:shd w:val="clear" w:color="auto" w:fill="FFFFFF"/>
          </w:tcPr>
          <w:p w:rsidR="00D840B9" w:rsidRDefault="00D840B9">
            <w:pPr>
              <w:framePr w:w="9586" w:wrap="notBeside" w:vAnchor="text" w:hAnchor="text" w:xAlign="center" w:y="1"/>
            </w:pPr>
          </w:p>
        </w:tc>
        <w:tc>
          <w:tcPr>
            <w:tcW w:w="5362" w:type="dxa"/>
            <w:tcBorders>
              <w:top w:val="single" w:sz="4" w:space="0" w:color="auto"/>
              <w:left w:val="single" w:sz="4" w:space="0" w:color="auto"/>
              <w:right w:val="single" w:sz="4" w:space="0" w:color="auto"/>
            </w:tcBorders>
            <w:shd w:val="clear" w:color="auto" w:fill="FFFFFF"/>
            <w:vAlign w:val="bottom"/>
          </w:tcPr>
          <w:p w:rsidR="00D840B9" w:rsidRDefault="00EE169D">
            <w:pPr>
              <w:pStyle w:val="21"/>
              <w:framePr w:w="9586" w:wrap="notBeside" w:vAnchor="text" w:hAnchor="text" w:xAlign="center" w:y="1"/>
              <w:shd w:val="clear" w:color="auto" w:fill="auto"/>
              <w:spacing w:before="0" w:after="0" w:line="278" w:lineRule="exact"/>
              <w:ind w:firstLine="0"/>
              <w:jc w:val="both"/>
            </w:pPr>
            <w:r>
              <w:rPr>
                <w:rStyle w:val="210"/>
              </w:rPr>
              <w:t xml:space="preserve">Уметь: </w:t>
            </w:r>
            <w:r>
              <w:rPr>
                <w:rStyle w:val="230"/>
              </w:rPr>
              <w:t>выполнять проектно-изыскательские работы с использованием современного оборудования;</w:t>
            </w:r>
          </w:p>
        </w:tc>
      </w:tr>
      <w:tr w:rsidR="00D840B9">
        <w:trPr>
          <w:trHeight w:hRule="exact" w:val="859"/>
          <w:jc w:val="center"/>
        </w:trPr>
        <w:tc>
          <w:tcPr>
            <w:tcW w:w="1387" w:type="dxa"/>
            <w:vMerge/>
            <w:tcBorders>
              <w:left w:val="single" w:sz="4" w:space="0" w:color="auto"/>
              <w:bottom w:val="single" w:sz="4" w:space="0" w:color="auto"/>
            </w:tcBorders>
            <w:shd w:val="clear" w:color="auto" w:fill="FFFFFF"/>
          </w:tcPr>
          <w:p w:rsidR="00D840B9" w:rsidRDefault="00D840B9">
            <w:pPr>
              <w:framePr w:w="9586" w:wrap="notBeside" w:vAnchor="text" w:hAnchor="text" w:xAlign="center" w:y="1"/>
            </w:pPr>
          </w:p>
        </w:tc>
        <w:tc>
          <w:tcPr>
            <w:tcW w:w="2837" w:type="dxa"/>
            <w:vMerge/>
            <w:tcBorders>
              <w:left w:val="single" w:sz="4" w:space="0" w:color="auto"/>
              <w:bottom w:val="single" w:sz="4" w:space="0" w:color="auto"/>
            </w:tcBorders>
            <w:shd w:val="clear" w:color="auto" w:fill="FFFFFF"/>
          </w:tcPr>
          <w:p w:rsidR="00D840B9" w:rsidRDefault="00D840B9">
            <w:pPr>
              <w:framePr w:w="9586" w:wrap="notBeside" w:vAnchor="text" w:hAnchor="text" w:xAlign="center" w:y="1"/>
            </w:pP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D840B9" w:rsidRDefault="00EE169D">
            <w:pPr>
              <w:pStyle w:val="21"/>
              <w:framePr w:w="9586" w:wrap="notBeside" w:vAnchor="text" w:hAnchor="text" w:xAlign="center" w:y="1"/>
              <w:shd w:val="clear" w:color="auto" w:fill="auto"/>
              <w:spacing w:before="0" w:after="0" w:line="278" w:lineRule="exact"/>
              <w:ind w:firstLine="0"/>
              <w:jc w:val="both"/>
            </w:pPr>
            <w:r>
              <w:rPr>
                <w:rStyle w:val="210"/>
              </w:rPr>
              <w:t xml:space="preserve">Владеть: </w:t>
            </w:r>
            <w:r>
              <w:rPr>
                <w:rStyle w:val="230"/>
              </w:rPr>
              <w:t>навыками использования современного оборудования при выполнении проектно-изыскательских работ.</w:t>
            </w:r>
          </w:p>
        </w:tc>
      </w:tr>
    </w:tbl>
    <w:p w:rsidR="00D840B9" w:rsidRDefault="00D840B9">
      <w:pPr>
        <w:framePr w:w="9586" w:wrap="notBeside" w:vAnchor="text" w:hAnchor="text" w:xAlign="center" w:y="1"/>
        <w:rPr>
          <w:sz w:val="2"/>
          <w:szCs w:val="2"/>
        </w:rPr>
      </w:pPr>
    </w:p>
    <w:p w:rsidR="00D840B9" w:rsidRDefault="00D840B9">
      <w:pPr>
        <w:rPr>
          <w:sz w:val="2"/>
          <w:szCs w:val="2"/>
        </w:rPr>
      </w:pPr>
    </w:p>
    <w:p w:rsidR="00D840B9" w:rsidRDefault="00EE169D">
      <w:pPr>
        <w:pStyle w:val="14"/>
        <w:keepNext/>
        <w:keepLines/>
        <w:numPr>
          <w:ilvl w:val="0"/>
          <w:numId w:val="2"/>
        </w:numPr>
        <w:shd w:val="clear" w:color="auto" w:fill="auto"/>
        <w:tabs>
          <w:tab w:val="left" w:pos="1082"/>
        </w:tabs>
        <w:spacing w:before="328" w:after="0" w:line="280" w:lineRule="exact"/>
        <w:ind w:left="700"/>
      </w:pPr>
      <w:bookmarkStart w:id="16" w:name="bookmark15"/>
      <w:bookmarkStart w:id="17" w:name="bookmark16"/>
      <w:r>
        <w:t>Структура и содержание преддипломной практики</w:t>
      </w:r>
      <w:bookmarkEnd w:id="16"/>
      <w:bookmarkEnd w:id="17"/>
    </w:p>
    <w:p w:rsidR="00D840B9" w:rsidRPr="003F7557" w:rsidRDefault="00EE169D">
      <w:pPr>
        <w:pStyle w:val="a8"/>
        <w:framePr w:w="9619" w:wrap="notBeside" w:vAnchor="text" w:hAnchor="text" w:xAlign="center" w:y="1"/>
        <w:shd w:val="clear" w:color="auto" w:fill="auto"/>
        <w:spacing w:line="317" w:lineRule="exact"/>
        <w:jc w:val="left"/>
        <w:rPr>
          <w:sz w:val="24"/>
          <w:szCs w:val="24"/>
        </w:rPr>
      </w:pPr>
      <w:r w:rsidRPr="003F7557">
        <w:rPr>
          <w:sz w:val="24"/>
          <w:szCs w:val="24"/>
        </w:rPr>
        <w:t>Общая трудоемкость производственной (преддипломной) практики составляет 12 зачетных единиц, 432 часа.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7147"/>
        <w:gridCol w:w="1853"/>
      </w:tblGrid>
      <w:tr w:rsidR="00D840B9" w:rsidRPr="003F7557">
        <w:trPr>
          <w:trHeight w:hRule="exact" w:val="840"/>
          <w:jc w:val="center"/>
        </w:trPr>
        <w:tc>
          <w:tcPr>
            <w:tcW w:w="619" w:type="dxa"/>
            <w:tcBorders>
              <w:top w:val="single" w:sz="4" w:space="0" w:color="auto"/>
              <w:left w:val="single" w:sz="4" w:space="0" w:color="auto"/>
            </w:tcBorders>
            <w:shd w:val="clear" w:color="auto" w:fill="FFFFFF"/>
          </w:tcPr>
          <w:p w:rsidR="00D840B9" w:rsidRPr="003F7557" w:rsidRDefault="00EE169D" w:rsidP="003F7557">
            <w:pPr>
              <w:pStyle w:val="21"/>
              <w:framePr w:w="9619" w:wrap="notBeside" w:vAnchor="text" w:hAnchor="text" w:xAlign="center" w:y="1"/>
              <w:shd w:val="clear" w:color="auto" w:fill="auto"/>
              <w:spacing w:before="0" w:after="60" w:line="220" w:lineRule="exact"/>
              <w:ind w:firstLine="0"/>
              <w:rPr>
                <w:sz w:val="24"/>
                <w:szCs w:val="24"/>
              </w:rPr>
            </w:pPr>
            <w:r w:rsidRPr="003F7557">
              <w:rPr>
                <w:rStyle w:val="210"/>
                <w:sz w:val="24"/>
                <w:szCs w:val="24"/>
              </w:rPr>
              <w:t>№</w:t>
            </w:r>
          </w:p>
          <w:p w:rsidR="00D840B9" w:rsidRPr="003F7557" w:rsidRDefault="00EE169D" w:rsidP="003F7557">
            <w:pPr>
              <w:pStyle w:val="21"/>
              <w:framePr w:w="9619" w:wrap="notBeside" w:vAnchor="text" w:hAnchor="text" w:xAlign="center" w:y="1"/>
              <w:shd w:val="clear" w:color="auto" w:fill="auto"/>
              <w:spacing w:before="60" w:after="0" w:line="220" w:lineRule="exact"/>
              <w:ind w:firstLine="0"/>
              <w:rPr>
                <w:sz w:val="24"/>
                <w:szCs w:val="24"/>
              </w:rPr>
            </w:pPr>
            <w:r w:rsidRPr="003F7557">
              <w:rPr>
                <w:rStyle w:val="210"/>
                <w:sz w:val="24"/>
                <w:szCs w:val="24"/>
              </w:rPr>
              <w:t>п/п</w:t>
            </w:r>
          </w:p>
        </w:tc>
        <w:tc>
          <w:tcPr>
            <w:tcW w:w="7147" w:type="dxa"/>
            <w:tcBorders>
              <w:top w:val="single" w:sz="4" w:space="0" w:color="auto"/>
              <w:left w:val="single" w:sz="4" w:space="0" w:color="auto"/>
            </w:tcBorders>
            <w:shd w:val="clear" w:color="auto" w:fill="FFFFFF"/>
            <w:vAlign w:val="center"/>
          </w:tcPr>
          <w:p w:rsidR="00D840B9" w:rsidRPr="003F7557" w:rsidRDefault="00EE169D">
            <w:pPr>
              <w:pStyle w:val="21"/>
              <w:framePr w:w="9619" w:wrap="notBeside" w:vAnchor="text" w:hAnchor="text" w:xAlign="center" w:y="1"/>
              <w:shd w:val="clear" w:color="auto" w:fill="auto"/>
              <w:spacing w:before="0" w:after="0" w:line="220" w:lineRule="exact"/>
              <w:ind w:left="2200" w:firstLine="0"/>
              <w:jc w:val="left"/>
              <w:rPr>
                <w:sz w:val="24"/>
                <w:szCs w:val="24"/>
              </w:rPr>
            </w:pPr>
            <w:r w:rsidRPr="003F7557">
              <w:rPr>
                <w:rStyle w:val="210"/>
                <w:sz w:val="24"/>
                <w:szCs w:val="24"/>
              </w:rPr>
              <w:t>Раздел (этап) учебной практики</w:t>
            </w:r>
          </w:p>
        </w:tc>
        <w:tc>
          <w:tcPr>
            <w:tcW w:w="1853" w:type="dxa"/>
            <w:tcBorders>
              <w:top w:val="single" w:sz="4" w:space="0" w:color="auto"/>
              <w:left w:val="single" w:sz="4" w:space="0" w:color="auto"/>
              <w:right w:val="single" w:sz="4" w:space="0" w:color="auto"/>
            </w:tcBorders>
            <w:shd w:val="clear" w:color="auto" w:fill="FFFFFF"/>
            <w:vAlign w:val="bottom"/>
          </w:tcPr>
          <w:p w:rsidR="00D840B9" w:rsidRPr="003F7557" w:rsidRDefault="00EE169D">
            <w:pPr>
              <w:pStyle w:val="21"/>
              <w:framePr w:w="9619" w:wrap="notBeside" w:vAnchor="text" w:hAnchor="text" w:xAlign="center" w:y="1"/>
              <w:shd w:val="clear" w:color="auto" w:fill="auto"/>
              <w:spacing w:before="0" w:after="0"/>
              <w:ind w:firstLine="0"/>
              <w:rPr>
                <w:sz w:val="24"/>
                <w:szCs w:val="24"/>
              </w:rPr>
            </w:pPr>
            <w:r w:rsidRPr="003F7557">
              <w:rPr>
                <w:rStyle w:val="210"/>
                <w:sz w:val="24"/>
                <w:szCs w:val="24"/>
              </w:rPr>
              <w:t>Формы</w:t>
            </w:r>
          </w:p>
          <w:p w:rsidR="00D840B9" w:rsidRPr="003F7557" w:rsidRDefault="00EE169D">
            <w:pPr>
              <w:pStyle w:val="21"/>
              <w:framePr w:w="9619" w:wrap="notBeside" w:vAnchor="text" w:hAnchor="text" w:xAlign="center" w:y="1"/>
              <w:shd w:val="clear" w:color="auto" w:fill="auto"/>
              <w:spacing w:before="0" w:after="0"/>
              <w:ind w:firstLine="0"/>
              <w:rPr>
                <w:sz w:val="24"/>
                <w:szCs w:val="24"/>
              </w:rPr>
            </w:pPr>
            <w:r w:rsidRPr="003F7557">
              <w:rPr>
                <w:rStyle w:val="210"/>
                <w:sz w:val="24"/>
                <w:szCs w:val="24"/>
              </w:rPr>
              <w:t>текущего</w:t>
            </w:r>
          </w:p>
          <w:p w:rsidR="00D840B9" w:rsidRPr="003F7557" w:rsidRDefault="00EE169D">
            <w:pPr>
              <w:pStyle w:val="21"/>
              <w:framePr w:w="9619" w:wrap="notBeside" w:vAnchor="text" w:hAnchor="text" w:xAlign="center" w:y="1"/>
              <w:shd w:val="clear" w:color="auto" w:fill="auto"/>
              <w:spacing w:before="0" w:after="0"/>
              <w:ind w:firstLine="0"/>
              <w:rPr>
                <w:sz w:val="24"/>
                <w:szCs w:val="24"/>
              </w:rPr>
            </w:pPr>
            <w:r w:rsidRPr="003F7557">
              <w:rPr>
                <w:rStyle w:val="210"/>
                <w:sz w:val="24"/>
                <w:szCs w:val="24"/>
              </w:rPr>
              <w:t>контроля</w:t>
            </w:r>
          </w:p>
        </w:tc>
      </w:tr>
      <w:tr w:rsidR="00D840B9" w:rsidRPr="003F7557" w:rsidTr="00EE169D">
        <w:trPr>
          <w:trHeight w:hRule="exact" w:val="1948"/>
          <w:jc w:val="center"/>
        </w:trPr>
        <w:tc>
          <w:tcPr>
            <w:tcW w:w="619" w:type="dxa"/>
            <w:tcBorders>
              <w:top w:val="single" w:sz="4" w:space="0" w:color="auto"/>
              <w:left w:val="single" w:sz="4" w:space="0" w:color="auto"/>
            </w:tcBorders>
            <w:shd w:val="clear" w:color="auto" w:fill="FFFFFF"/>
          </w:tcPr>
          <w:p w:rsidR="00D840B9" w:rsidRPr="003F7557" w:rsidRDefault="00EE169D">
            <w:pPr>
              <w:pStyle w:val="21"/>
              <w:framePr w:w="9619" w:wrap="notBeside" w:vAnchor="text" w:hAnchor="text" w:xAlign="center" w:y="1"/>
              <w:shd w:val="clear" w:color="auto" w:fill="auto"/>
              <w:spacing w:before="0" w:after="0" w:line="220" w:lineRule="exact"/>
              <w:ind w:left="260" w:firstLine="0"/>
              <w:jc w:val="left"/>
              <w:rPr>
                <w:sz w:val="24"/>
                <w:szCs w:val="24"/>
              </w:rPr>
            </w:pPr>
            <w:r w:rsidRPr="003F7557">
              <w:rPr>
                <w:rStyle w:val="210"/>
                <w:sz w:val="24"/>
                <w:szCs w:val="24"/>
              </w:rPr>
              <w:t>1</w:t>
            </w:r>
          </w:p>
        </w:tc>
        <w:tc>
          <w:tcPr>
            <w:tcW w:w="7147" w:type="dxa"/>
            <w:tcBorders>
              <w:top w:val="single" w:sz="4" w:space="0" w:color="auto"/>
              <w:left w:val="single" w:sz="4" w:space="0" w:color="auto"/>
            </w:tcBorders>
            <w:shd w:val="clear" w:color="auto" w:fill="FFFFFF"/>
            <w:vAlign w:val="bottom"/>
          </w:tcPr>
          <w:p w:rsidR="00D840B9" w:rsidRPr="003F7557" w:rsidRDefault="00EE169D">
            <w:pPr>
              <w:pStyle w:val="21"/>
              <w:framePr w:w="9619" w:wrap="notBeside" w:vAnchor="text" w:hAnchor="text" w:xAlign="center" w:y="1"/>
              <w:shd w:val="clear" w:color="auto" w:fill="auto"/>
              <w:spacing w:before="0" w:after="0"/>
              <w:ind w:firstLine="0"/>
              <w:jc w:val="both"/>
              <w:rPr>
                <w:sz w:val="24"/>
                <w:szCs w:val="24"/>
              </w:rPr>
            </w:pPr>
            <w:r w:rsidRPr="003F7557">
              <w:rPr>
                <w:rStyle w:val="210"/>
                <w:sz w:val="24"/>
                <w:szCs w:val="24"/>
              </w:rPr>
              <w:t>Подготовительный этап</w:t>
            </w:r>
          </w:p>
          <w:p w:rsidR="00D840B9" w:rsidRPr="003F7557" w:rsidRDefault="00EE169D">
            <w:pPr>
              <w:pStyle w:val="21"/>
              <w:framePr w:w="9619" w:wrap="notBeside" w:vAnchor="text" w:hAnchor="text" w:xAlign="center" w:y="1"/>
              <w:shd w:val="clear" w:color="auto" w:fill="auto"/>
              <w:spacing w:before="0" w:after="0"/>
              <w:ind w:firstLine="0"/>
              <w:jc w:val="both"/>
              <w:rPr>
                <w:sz w:val="24"/>
                <w:szCs w:val="24"/>
              </w:rPr>
            </w:pPr>
            <w:r w:rsidRPr="003F7557">
              <w:rPr>
                <w:rStyle w:val="230"/>
                <w:sz w:val="24"/>
                <w:szCs w:val="24"/>
              </w:rPr>
              <w:t>Выбор объекта исследования и формирование задания. Уточнение индивидуального плана по специфике выполнения задания или его параметрам. Оформление на практику,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 предоставляющей место для прохождения практики.</w:t>
            </w:r>
          </w:p>
        </w:tc>
        <w:tc>
          <w:tcPr>
            <w:tcW w:w="1853" w:type="dxa"/>
            <w:tcBorders>
              <w:top w:val="single" w:sz="4" w:space="0" w:color="auto"/>
              <w:left w:val="single" w:sz="4" w:space="0" w:color="auto"/>
              <w:right w:val="single" w:sz="4" w:space="0" w:color="auto"/>
            </w:tcBorders>
            <w:shd w:val="clear" w:color="auto" w:fill="FFFFFF"/>
          </w:tcPr>
          <w:p w:rsidR="00D840B9" w:rsidRPr="003F7557" w:rsidRDefault="00EE169D">
            <w:pPr>
              <w:pStyle w:val="21"/>
              <w:framePr w:w="9619" w:wrap="notBeside" w:vAnchor="text" w:hAnchor="text" w:xAlign="center" w:y="1"/>
              <w:shd w:val="clear" w:color="auto" w:fill="auto"/>
              <w:spacing w:before="0" w:after="0"/>
              <w:ind w:firstLine="0"/>
              <w:rPr>
                <w:sz w:val="24"/>
                <w:szCs w:val="24"/>
              </w:rPr>
            </w:pPr>
            <w:r w:rsidRPr="003F7557">
              <w:rPr>
                <w:rStyle w:val="230"/>
                <w:sz w:val="24"/>
                <w:szCs w:val="24"/>
              </w:rPr>
              <w:t>Дневник по практике, консультации с руководителем практики</w:t>
            </w:r>
          </w:p>
        </w:tc>
      </w:tr>
      <w:tr w:rsidR="00D840B9" w:rsidRPr="003F7557">
        <w:trPr>
          <w:trHeight w:hRule="exact" w:val="1392"/>
          <w:jc w:val="center"/>
        </w:trPr>
        <w:tc>
          <w:tcPr>
            <w:tcW w:w="619" w:type="dxa"/>
            <w:tcBorders>
              <w:top w:val="single" w:sz="4" w:space="0" w:color="auto"/>
              <w:left w:val="single" w:sz="4" w:space="0" w:color="auto"/>
            </w:tcBorders>
            <w:shd w:val="clear" w:color="auto" w:fill="FFFFFF"/>
          </w:tcPr>
          <w:p w:rsidR="00D840B9" w:rsidRPr="003F7557" w:rsidRDefault="00EE169D">
            <w:pPr>
              <w:pStyle w:val="21"/>
              <w:framePr w:w="9619" w:wrap="notBeside" w:vAnchor="text" w:hAnchor="text" w:xAlign="center" w:y="1"/>
              <w:shd w:val="clear" w:color="auto" w:fill="auto"/>
              <w:spacing w:before="0" w:after="0" w:line="220" w:lineRule="exact"/>
              <w:ind w:left="260" w:firstLine="0"/>
              <w:jc w:val="left"/>
              <w:rPr>
                <w:sz w:val="24"/>
                <w:szCs w:val="24"/>
              </w:rPr>
            </w:pPr>
            <w:r w:rsidRPr="003F7557">
              <w:rPr>
                <w:rStyle w:val="210"/>
                <w:sz w:val="24"/>
                <w:szCs w:val="24"/>
              </w:rPr>
              <w:t>2</w:t>
            </w:r>
          </w:p>
        </w:tc>
        <w:tc>
          <w:tcPr>
            <w:tcW w:w="7147" w:type="dxa"/>
            <w:tcBorders>
              <w:top w:val="single" w:sz="4" w:space="0" w:color="auto"/>
              <w:left w:val="single" w:sz="4" w:space="0" w:color="auto"/>
            </w:tcBorders>
            <w:shd w:val="clear" w:color="auto" w:fill="FFFFFF"/>
            <w:vAlign w:val="bottom"/>
          </w:tcPr>
          <w:p w:rsidR="00D840B9" w:rsidRPr="003F7557" w:rsidRDefault="00EE169D">
            <w:pPr>
              <w:pStyle w:val="21"/>
              <w:framePr w:w="9619" w:wrap="notBeside" w:vAnchor="text" w:hAnchor="text" w:xAlign="center" w:y="1"/>
              <w:shd w:val="clear" w:color="auto" w:fill="auto"/>
              <w:spacing w:before="0" w:after="0"/>
              <w:ind w:firstLine="0"/>
              <w:jc w:val="both"/>
              <w:rPr>
                <w:sz w:val="24"/>
                <w:szCs w:val="24"/>
              </w:rPr>
            </w:pPr>
            <w:r w:rsidRPr="003F7557">
              <w:rPr>
                <w:rStyle w:val="210"/>
                <w:sz w:val="24"/>
                <w:szCs w:val="24"/>
              </w:rPr>
              <w:t>Исследовательский этап</w:t>
            </w:r>
          </w:p>
          <w:p w:rsidR="00D840B9" w:rsidRPr="003F7557" w:rsidRDefault="00EE169D">
            <w:pPr>
              <w:pStyle w:val="21"/>
              <w:framePr w:w="9619" w:wrap="notBeside" w:vAnchor="text" w:hAnchor="text" w:xAlign="center" w:y="1"/>
              <w:shd w:val="clear" w:color="auto" w:fill="auto"/>
              <w:spacing w:before="0" w:after="0"/>
              <w:ind w:firstLine="0"/>
              <w:jc w:val="both"/>
              <w:rPr>
                <w:sz w:val="24"/>
                <w:szCs w:val="24"/>
              </w:rPr>
            </w:pPr>
            <w:r w:rsidRPr="003F7557">
              <w:rPr>
                <w:rStyle w:val="230"/>
                <w:sz w:val="24"/>
                <w:szCs w:val="24"/>
              </w:rPr>
              <w:t>Знакомство с работой предприятия, ознакомление с организацией и методами работы учреждения, предприятия, выполнение производственных заданий, сбор фактического и литературного материала, участие в исследованиях, наблюдения, измерениях.</w:t>
            </w:r>
          </w:p>
        </w:tc>
        <w:tc>
          <w:tcPr>
            <w:tcW w:w="1853" w:type="dxa"/>
            <w:tcBorders>
              <w:top w:val="single" w:sz="4" w:space="0" w:color="auto"/>
              <w:left w:val="single" w:sz="4" w:space="0" w:color="auto"/>
              <w:right w:val="single" w:sz="4" w:space="0" w:color="auto"/>
            </w:tcBorders>
            <w:shd w:val="clear" w:color="auto" w:fill="FFFFFF"/>
          </w:tcPr>
          <w:p w:rsidR="00D840B9" w:rsidRPr="003F7557" w:rsidRDefault="00EE169D">
            <w:pPr>
              <w:pStyle w:val="21"/>
              <w:framePr w:w="9619" w:wrap="notBeside" w:vAnchor="text" w:hAnchor="text" w:xAlign="center" w:y="1"/>
              <w:shd w:val="clear" w:color="auto" w:fill="auto"/>
              <w:spacing w:before="0" w:after="0"/>
              <w:ind w:firstLine="0"/>
              <w:rPr>
                <w:sz w:val="24"/>
                <w:szCs w:val="24"/>
              </w:rPr>
            </w:pPr>
            <w:r w:rsidRPr="003F7557">
              <w:rPr>
                <w:rStyle w:val="230"/>
                <w:sz w:val="24"/>
                <w:szCs w:val="24"/>
              </w:rPr>
              <w:t>Дневник по практике, текущие консультации</w:t>
            </w:r>
          </w:p>
        </w:tc>
      </w:tr>
      <w:tr w:rsidR="00D840B9" w:rsidRPr="003F7557">
        <w:trPr>
          <w:trHeight w:hRule="exact" w:val="2218"/>
          <w:jc w:val="center"/>
        </w:trPr>
        <w:tc>
          <w:tcPr>
            <w:tcW w:w="619" w:type="dxa"/>
            <w:tcBorders>
              <w:top w:val="single" w:sz="4" w:space="0" w:color="auto"/>
              <w:left w:val="single" w:sz="4" w:space="0" w:color="auto"/>
            </w:tcBorders>
            <w:shd w:val="clear" w:color="auto" w:fill="FFFFFF"/>
          </w:tcPr>
          <w:p w:rsidR="00D840B9" w:rsidRPr="003F7557" w:rsidRDefault="00EE169D">
            <w:pPr>
              <w:pStyle w:val="21"/>
              <w:framePr w:w="9619" w:wrap="notBeside" w:vAnchor="text" w:hAnchor="text" w:xAlign="center" w:y="1"/>
              <w:shd w:val="clear" w:color="auto" w:fill="auto"/>
              <w:spacing w:before="0" w:after="0" w:line="220" w:lineRule="exact"/>
              <w:ind w:left="260" w:firstLine="0"/>
              <w:jc w:val="left"/>
              <w:rPr>
                <w:sz w:val="24"/>
                <w:szCs w:val="24"/>
              </w:rPr>
            </w:pPr>
            <w:r w:rsidRPr="003F7557">
              <w:rPr>
                <w:rStyle w:val="210"/>
                <w:sz w:val="24"/>
                <w:szCs w:val="24"/>
              </w:rPr>
              <w:t>3</w:t>
            </w:r>
          </w:p>
        </w:tc>
        <w:tc>
          <w:tcPr>
            <w:tcW w:w="7147" w:type="dxa"/>
            <w:tcBorders>
              <w:top w:val="single" w:sz="4" w:space="0" w:color="auto"/>
              <w:left w:val="single" w:sz="4" w:space="0" w:color="auto"/>
            </w:tcBorders>
            <w:shd w:val="clear" w:color="auto" w:fill="FFFFFF"/>
          </w:tcPr>
          <w:p w:rsidR="00D840B9" w:rsidRPr="003F7557" w:rsidRDefault="00EE169D">
            <w:pPr>
              <w:pStyle w:val="21"/>
              <w:framePr w:w="9619" w:wrap="notBeside" w:vAnchor="text" w:hAnchor="text" w:xAlign="center" w:y="1"/>
              <w:shd w:val="clear" w:color="auto" w:fill="auto"/>
              <w:spacing w:before="0" w:after="0"/>
              <w:ind w:firstLine="0"/>
              <w:jc w:val="both"/>
              <w:rPr>
                <w:sz w:val="24"/>
                <w:szCs w:val="24"/>
              </w:rPr>
            </w:pPr>
            <w:r w:rsidRPr="003F7557">
              <w:rPr>
                <w:rStyle w:val="210"/>
                <w:sz w:val="24"/>
                <w:szCs w:val="24"/>
              </w:rPr>
              <w:t>Аналитический этап</w:t>
            </w:r>
          </w:p>
          <w:p w:rsidR="00D840B9" w:rsidRPr="003F7557" w:rsidRDefault="00EE169D">
            <w:pPr>
              <w:pStyle w:val="21"/>
              <w:framePr w:w="9619" w:wrap="notBeside" w:vAnchor="text" w:hAnchor="text" w:xAlign="center" w:y="1"/>
              <w:shd w:val="clear" w:color="auto" w:fill="auto"/>
              <w:spacing w:before="0" w:after="0"/>
              <w:ind w:firstLine="0"/>
              <w:jc w:val="both"/>
              <w:rPr>
                <w:sz w:val="24"/>
                <w:szCs w:val="24"/>
              </w:rPr>
            </w:pPr>
            <w:r w:rsidRPr="003F7557">
              <w:rPr>
                <w:rStyle w:val="230"/>
                <w:sz w:val="24"/>
                <w:szCs w:val="24"/>
              </w:rPr>
              <w:t>Обработка, систематизация и структуризация фактического и литературного материала с применением современных информационных технологий. Анализ полученной информации. Разработка заключения и выводов. Оформление материалов по ГОСТ/Требованиям издательства, в соответствии с применяемым отчетно-итоговым форматом и технологией.</w:t>
            </w:r>
          </w:p>
        </w:tc>
        <w:tc>
          <w:tcPr>
            <w:tcW w:w="1853" w:type="dxa"/>
            <w:tcBorders>
              <w:top w:val="single" w:sz="4" w:space="0" w:color="auto"/>
              <w:left w:val="single" w:sz="4" w:space="0" w:color="auto"/>
              <w:right w:val="single" w:sz="4" w:space="0" w:color="auto"/>
            </w:tcBorders>
            <w:shd w:val="clear" w:color="auto" w:fill="FFFFFF"/>
            <w:vAlign w:val="bottom"/>
          </w:tcPr>
          <w:p w:rsidR="00D840B9" w:rsidRPr="003F7557" w:rsidRDefault="00EE169D">
            <w:pPr>
              <w:pStyle w:val="21"/>
              <w:framePr w:w="9619" w:wrap="notBeside" w:vAnchor="text" w:hAnchor="text" w:xAlign="center" w:y="1"/>
              <w:shd w:val="clear" w:color="auto" w:fill="auto"/>
              <w:spacing w:before="0" w:after="0"/>
              <w:ind w:firstLine="0"/>
              <w:rPr>
                <w:sz w:val="24"/>
                <w:szCs w:val="24"/>
              </w:rPr>
            </w:pPr>
            <w:r w:rsidRPr="003F7557">
              <w:rPr>
                <w:rStyle w:val="230"/>
                <w:sz w:val="24"/>
                <w:szCs w:val="24"/>
              </w:rPr>
              <w:t>Дневник по практике, отчет по практике. Регистрация выполненного в электронном виде отчета по практике</w:t>
            </w:r>
          </w:p>
        </w:tc>
      </w:tr>
      <w:tr w:rsidR="00D840B9" w:rsidRPr="003F7557">
        <w:trPr>
          <w:trHeight w:hRule="exact" w:val="1397"/>
          <w:jc w:val="center"/>
        </w:trPr>
        <w:tc>
          <w:tcPr>
            <w:tcW w:w="619" w:type="dxa"/>
            <w:tcBorders>
              <w:top w:val="single" w:sz="4" w:space="0" w:color="auto"/>
              <w:left w:val="single" w:sz="4" w:space="0" w:color="auto"/>
              <w:bottom w:val="single" w:sz="4" w:space="0" w:color="auto"/>
            </w:tcBorders>
            <w:shd w:val="clear" w:color="auto" w:fill="FFFFFF"/>
          </w:tcPr>
          <w:p w:rsidR="00D840B9" w:rsidRPr="003F7557" w:rsidRDefault="00EE169D">
            <w:pPr>
              <w:pStyle w:val="21"/>
              <w:framePr w:w="9619" w:wrap="notBeside" w:vAnchor="text" w:hAnchor="text" w:xAlign="center" w:y="1"/>
              <w:shd w:val="clear" w:color="auto" w:fill="auto"/>
              <w:spacing w:before="0" w:after="0" w:line="220" w:lineRule="exact"/>
              <w:ind w:left="260" w:firstLine="0"/>
              <w:jc w:val="left"/>
              <w:rPr>
                <w:sz w:val="24"/>
                <w:szCs w:val="24"/>
              </w:rPr>
            </w:pPr>
            <w:r w:rsidRPr="003F7557">
              <w:rPr>
                <w:rStyle w:val="210"/>
                <w:sz w:val="24"/>
                <w:szCs w:val="24"/>
              </w:rPr>
              <w:t>4</w:t>
            </w:r>
          </w:p>
        </w:tc>
        <w:tc>
          <w:tcPr>
            <w:tcW w:w="7147" w:type="dxa"/>
            <w:tcBorders>
              <w:top w:val="single" w:sz="4" w:space="0" w:color="auto"/>
              <w:left w:val="single" w:sz="4" w:space="0" w:color="auto"/>
              <w:bottom w:val="single" w:sz="4" w:space="0" w:color="auto"/>
            </w:tcBorders>
            <w:shd w:val="clear" w:color="auto" w:fill="FFFFFF"/>
          </w:tcPr>
          <w:p w:rsidR="00D840B9" w:rsidRPr="003F7557" w:rsidRDefault="00EE169D">
            <w:pPr>
              <w:pStyle w:val="21"/>
              <w:framePr w:w="9619" w:wrap="notBeside" w:vAnchor="text" w:hAnchor="text" w:xAlign="center" w:y="1"/>
              <w:shd w:val="clear" w:color="auto" w:fill="auto"/>
              <w:spacing w:before="0" w:after="0"/>
              <w:ind w:firstLine="0"/>
              <w:jc w:val="both"/>
              <w:rPr>
                <w:sz w:val="24"/>
                <w:szCs w:val="24"/>
              </w:rPr>
            </w:pPr>
            <w:r w:rsidRPr="003F7557">
              <w:rPr>
                <w:rStyle w:val="210"/>
                <w:sz w:val="24"/>
                <w:szCs w:val="24"/>
              </w:rPr>
              <w:t>Завершающий этап</w:t>
            </w:r>
          </w:p>
          <w:p w:rsidR="00D840B9" w:rsidRPr="003F7557" w:rsidRDefault="00EE169D">
            <w:pPr>
              <w:pStyle w:val="21"/>
              <w:framePr w:w="9619" w:wrap="notBeside" w:vAnchor="text" w:hAnchor="text" w:xAlign="center" w:y="1"/>
              <w:shd w:val="clear" w:color="auto" w:fill="auto"/>
              <w:spacing w:before="0" w:after="0"/>
              <w:ind w:firstLine="0"/>
              <w:jc w:val="both"/>
              <w:rPr>
                <w:sz w:val="24"/>
                <w:szCs w:val="24"/>
              </w:rPr>
            </w:pPr>
            <w:r w:rsidRPr="003F7557">
              <w:rPr>
                <w:rStyle w:val="230"/>
                <w:sz w:val="24"/>
                <w:szCs w:val="24"/>
              </w:rPr>
              <w:t>Сдача отчетного материала руководителю практики. Устранить замечания руководителя практики. Подготовка презентации по итогам практики. Защитить отчет по практике.</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D840B9" w:rsidRPr="003F7557" w:rsidRDefault="00EE169D">
            <w:pPr>
              <w:pStyle w:val="21"/>
              <w:framePr w:w="9619" w:wrap="notBeside" w:vAnchor="text" w:hAnchor="text" w:xAlign="center" w:y="1"/>
              <w:shd w:val="clear" w:color="auto" w:fill="auto"/>
              <w:spacing w:before="0" w:after="0"/>
              <w:ind w:firstLine="0"/>
              <w:rPr>
                <w:sz w:val="24"/>
                <w:szCs w:val="24"/>
              </w:rPr>
            </w:pPr>
            <w:r w:rsidRPr="003F7557">
              <w:rPr>
                <w:rStyle w:val="230"/>
                <w:sz w:val="24"/>
                <w:szCs w:val="24"/>
              </w:rPr>
              <w:t>консультации с рук. практики, отчет по практике, защита отчета</w:t>
            </w:r>
          </w:p>
        </w:tc>
      </w:tr>
    </w:tbl>
    <w:p w:rsidR="00D840B9" w:rsidRDefault="00D840B9">
      <w:pPr>
        <w:framePr w:w="9619" w:wrap="notBeside" w:vAnchor="text" w:hAnchor="text" w:xAlign="center" w:y="1"/>
        <w:rPr>
          <w:sz w:val="2"/>
          <w:szCs w:val="2"/>
        </w:rPr>
      </w:pPr>
    </w:p>
    <w:p w:rsidR="00D840B9" w:rsidRDefault="00D840B9">
      <w:pPr>
        <w:rPr>
          <w:sz w:val="2"/>
          <w:szCs w:val="2"/>
        </w:rPr>
      </w:pPr>
    </w:p>
    <w:p w:rsidR="00D840B9" w:rsidRDefault="00D840B9" w:rsidP="00EE169D">
      <w:pPr>
        <w:framePr w:h="11739" w:hRule="exact" w:wrap="auto" w:hAnchor="text"/>
        <w:rPr>
          <w:sz w:val="2"/>
          <w:szCs w:val="2"/>
        </w:rPr>
        <w:sectPr w:rsidR="00D840B9" w:rsidSect="003C647C">
          <w:footerReference w:type="default" r:id="rId16"/>
          <w:pgSz w:w="11900" w:h="16840"/>
          <w:pgMar w:top="992" w:right="709" w:bottom="1134" w:left="1418" w:header="0" w:footer="6" w:gutter="0"/>
          <w:cols w:space="720"/>
          <w:noEndnote/>
          <w:docGrid w:linePitch="360"/>
        </w:sectPr>
      </w:pPr>
    </w:p>
    <w:p w:rsidR="00D840B9" w:rsidRPr="007971EF" w:rsidRDefault="00EE169D">
      <w:pPr>
        <w:pStyle w:val="41"/>
        <w:shd w:val="clear" w:color="auto" w:fill="auto"/>
        <w:spacing w:before="0" w:after="240" w:line="317" w:lineRule="exact"/>
        <w:ind w:right="40"/>
        <w:rPr>
          <w:sz w:val="24"/>
          <w:szCs w:val="24"/>
        </w:rPr>
      </w:pPr>
      <w:r w:rsidRPr="007971EF">
        <w:rPr>
          <w:sz w:val="24"/>
          <w:szCs w:val="24"/>
        </w:rPr>
        <w:lastRenderedPageBreak/>
        <w:t>ТЕМАТИЧЕСКАЯ ПРОГРАММА - ЗАДАНИЕ НА</w:t>
      </w:r>
      <w:r w:rsidRPr="007971EF">
        <w:rPr>
          <w:sz w:val="24"/>
          <w:szCs w:val="24"/>
        </w:rPr>
        <w:br/>
        <w:t>ПРЕДДИПЛОМНУЮ ПРАКТИКУ</w:t>
      </w:r>
    </w:p>
    <w:p w:rsidR="00D840B9" w:rsidRPr="007971EF" w:rsidRDefault="00EE169D" w:rsidP="007971EF">
      <w:pPr>
        <w:pStyle w:val="21"/>
        <w:numPr>
          <w:ilvl w:val="0"/>
          <w:numId w:val="17"/>
        </w:numPr>
        <w:shd w:val="clear" w:color="auto" w:fill="auto"/>
        <w:tabs>
          <w:tab w:val="left" w:pos="742"/>
        </w:tabs>
        <w:spacing w:before="0" w:after="0" w:line="317" w:lineRule="exact"/>
        <w:ind w:left="740" w:hanging="320"/>
        <w:jc w:val="both"/>
        <w:rPr>
          <w:sz w:val="24"/>
          <w:szCs w:val="24"/>
        </w:rPr>
      </w:pPr>
      <w:r w:rsidRPr="007971EF">
        <w:rPr>
          <w:sz w:val="24"/>
          <w:szCs w:val="24"/>
        </w:rPr>
        <w:t>Исследовательский объект: Поисковая тематическая ВКР - выбирается студентом самостоятельно.</w:t>
      </w:r>
    </w:p>
    <w:p w:rsidR="00D840B9" w:rsidRPr="007971EF" w:rsidRDefault="00EE169D" w:rsidP="007971EF">
      <w:pPr>
        <w:pStyle w:val="21"/>
        <w:numPr>
          <w:ilvl w:val="0"/>
          <w:numId w:val="17"/>
        </w:numPr>
        <w:shd w:val="clear" w:color="auto" w:fill="auto"/>
        <w:tabs>
          <w:tab w:val="left" w:pos="742"/>
        </w:tabs>
        <w:spacing w:before="0" w:after="0" w:line="317" w:lineRule="exact"/>
        <w:ind w:left="740" w:hanging="320"/>
        <w:jc w:val="both"/>
        <w:rPr>
          <w:sz w:val="24"/>
          <w:szCs w:val="24"/>
        </w:rPr>
      </w:pPr>
      <w:r w:rsidRPr="007971EF">
        <w:rPr>
          <w:sz w:val="24"/>
          <w:szCs w:val="24"/>
        </w:rPr>
        <w:t>Инструментарий работы: из вариативных дисциплин учебного курса, в т. ч., дисциплин вынесенных в качестве опорных для практики -Кормовая база, корма и кормление рыб, Основы управления качеством выращиваемых гидробионтов.</w:t>
      </w:r>
    </w:p>
    <w:p w:rsidR="00D840B9" w:rsidRPr="007971EF" w:rsidRDefault="00EE169D" w:rsidP="007971EF">
      <w:pPr>
        <w:pStyle w:val="21"/>
        <w:numPr>
          <w:ilvl w:val="0"/>
          <w:numId w:val="17"/>
        </w:numPr>
        <w:shd w:val="clear" w:color="auto" w:fill="auto"/>
        <w:tabs>
          <w:tab w:val="left" w:pos="742"/>
        </w:tabs>
        <w:spacing w:before="0" w:after="0" w:line="317" w:lineRule="exact"/>
        <w:ind w:left="740" w:hanging="320"/>
        <w:jc w:val="both"/>
        <w:rPr>
          <w:sz w:val="24"/>
          <w:szCs w:val="24"/>
        </w:rPr>
      </w:pPr>
      <w:r w:rsidRPr="007971EF">
        <w:rPr>
          <w:sz w:val="24"/>
          <w:szCs w:val="24"/>
        </w:rPr>
        <w:t>Характер задания: по "Регламенту МГУТУ по подготовке и написанию КВКР...", соответствии с тематикой ВКР.</w:t>
      </w:r>
    </w:p>
    <w:p w:rsidR="00D840B9" w:rsidRPr="007971EF" w:rsidRDefault="00EE169D" w:rsidP="007971EF">
      <w:pPr>
        <w:pStyle w:val="21"/>
        <w:numPr>
          <w:ilvl w:val="0"/>
          <w:numId w:val="17"/>
        </w:numPr>
        <w:shd w:val="clear" w:color="auto" w:fill="auto"/>
        <w:tabs>
          <w:tab w:val="left" w:pos="742"/>
        </w:tabs>
        <w:spacing w:before="0" w:after="0" w:line="317" w:lineRule="exact"/>
        <w:ind w:left="740" w:hanging="320"/>
        <w:jc w:val="both"/>
        <w:rPr>
          <w:sz w:val="24"/>
          <w:szCs w:val="24"/>
        </w:rPr>
      </w:pPr>
      <w:r w:rsidRPr="007971EF">
        <w:rPr>
          <w:sz w:val="24"/>
          <w:szCs w:val="24"/>
        </w:rPr>
        <w:t>Постановка задач к разработке в КВКР, начальных и конечных целевых установок работы в целом.</w:t>
      </w:r>
    </w:p>
    <w:p w:rsidR="00D840B9" w:rsidRPr="007971EF" w:rsidRDefault="00EE169D" w:rsidP="007971EF">
      <w:pPr>
        <w:pStyle w:val="21"/>
        <w:numPr>
          <w:ilvl w:val="0"/>
          <w:numId w:val="17"/>
        </w:numPr>
        <w:shd w:val="clear" w:color="auto" w:fill="auto"/>
        <w:tabs>
          <w:tab w:val="left" w:pos="742"/>
        </w:tabs>
        <w:spacing w:before="0" w:after="0" w:line="317" w:lineRule="exact"/>
        <w:ind w:left="740" w:hanging="320"/>
        <w:jc w:val="both"/>
        <w:rPr>
          <w:sz w:val="24"/>
          <w:szCs w:val="24"/>
        </w:rPr>
      </w:pPr>
      <w:r w:rsidRPr="007971EF">
        <w:rPr>
          <w:sz w:val="24"/>
          <w:szCs w:val="24"/>
        </w:rPr>
        <w:t>Разработка паспорта проекта КВКР.</w:t>
      </w:r>
    </w:p>
    <w:p w:rsidR="00D840B9" w:rsidRPr="007971EF" w:rsidRDefault="00EE169D" w:rsidP="007971EF">
      <w:pPr>
        <w:pStyle w:val="21"/>
        <w:numPr>
          <w:ilvl w:val="0"/>
          <w:numId w:val="17"/>
        </w:numPr>
        <w:shd w:val="clear" w:color="auto" w:fill="auto"/>
        <w:tabs>
          <w:tab w:val="left" w:pos="742"/>
        </w:tabs>
        <w:spacing w:before="0" w:after="0" w:line="317" w:lineRule="exact"/>
        <w:ind w:left="740" w:hanging="320"/>
        <w:jc w:val="both"/>
        <w:rPr>
          <w:sz w:val="24"/>
          <w:szCs w:val="24"/>
        </w:rPr>
      </w:pPr>
      <w:r w:rsidRPr="007971EF">
        <w:rPr>
          <w:sz w:val="24"/>
          <w:szCs w:val="24"/>
        </w:rPr>
        <w:t>Разработка установленной соответстующим Регламентом МГУТУ Презентации КВКР по актуализации и обоснованию проектных задач.</w:t>
      </w:r>
    </w:p>
    <w:p w:rsidR="00D840B9" w:rsidRPr="007971EF" w:rsidRDefault="00EE169D" w:rsidP="007971EF">
      <w:pPr>
        <w:pStyle w:val="21"/>
        <w:numPr>
          <w:ilvl w:val="0"/>
          <w:numId w:val="17"/>
        </w:numPr>
        <w:shd w:val="clear" w:color="auto" w:fill="auto"/>
        <w:tabs>
          <w:tab w:val="left" w:pos="742"/>
        </w:tabs>
        <w:spacing w:before="0" w:after="0" w:line="317" w:lineRule="exact"/>
        <w:ind w:left="740" w:hanging="320"/>
        <w:jc w:val="both"/>
        <w:rPr>
          <w:sz w:val="24"/>
          <w:szCs w:val="24"/>
        </w:rPr>
      </w:pPr>
      <w:r w:rsidRPr="007971EF">
        <w:rPr>
          <w:sz w:val="24"/>
          <w:szCs w:val="24"/>
        </w:rPr>
        <w:t>Разработка структурных частей ВКР: "Введение" и "Список источников".</w:t>
      </w:r>
    </w:p>
    <w:p w:rsidR="00D840B9" w:rsidRPr="007971EF" w:rsidRDefault="00EE169D" w:rsidP="007971EF">
      <w:pPr>
        <w:pStyle w:val="21"/>
        <w:numPr>
          <w:ilvl w:val="0"/>
          <w:numId w:val="17"/>
        </w:numPr>
        <w:shd w:val="clear" w:color="auto" w:fill="auto"/>
        <w:tabs>
          <w:tab w:val="left" w:pos="742"/>
        </w:tabs>
        <w:spacing w:before="0" w:after="0" w:line="317" w:lineRule="exact"/>
        <w:ind w:left="740" w:hanging="320"/>
        <w:jc w:val="both"/>
        <w:rPr>
          <w:sz w:val="24"/>
          <w:szCs w:val="24"/>
        </w:rPr>
      </w:pPr>
      <w:r w:rsidRPr="007971EF">
        <w:rPr>
          <w:sz w:val="24"/>
          <w:szCs w:val="24"/>
        </w:rPr>
        <w:t>Разработка структурной части ВКР "Основная часть".</w:t>
      </w:r>
    </w:p>
    <w:p w:rsidR="00D840B9" w:rsidRPr="007971EF" w:rsidRDefault="00EE169D" w:rsidP="007971EF">
      <w:pPr>
        <w:pStyle w:val="21"/>
        <w:numPr>
          <w:ilvl w:val="0"/>
          <w:numId w:val="17"/>
        </w:numPr>
        <w:shd w:val="clear" w:color="auto" w:fill="auto"/>
        <w:tabs>
          <w:tab w:val="left" w:pos="742"/>
        </w:tabs>
        <w:spacing w:before="0" w:after="0" w:line="317" w:lineRule="exact"/>
        <w:ind w:left="740" w:hanging="320"/>
        <w:jc w:val="both"/>
        <w:rPr>
          <w:sz w:val="24"/>
          <w:szCs w:val="24"/>
        </w:rPr>
      </w:pPr>
      <w:r w:rsidRPr="007971EF">
        <w:rPr>
          <w:sz w:val="24"/>
          <w:szCs w:val="24"/>
        </w:rPr>
        <w:t>Разработка структурных частей ВКР: "Заключение" и "Приложения".</w:t>
      </w:r>
    </w:p>
    <w:p w:rsidR="00D840B9" w:rsidRPr="007971EF" w:rsidRDefault="00EE169D" w:rsidP="007971EF">
      <w:pPr>
        <w:pStyle w:val="21"/>
        <w:numPr>
          <w:ilvl w:val="0"/>
          <w:numId w:val="17"/>
        </w:numPr>
        <w:shd w:val="clear" w:color="auto" w:fill="auto"/>
        <w:tabs>
          <w:tab w:val="left" w:pos="742"/>
        </w:tabs>
        <w:spacing w:before="0" w:after="240" w:line="317" w:lineRule="exact"/>
        <w:ind w:left="740" w:hanging="320"/>
        <w:jc w:val="both"/>
        <w:rPr>
          <w:sz w:val="24"/>
          <w:szCs w:val="24"/>
        </w:rPr>
      </w:pPr>
      <w:r w:rsidRPr="007971EF">
        <w:rPr>
          <w:sz w:val="24"/>
          <w:szCs w:val="24"/>
        </w:rPr>
        <w:t>Оформление ВКР по ГОСТ и создание материалов "Технологической книги".</w:t>
      </w:r>
    </w:p>
    <w:p w:rsidR="00D840B9" w:rsidRDefault="00EE169D">
      <w:pPr>
        <w:pStyle w:val="14"/>
        <w:keepNext/>
        <w:keepLines/>
        <w:numPr>
          <w:ilvl w:val="0"/>
          <w:numId w:val="2"/>
        </w:numPr>
        <w:shd w:val="clear" w:color="auto" w:fill="auto"/>
        <w:tabs>
          <w:tab w:val="left" w:pos="1186"/>
        </w:tabs>
        <w:spacing w:after="120" w:line="317" w:lineRule="exact"/>
        <w:ind w:firstLine="600"/>
      </w:pPr>
      <w:bookmarkStart w:id="18" w:name="bookmark17"/>
      <w:bookmarkStart w:id="19" w:name="bookmark18"/>
      <w:r>
        <w:t xml:space="preserve">Образовательные, научно-исследовательские и </w:t>
      </w:r>
      <w:proofErr w:type="spellStart"/>
      <w:r>
        <w:t>научно</w:t>
      </w:r>
      <w:r>
        <w:softHyphen/>
        <w:t>производственные</w:t>
      </w:r>
      <w:proofErr w:type="spellEnd"/>
      <w:r>
        <w:t xml:space="preserve"> технологии, используемые на преддипломной практике</w:t>
      </w:r>
      <w:bookmarkEnd w:id="18"/>
      <w:bookmarkEnd w:id="19"/>
    </w:p>
    <w:p w:rsidR="00D840B9" w:rsidRPr="007971EF" w:rsidRDefault="00EE169D" w:rsidP="007971EF">
      <w:pPr>
        <w:pStyle w:val="21"/>
        <w:shd w:val="clear" w:color="auto" w:fill="auto"/>
        <w:spacing w:before="0" w:after="0" w:line="276" w:lineRule="auto"/>
        <w:ind w:firstLine="420"/>
        <w:jc w:val="both"/>
        <w:rPr>
          <w:sz w:val="24"/>
          <w:szCs w:val="24"/>
        </w:rPr>
      </w:pPr>
      <w:r w:rsidRPr="007971EF">
        <w:rPr>
          <w:sz w:val="24"/>
          <w:szCs w:val="24"/>
        </w:rPr>
        <w:t>Прохождение преддипломной практики требует оптимального сочетания научной целостности и строгой логики курса со спецификой профиля подготовки, оно опирается на взаимосвязь лекций, практических занятий и самостоятельной индивидуальной работы студентов.</w:t>
      </w:r>
    </w:p>
    <w:p w:rsidR="00D840B9" w:rsidRPr="007971EF" w:rsidRDefault="00EE169D" w:rsidP="007971EF">
      <w:pPr>
        <w:pStyle w:val="21"/>
        <w:shd w:val="clear" w:color="auto" w:fill="auto"/>
        <w:spacing w:before="0" w:after="0" w:line="276" w:lineRule="auto"/>
        <w:ind w:firstLine="420"/>
        <w:jc w:val="both"/>
        <w:rPr>
          <w:sz w:val="24"/>
          <w:szCs w:val="24"/>
        </w:rPr>
      </w:pPr>
      <w:r w:rsidRPr="007971EF">
        <w:rPr>
          <w:sz w:val="24"/>
          <w:szCs w:val="24"/>
        </w:rPr>
        <w:t>На практиках, по усмотрению руководства ответственной кафедры, могут применяться образовательные, научно-исследовательские и научно-производственные технологии активных и интерактивных форм проведения занятий по практике - как при выполнении различных видов работ во время прохождения практики, так и по её итогам (аттестации):</w:t>
      </w:r>
    </w:p>
    <w:p w:rsidR="00D840B9" w:rsidRPr="007971EF" w:rsidRDefault="00EE169D" w:rsidP="007971EF">
      <w:pPr>
        <w:pStyle w:val="21"/>
        <w:numPr>
          <w:ilvl w:val="0"/>
          <w:numId w:val="3"/>
        </w:numPr>
        <w:shd w:val="clear" w:color="auto" w:fill="auto"/>
        <w:tabs>
          <w:tab w:val="left" w:pos="742"/>
        </w:tabs>
        <w:spacing w:before="0" w:after="0" w:line="276" w:lineRule="auto"/>
        <w:ind w:left="740" w:hanging="320"/>
        <w:jc w:val="both"/>
        <w:rPr>
          <w:sz w:val="24"/>
          <w:szCs w:val="24"/>
        </w:rPr>
      </w:pPr>
      <w:r w:rsidRPr="007971EF">
        <w:rPr>
          <w:sz w:val="24"/>
          <w:szCs w:val="24"/>
        </w:rPr>
        <w:t>выступления с научными тезисами по проведенным исследованиям и полученным результатам;</w:t>
      </w:r>
    </w:p>
    <w:p w:rsidR="00D840B9" w:rsidRPr="007971EF" w:rsidRDefault="00EE169D" w:rsidP="007971EF">
      <w:pPr>
        <w:pStyle w:val="21"/>
        <w:numPr>
          <w:ilvl w:val="0"/>
          <w:numId w:val="3"/>
        </w:numPr>
        <w:shd w:val="clear" w:color="auto" w:fill="auto"/>
        <w:tabs>
          <w:tab w:val="left" w:pos="742"/>
        </w:tabs>
        <w:spacing w:before="0" w:after="0" w:line="276" w:lineRule="auto"/>
        <w:ind w:left="740" w:hanging="320"/>
        <w:jc w:val="both"/>
        <w:rPr>
          <w:sz w:val="24"/>
          <w:szCs w:val="24"/>
        </w:rPr>
      </w:pPr>
      <w:r w:rsidRPr="007971EF">
        <w:rPr>
          <w:sz w:val="24"/>
          <w:szCs w:val="24"/>
        </w:rPr>
        <w:t>участие в международных тематических мероприятиях вуза.</w:t>
      </w:r>
    </w:p>
    <w:p w:rsidR="00D840B9" w:rsidRPr="007971EF" w:rsidRDefault="00EE169D" w:rsidP="007971EF">
      <w:pPr>
        <w:pStyle w:val="21"/>
        <w:numPr>
          <w:ilvl w:val="0"/>
          <w:numId w:val="3"/>
        </w:numPr>
        <w:shd w:val="clear" w:color="auto" w:fill="auto"/>
        <w:tabs>
          <w:tab w:val="left" w:pos="742"/>
        </w:tabs>
        <w:spacing w:before="0" w:after="0" w:line="276" w:lineRule="auto"/>
        <w:ind w:left="740" w:hanging="320"/>
        <w:jc w:val="both"/>
        <w:rPr>
          <w:sz w:val="24"/>
          <w:szCs w:val="24"/>
        </w:rPr>
      </w:pPr>
      <w:r w:rsidRPr="007971EF">
        <w:rPr>
          <w:sz w:val="24"/>
          <w:szCs w:val="24"/>
        </w:rPr>
        <w:t>мультимедийные технологии (электронные презентации) о выполненных исследованиях;</w:t>
      </w:r>
    </w:p>
    <w:p w:rsidR="00D840B9" w:rsidRPr="007971EF" w:rsidRDefault="00EE169D" w:rsidP="007971EF">
      <w:pPr>
        <w:pStyle w:val="21"/>
        <w:numPr>
          <w:ilvl w:val="0"/>
          <w:numId w:val="3"/>
        </w:numPr>
        <w:shd w:val="clear" w:color="auto" w:fill="auto"/>
        <w:tabs>
          <w:tab w:val="left" w:pos="742"/>
        </w:tabs>
        <w:spacing w:before="0" w:after="0" w:line="276" w:lineRule="auto"/>
        <w:ind w:left="740" w:hanging="320"/>
        <w:jc w:val="both"/>
        <w:rPr>
          <w:sz w:val="24"/>
          <w:szCs w:val="24"/>
        </w:rPr>
      </w:pPr>
      <w:r w:rsidRPr="007971EF">
        <w:rPr>
          <w:sz w:val="24"/>
          <w:szCs w:val="24"/>
        </w:rPr>
        <w:t>представление разработанных проект-решений (или кейс-технологии), в зависимости от курса, за который проводится практики;</w:t>
      </w:r>
    </w:p>
    <w:p w:rsidR="00D840B9" w:rsidRPr="007971EF" w:rsidRDefault="00EE169D" w:rsidP="007971EF">
      <w:pPr>
        <w:pStyle w:val="21"/>
        <w:numPr>
          <w:ilvl w:val="0"/>
          <w:numId w:val="3"/>
        </w:numPr>
        <w:shd w:val="clear" w:color="auto" w:fill="auto"/>
        <w:tabs>
          <w:tab w:val="left" w:pos="742"/>
        </w:tabs>
        <w:spacing w:before="0" w:after="380" w:line="276" w:lineRule="auto"/>
        <w:ind w:left="740" w:hanging="320"/>
        <w:jc w:val="both"/>
        <w:rPr>
          <w:sz w:val="24"/>
          <w:szCs w:val="24"/>
        </w:rPr>
      </w:pPr>
      <w:r w:rsidRPr="007971EF">
        <w:rPr>
          <w:sz w:val="24"/>
          <w:szCs w:val="24"/>
        </w:rPr>
        <w:t>выступление с докладами на публичных мероприятиях, по результатам практики.</w:t>
      </w:r>
    </w:p>
    <w:p w:rsidR="00D840B9" w:rsidRDefault="00EE169D">
      <w:pPr>
        <w:pStyle w:val="14"/>
        <w:keepNext/>
        <w:keepLines/>
        <w:numPr>
          <w:ilvl w:val="0"/>
          <w:numId w:val="2"/>
        </w:numPr>
        <w:shd w:val="clear" w:color="auto" w:fill="auto"/>
        <w:tabs>
          <w:tab w:val="left" w:pos="1186"/>
        </w:tabs>
        <w:spacing w:after="198" w:line="317" w:lineRule="exact"/>
        <w:ind w:firstLine="600"/>
      </w:pPr>
      <w:bookmarkStart w:id="20" w:name="bookmark19"/>
      <w:bookmarkStart w:id="21" w:name="bookmark20"/>
      <w:r>
        <w:t>Учебно-методическое обеспечение самостоятельной работы студентов на преддипломной практике</w:t>
      </w:r>
      <w:bookmarkEnd w:id="20"/>
      <w:bookmarkEnd w:id="21"/>
    </w:p>
    <w:p w:rsidR="00D840B9" w:rsidRPr="007971EF" w:rsidRDefault="00EE169D" w:rsidP="007971EF">
      <w:pPr>
        <w:pStyle w:val="21"/>
        <w:shd w:val="clear" w:color="auto" w:fill="auto"/>
        <w:spacing w:before="0" w:after="0" w:line="276" w:lineRule="auto"/>
        <w:ind w:right="40" w:firstLine="709"/>
        <w:jc w:val="both"/>
        <w:rPr>
          <w:sz w:val="24"/>
          <w:szCs w:val="24"/>
        </w:rPr>
      </w:pPr>
      <w:r w:rsidRPr="007971EF">
        <w:rPr>
          <w:sz w:val="24"/>
          <w:szCs w:val="24"/>
        </w:rPr>
        <w:t>Организация практики осуществляется в соответствии с учебным планом,</w:t>
      </w:r>
      <w:r w:rsidR="007971EF" w:rsidRPr="007971EF">
        <w:rPr>
          <w:sz w:val="24"/>
          <w:szCs w:val="24"/>
        </w:rPr>
        <w:t xml:space="preserve"> </w:t>
      </w:r>
      <w:r w:rsidRPr="007971EF">
        <w:rPr>
          <w:sz w:val="24"/>
          <w:szCs w:val="24"/>
        </w:rPr>
        <w:t>календарным учебным графиком и ее программой.</w:t>
      </w:r>
    </w:p>
    <w:p w:rsidR="00D840B9" w:rsidRPr="007971EF" w:rsidRDefault="00EE169D" w:rsidP="007971EF">
      <w:pPr>
        <w:pStyle w:val="21"/>
        <w:shd w:val="clear" w:color="auto" w:fill="auto"/>
        <w:spacing w:before="0" w:after="0" w:line="276" w:lineRule="auto"/>
        <w:ind w:firstLine="740"/>
        <w:jc w:val="both"/>
        <w:rPr>
          <w:sz w:val="24"/>
          <w:szCs w:val="24"/>
        </w:rPr>
      </w:pPr>
      <w:r w:rsidRPr="007971EF">
        <w:rPr>
          <w:sz w:val="24"/>
          <w:szCs w:val="24"/>
        </w:rPr>
        <w:t xml:space="preserve">Контингент студентов, направленных на практику, распределяется по профильным организациям на основании существующих двухсторонних договоров между </w:t>
      </w:r>
      <w:proofErr w:type="spellStart"/>
      <w:r w:rsidRPr="007971EF">
        <w:rPr>
          <w:sz w:val="24"/>
          <w:szCs w:val="24"/>
        </w:rPr>
        <w:t>ДКГИПТиБ</w:t>
      </w:r>
      <w:proofErr w:type="spellEnd"/>
      <w:r w:rsidRPr="007971EF">
        <w:rPr>
          <w:sz w:val="24"/>
          <w:szCs w:val="24"/>
        </w:rPr>
        <w:t xml:space="preserve"> </w:t>
      </w:r>
      <w:r w:rsidRPr="007971EF">
        <w:rPr>
          <w:sz w:val="24"/>
          <w:szCs w:val="24"/>
        </w:rPr>
        <w:lastRenderedPageBreak/>
        <w:t>(филиала) ФГБОУ ВО «МГУТУ им. К.Г. Разумовского (ПКУ)» и Профильной Организацией (согласно п.6 настоящей программы), либо в самостоятельно выбранной обучающимся профильной организации на основании заключенного индивидуального договора.</w:t>
      </w:r>
    </w:p>
    <w:p w:rsidR="00D840B9" w:rsidRPr="007971EF" w:rsidRDefault="00EE169D" w:rsidP="007971EF">
      <w:pPr>
        <w:pStyle w:val="21"/>
        <w:shd w:val="clear" w:color="auto" w:fill="auto"/>
        <w:spacing w:before="0" w:after="0" w:line="276" w:lineRule="auto"/>
        <w:ind w:firstLine="740"/>
        <w:jc w:val="both"/>
        <w:rPr>
          <w:sz w:val="24"/>
          <w:szCs w:val="24"/>
        </w:rPr>
      </w:pPr>
      <w:r w:rsidRPr="007971EF">
        <w:rPr>
          <w:sz w:val="24"/>
          <w:szCs w:val="24"/>
        </w:rPr>
        <w:t>Руководят практикой преподаватели кафедры «Биотехнология и химия» и работники предприятий от профильных организаций. Ответственными за практику от предприятий могут быть руководители функциональных структур и их заместители, ведущие специалисты.</w:t>
      </w:r>
    </w:p>
    <w:p w:rsidR="00D840B9" w:rsidRPr="007971EF" w:rsidRDefault="00EE169D" w:rsidP="007971EF">
      <w:pPr>
        <w:pStyle w:val="21"/>
        <w:shd w:val="clear" w:color="auto" w:fill="auto"/>
        <w:spacing w:before="0" w:after="0" w:line="276" w:lineRule="auto"/>
        <w:ind w:firstLine="740"/>
        <w:jc w:val="both"/>
        <w:rPr>
          <w:sz w:val="24"/>
          <w:szCs w:val="24"/>
        </w:rPr>
      </w:pPr>
      <w:r w:rsidRPr="007971EF">
        <w:rPr>
          <w:sz w:val="24"/>
          <w:szCs w:val="24"/>
        </w:rPr>
        <w:t>С момента зачисления студентов в качестве практикантов на рабочие места на них распространяются действующие на предприятиях правила охраны труда и внутреннего распорядка. Участие студента в конкретных мероприятиях предприятия обусловливаются его потребностями.</w:t>
      </w:r>
    </w:p>
    <w:p w:rsidR="00D840B9" w:rsidRPr="007971EF" w:rsidRDefault="00EE169D" w:rsidP="007971EF">
      <w:pPr>
        <w:pStyle w:val="21"/>
        <w:shd w:val="clear" w:color="auto" w:fill="auto"/>
        <w:spacing w:before="0" w:after="0" w:line="276" w:lineRule="auto"/>
        <w:ind w:firstLine="740"/>
        <w:jc w:val="both"/>
        <w:rPr>
          <w:sz w:val="24"/>
          <w:szCs w:val="24"/>
        </w:rPr>
      </w:pPr>
      <w:r w:rsidRPr="007971EF">
        <w:rPr>
          <w:sz w:val="24"/>
          <w:szCs w:val="24"/>
        </w:rPr>
        <w:t>Самостоятельная работа в период проведения практики включает:</w:t>
      </w:r>
    </w:p>
    <w:p w:rsidR="00D840B9" w:rsidRPr="007971EF" w:rsidRDefault="00EE169D" w:rsidP="00DA1D9B">
      <w:pPr>
        <w:pStyle w:val="21"/>
        <w:numPr>
          <w:ilvl w:val="0"/>
          <w:numId w:val="18"/>
        </w:numPr>
        <w:shd w:val="clear" w:color="auto" w:fill="auto"/>
        <w:spacing w:before="0" w:after="0" w:line="276" w:lineRule="auto"/>
        <w:jc w:val="both"/>
        <w:rPr>
          <w:sz w:val="24"/>
          <w:szCs w:val="24"/>
        </w:rPr>
      </w:pPr>
      <w:r w:rsidRPr="007971EF">
        <w:rPr>
          <w:sz w:val="24"/>
          <w:szCs w:val="24"/>
        </w:rPr>
        <w:t>консультирование обучающихся руководителями практики от института и организации с целью предоставления исчерпывающей информации, необходимой для самостоятельного выполнения предложенного руководителем задания, ознакомление с требованиями охраны труда, техники безопасности, пожарной безопасности, а также правилами внутреннего трудового распорядка организации;</w:t>
      </w:r>
    </w:p>
    <w:p w:rsidR="00D840B9" w:rsidRPr="007971EF" w:rsidRDefault="00EE169D" w:rsidP="00DA1D9B">
      <w:pPr>
        <w:pStyle w:val="21"/>
        <w:numPr>
          <w:ilvl w:val="0"/>
          <w:numId w:val="18"/>
        </w:numPr>
        <w:shd w:val="clear" w:color="auto" w:fill="auto"/>
        <w:spacing w:before="0" w:after="0" w:line="276" w:lineRule="auto"/>
        <w:jc w:val="both"/>
        <w:rPr>
          <w:sz w:val="24"/>
          <w:szCs w:val="24"/>
        </w:rPr>
      </w:pPr>
      <w:r w:rsidRPr="007971EF">
        <w:rPr>
          <w:sz w:val="24"/>
          <w:szCs w:val="24"/>
        </w:rPr>
        <w:t>ознакомление с основной и дополнительной литературой, необходимой для прохождения практики;</w:t>
      </w:r>
    </w:p>
    <w:p w:rsidR="00D840B9" w:rsidRPr="007971EF" w:rsidRDefault="00EE169D" w:rsidP="00DA1D9B">
      <w:pPr>
        <w:pStyle w:val="21"/>
        <w:numPr>
          <w:ilvl w:val="0"/>
          <w:numId w:val="18"/>
        </w:numPr>
        <w:shd w:val="clear" w:color="auto" w:fill="auto"/>
        <w:spacing w:before="0" w:after="0" w:line="276" w:lineRule="auto"/>
        <w:jc w:val="both"/>
        <w:rPr>
          <w:sz w:val="24"/>
          <w:szCs w:val="24"/>
        </w:rPr>
      </w:pPr>
      <w:r w:rsidRPr="007971EF">
        <w:rPr>
          <w:sz w:val="24"/>
          <w:szCs w:val="24"/>
        </w:rPr>
        <w:t>обобщение данных, полученных в результате работы в организации;</w:t>
      </w:r>
    </w:p>
    <w:p w:rsidR="00D840B9" w:rsidRPr="007971EF" w:rsidRDefault="00EE169D" w:rsidP="00DA1D9B">
      <w:pPr>
        <w:pStyle w:val="21"/>
        <w:numPr>
          <w:ilvl w:val="0"/>
          <w:numId w:val="18"/>
        </w:numPr>
        <w:shd w:val="clear" w:color="auto" w:fill="auto"/>
        <w:spacing w:before="0" w:after="0" w:line="276" w:lineRule="auto"/>
        <w:jc w:val="both"/>
        <w:rPr>
          <w:sz w:val="24"/>
          <w:szCs w:val="24"/>
        </w:rPr>
      </w:pPr>
      <w:r w:rsidRPr="007971EF">
        <w:rPr>
          <w:sz w:val="24"/>
          <w:szCs w:val="24"/>
        </w:rPr>
        <w:t>своевременная подготовка отчетной документации по итогам прохождения учебной практики и представление ее руководителю практики от кафедры;</w:t>
      </w:r>
    </w:p>
    <w:p w:rsidR="00D840B9" w:rsidRPr="007971EF" w:rsidRDefault="00EE169D" w:rsidP="00DA1D9B">
      <w:pPr>
        <w:pStyle w:val="21"/>
        <w:numPr>
          <w:ilvl w:val="0"/>
          <w:numId w:val="18"/>
        </w:numPr>
        <w:shd w:val="clear" w:color="auto" w:fill="auto"/>
        <w:spacing w:before="0" w:after="0" w:line="276" w:lineRule="auto"/>
        <w:jc w:val="both"/>
        <w:rPr>
          <w:sz w:val="24"/>
          <w:szCs w:val="24"/>
        </w:rPr>
      </w:pPr>
      <w:r w:rsidRPr="007971EF">
        <w:rPr>
          <w:sz w:val="24"/>
          <w:szCs w:val="24"/>
        </w:rPr>
        <w:t>успешное прохождение промежуточной аттестации по итогам практики.</w:t>
      </w:r>
    </w:p>
    <w:p w:rsidR="00D840B9" w:rsidRDefault="00EE169D" w:rsidP="007971EF">
      <w:pPr>
        <w:pStyle w:val="21"/>
        <w:shd w:val="clear" w:color="auto" w:fill="auto"/>
        <w:spacing w:before="0" w:after="0" w:line="276" w:lineRule="auto"/>
        <w:ind w:firstLine="740"/>
        <w:jc w:val="both"/>
        <w:rPr>
          <w:sz w:val="24"/>
          <w:szCs w:val="24"/>
        </w:rPr>
      </w:pPr>
      <w:r w:rsidRPr="007971EF">
        <w:rPr>
          <w:sz w:val="24"/>
          <w:szCs w:val="24"/>
        </w:rPr>
        <w:t>По результатам прохождения практики, в течение 2-3-х последних дней из числа отпущенных на практику учебным планом (графиком), студенты сдают на выпускающую кафедру отчетный материал.</w:t>
      </w:r>
    </w:p>
    <w:p w:rsidR="00DA1D9B" w:rsidRPr="007971EF" w:rsidRDefault="00DA1D9B" w:rsidP="007971EF">
      <w:pPr>
        <w:pStyle w:val="21"/>
        <w:shd w:val="clear" w:color="auto" w:fill="auto"/>
        <w:spacing w:before="0" w:after="0" w:line="276" w:lineRule="auto"/>
        <w:ind w:firstLine="740"/>
        <w:jc w:val="both"/>
        <w:rPr>
          <w:sz w:val="24"/>
          <w:szCs w:val="24"/>
        </w:rPr>
      </w:pPr>
    </w:p>
    <w:p w:rsidR="00D840B9" w:rsidRPr="00DA1D9B" w:rsidRDefault="00EE169D" w:rsidP="00DA1D9B">
      <w:pPr>
        <w:pStyle w:val="41"/>
        <w:shd w:val="clear" w:color="auto" w:fill="auto"/>
        <w:spacing w:before="0" w:after="0" w:line="276" w:lineRule="auto"/>
        <w:ind w:firstLine="740"/>
        <w:jc w:val="both"/>
        <w:rPr>
          <w:sz w:val="24"/>
          <w:szCs w:val="24"/>
        </w:rPr>
      </w:pPr>
      <w:r w:rsidRPr="00DA1D9B">
        <w:rPr>
          <w:sz w:val="24"/>
          <w:szCs w:val="24"/>
        </w:rPr>
        <w:t>Отчетные документы по практике:</w:t>
      </w:r>
    </w:p>
    <w:p w:rsidR="00D840B9" w:rsidRPr="00DA1D9B" w:rsidRDefault="00EE169D" w:rsidP="00DA1D9B">
      <w:pPr>
        <w:pStyle w:val="21"/>
        <w:numPr>
          <w:ilvl w:val="0"/>
          <w:numId w:val="20"/>
        </w:numPr>
        <w:shd w:val="clear" w:color="auto" w:fill="auto"/>
        <w:spacing w:before="0" w:after="0" w:line="276" w:lineRule="auto"/>
        <w:ind w:left="284" w:hanging="284"/>
        <w:jc w:val="left"/>
        <w:rPr>
          <w:sz w:val="24"/>
          <w:szCs w:val="24"/>
        </w:rPr>
      </w:pPr>
      <w:r w:rsidRPr="00DA1D9B">
        <w:rPr>
          <w:rStyle w:val="20"/>
          <w:sz w:val="24"/>
          <w:szCs w:val="24"/>
          <w:lang w:val="ru-RU" w:eastAsia="ru-RU" w:bidi="ru-RU"/>
        </w:rPr>
        <w:t xml:space="preserve">дневник </w:t>
      </w:r>
      <w:r w:rsidRPr="00DA1D9B">
        <w:rPr>
          <w:sz w:val="24"/>
          <w:szCs w:val="24"/>
        </w:rPr>
        <w:t xml:space="preserve">прохождения производственной практики по </w:t>
      </w:r>
      <w:proofErr w:type="spellStart"/>
      <w:r w:rsidRPr="00DA1D9B">
        <w:rPr>
          <w:sz w:val="24"/>
          <w:szCs w:val="24"/>
        </w:rPr>
        <w:t>по</w:t>
      </w:r>
      <w:proofErr w:type="spellEnd"/>
      <w:r w:rsidRPr="00DA1D9B">
        <w:rPr>
          <w:sz w:val="24"/>
          <w:szCs w:val="24"/>
        </w:rPr>
        <w:t xml:space="preserve"> получению профессиональных умений и опыта профессиональной деятельности:</w:t>
      </w:r>
    </w:p>
    <w:p w:rsidR="00D840B9" w:rsidRPr="00DA1D9B" w:rsidRDefault="00EE169D" w:rsidP="00DA1D9B">
      <w:pPr>
        <w:pStyle w:val="21"/>
        <w:numPr>
          <w:ilvl w:val="0"/>
          <w:numId w:val="19"/>
        </w:numPr>
        <w:shd w:val="clear" w:color="auto" w:fill="auto"/>
        <w:tabs>
          <w:tab w:val="left" w:pos="851"/>
        </w:tabs>
        <w:spacing w:before="0" w:after="0" w:line="276" w:lineRule="auto"/>
        <w:ind w:left="993" w:hanging="284"/>
        <w:jc w:val="left"/>
        <w:rPr>
          <w:sz w:val="24"/>
          <w:szCs w:val="24"/>
        </w:rPr>
      </w:pPr>
      <w:r w:rsidRPr="00DA1D9B">
        <w:rPr>
          <w:sz w:val="24"/>
          <w:szCs w:val="24"/>
        </w:rPr>
        <w:t>направление на практику;</w:t>
      </w:r>
    </w:p>
    <w:p w:rsidR="00D840B9" w:rsidRPr="00DA1D9B" w:rsidRDefault="00EE169D" w:rsidP="00DA1D9B">
      <w:pPr>
        <w:pStyle w:val="21"/>
        <w:numPr>
          <w:ilvl w:val="0"/>
          <w:numId w:val="19"/>
        </w:numPr>
        <w:shd w:val="clear" w:color="auto" w:fill="auto"/>
        <w:tabs>
          <w:tab w:val="left" w:pos="851"/>
        </w:tabs>
        <w:spacing w:before="0" w:after="0" w:line="276" w:lineRule="auto"/>
        <w:ind w:left="993" w:hanging="284"/>
        <w:jc w:val="left"/>
        <w:rPr>
          <w:sz w:val="24"/>
          <w:szCs w:val="24"/>
        </w:rPr>
      </w:pPr>
      <w:r w:rsidRPr="00DA1D9B">
        <w:rPr>
          <w:sz w:val="24"/>
          <w:szCs w:val="24"/>
        </w:rPr>
        <w:t>содержание и планируемые результаты практики;</w:t>
      </w:r>
    </w:p>
    <w:p w:rsidR="00D840B9" w:rsidRPr="00DA1D9B" w:rsidRDefault="00EE169D" w:rsidP="00DA1D9B">
      <w:pPr>
        <w:pStyle w:val="21"/>
        <w:numPr>
          <w:ilvl w:val="0"/>
          <w:numId w:val="19"/>
        </w:numPr>
        <w:shd w:val="clear" w:color="auto" w:fill="auto"/>
        <w:tabs>
          <w:tab w:val="left" w:pos="851"/>
        </w:tabs>
        <w:spacing w:before="0" w:after="0" w:line="276" w:lineRule="auto"/>
        <w:ind w:left="993" w:hanging="284"/>
        <w:jc w:val="left"/>
        <w:rPr>
          <w:sz w:val="24"/>
          <w:szCs w:val="24"/>
        </w:rPr>
      </w:pPr>
      <w:r w:rsidRPr="00DA1D9B">
        <w:rPr>
          <w:sz w:val="24"/>
          <w:szCs w:val="24"/>
        </w:rPr>
        <w:t>индивидуальное задание;</w:t>
      </w:r>
    </w:p>
    <w:p w:rsidR="00D840B9" w:rsidRPr="00DA1D9B" w:rsidRDefault="00EE169D" w:rsidP="00DA1D9B">
      <w:pPr>
        <w:pStyle w:val="21"/>
        <w:numPr>
          <w:ilvl w:val="0"/>
          <w:numId w:val="19"/>
        </w:numPr>
        <w:shd w:val="clear" w:color="auto" w:fill="auto"/>
        <w:tabs>
          <w:tab w:val="left" w:pos="851"/>
        </w:tabs>
        <w:spacing w:before="0" w:after="0" w:line="276" w:lineRule="auto"/>
        <w:ind w:left="993" w:hanging="284"/>
        <w:jc w:val="left"/>
        <w:rPr>
          <w:sz w:val="24"/>
          <w:szCs w:val="24"/>
        </w:rPr>
      </w:pPr>
      <w:r w:rsidRPr="00DA1D9B">
        <w:rPr>
          <w:sz w:val="24"/>
          <w:szCs w:val="24"/>
        </w:rPr>
        <w:t>инструктаж по ознакомлению с требованиями охраны труда, техники безопасности, пожарной безопасности, правилами внутреннего распорядка;</w:t>
      </w:r>
    </w:p>
    <w:p w:rsidR="00D840B9" w:rsidRPr="00DA1D9B" w:rsidRDefault="00EE169D" w:rsidP="00DA1D9B">
      <w:pPr>
        <w:pStyle w:val="21"/>
        <w:numPr>
          <w:ilvl w:val="0"/>
          <w:numId w:val="19"/>
        </w:numPr>
        <w:shd w:val="clear" w:color="auto" w:fill="auto"/>
        <w:tabs>
          <w:tab w:val="left" w:pos="851"/>
        </w:tabs>
        <w:spacing w:before="0" w:after="0" w:line="276" w:lineRule="auto"/>
        <w:ind w:left="993" w:hanging="284"/>
        <w:jc w:val="left"/>
        <w:rPr>
          <w:sz w:val="24"/>
          <w:szCs w:val="24"/>
        </w:rPr>
      </w:pPr>
      <w:r w:rsidRPr="00DA1D9B">
        <w:rPr>
          <w:sz w:val="24"/>
          <w:szCs w:val="24"/>
        </w:rPr>
        <w:t>рабочий график (план) проведения практики (ежедневные записи содержания и результатов выполненной работы);</w:t>
      </w:r>
    </w:p>
    <w:p w:rsidR="00D840B9" w:rsidRPr="00DA1D9B" w:rsidRDefault="00EE169D" w:rsidP="00DA1D9B">
      <w:pPr>
        <w:pStyle w:val="21"/>
        <w:numPr>
          <w:ilvl w:val="0"/>
          <w:numId w:val="19"/>
        </w:numPr>
        <w:shd w:val="clear" w:color="auto" w:fill="auto"/>
        <w:tabs>
          <w:tab w:val="left" w:pos="851"/>
        </w:tabs>
        <w:spacing w:before="0" w:after="0" w:line="276" w:lineRule="auto"/>
        <w:ind w:left="993" w:hanging="284"/>
        <w:jc w:val="left"/>
        <w:rPr>
          <w:sz w:val="24"/>
          <w:szCs w:val="24"/>
        </w:rPr>
      </w:pPr>
      <w:r w:rsidRPr="00DA1D9B">
        <w:rPr>
          <w:sz w:val="24"/>
          <w:szCs w:val="24"/>
        </w:rPr>
        <w:t>аттестационный лист;</w:t>
      </w:r>
    </w:p>
    <w:p w:rsidR="00D840B9" w:rsidRPr="00DA1D9B" w:rsidRDefault="00EE169D" w:rsidP="00DA1D9B">
      <w:pPr>
        <w:pStyle w:val="21"/>
        <w:numPr>
          <w:ilvl w:val="0"/>
          <w:numId w:val="19"/>
        </w:numPr>
        <w:shd w:val="clear" w:color="auto" w:fill="auto"/>
        <w:tabs>
          <w:tab w:val="left" w:pos="851"/>
        </w:tabs>
        <w:spacing w:before="0" w:after="0" w:line="276" w:lineRule="auto"/>
        <w:ind w:left="993" w:hanging="284"/>
        <w:jc w:val="left"/>
        <w:rPr>
          <w:sz w:val="24"/>
          <w:szCs w:val="24"/>
        </w:rPr>
      </w:pPr>
      <w:r w:rsidRPr="00DA1D9B">
        <w:rPr>
          <w:sz w:val="24"/>
          <w:szCs w:val="24"/>
        </w:rPr>
        <w:t>характеристика на обучающегося по освоению профессиональных компетенций в период прохождения практики.</w:t>
      </w:r>
    </w:p>
    <w:p w:rsidR="00D840B9" w:rsidRPr="00DA1D9B" w:rsidRDefault="00EE169D" w:rsidP="00DA1D9B">
      <w:pPr>
        <w:pStyle w:val="21"/>
        <w:numPr>
          <w:ilvl w:val="0"/>
          <w:numId w:val="20"/>
        </w:numPr>
        <w:shd w:val="clear" w:color="auto" w:fill="auto"/>
        <w:spacing w:before="0" w:after="0" w:line="276" w:lineRule="auto"/>
        <w:ind w:left="284" w:hanging="284"/>
        <w:jc w:val="left"/>
        <w:rPr>
          <w:sz w:val="24"/>
          <w:szCs w:val="24"/>
        </w:rPr>
      </w:pPr>
      <w:r w:rsidRPr="00DA1D9B">
        <w:rPr>
          <w:rStyle w:val="20"/>
          <w:sz w:val="24"/>
          <w:szCs w:val="24"/>
          <w:lang w:val="ru-RU" w:eastAsia="ru-RU" w:bidi="ru-RU"/>
        </w:rPr>
        <w:t xml:space="preserve">отчет </w:t>
      </w:r>
      <w:r w:rsidRPr="00DA1D9B">
        <w:rPr>
          <w:sz w:val="24"/>
          <w:szCs w:val="24"/>
        </w:rPr>
        <w:t>обучающегося о прохождении практики.</w:t>
      </w:r>
    </w:p>
    <w:p w:rsidR="00D840B9" w:rsidRPr="00DA1D9B" w:rsidRDefault="00EE169D" w:rsidP="00DA1D9B">
      <w:pPr>
        <w:pStyle w:val="21"/>
        <w:shd w:val="clear" w:color="auto" w:fill="auto"/>
        <w:spacing w:before="0" w:after="240" w:line="276" w:lineRule="auto"/>
        <w:ind w:firstLine="740"/>
        <w:jc w:val="both"/>
        <w:rPr>
          <w:sz w:val="24"/>
          <w:szCs w:val="24"/>
        </w:rPr>
      </w:pPr>
      <w:r w:rsidRPr="00DA1D9B">
        <w:rPr>
          <w:sz w:val="24"/>
          <w:szCs w:val="24"/>
        </w:rPr>
        <w:t>В дневнике ежедневно записываются содержание и результаты выполненной работы.</w:t>
      </w:r>
    </w:p>
    <w:p w:rsidR="00D840B9" w:rsidRPr="00DA1D9B" w:rsidRDefault="00EE169D">
      <w:pPr>
        <w:pStyle w:val="41"/>
        <w:shd w:val="clear" w:color="auto" w:fill="auto"/>
        <w:spacing w:before="0" w:after="0" w:line="322" w:lineRule="exact"/>
        <w:ind w:left="740" w:right="1760"/>
        <w:jc w:val="left"/>
        <w:rPr>
          <w:sz w:val="24"/>
          <w:szCs w:val="24"/>
        </w:rPr>
      </w:pPr>
      <w:r w:rsidRPr="00DA1D9B">
        <w:rPr>
          <w:sz w:val="24"/>
          <w:szCs w:val="24"/>
        </w:rPr>
        <w:t>Требования к оформлению отчета по преддипломной практике Отчет по практике</w:t>
      </w:r>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 xml:space="preserve">При составлении отчетности и подборе материалов для выполнения программы </w:t>
      </w:r>
      <w:r w:rsidRPr="00DA1D9B">
        <w:rPr>
          <w:sz w:val="24"/>
          <w:szCs w:val="24"/>
        </w:rPr>
        <w:lastRenderedPageBreak/>
        <w:t>практики, особое внимание необходимо уделять специализированным литературным, электронным и научно-профессиональным источникам тематической информации и ссылкам на них по тексту, оформленным надлежащим образом.</w:t>
      </w:r>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Отчет должен быть подписан руководителем практики, в случае прохождения практики во внешних организация - подписан руководителем организации/подразделения от предприятия и заверен печатью организации.</w:t>
      </w:r>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 xml:space="preserve">Оптимальный объём отчёта, включая приложения к отчету должен составлять </w:t>
      </w:r>
      <w:r w:rsidR="00DA1D9B">
        <w:rPr>
          <w:sz w:val="24"/>
          <w:szCs w:val="24"/>
        </w:rPr>
        <w:t xml:space="preserve">                  </w:t>
      </w:r>
      <w:r w:rsidRPr="00DA1D9B">
        <w:rPr>
          <w:sz w:val="24"/>
          <w:szCs w:val="24"/>
        </w:rPr>
        <w:t>21-23 страницы. В данный объем не входят приложения (фото, схемы, чертежи, рисунки, карты и т.п.) и список использованных источников. По согласованию с руководителем практики от института объем отчета может быть увеличен.</w:t>
      </w:r>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Отчетность по практике должна соответствовать установленным требованиям к оформлению и содержать (отражать) сведения, тематических разделов из программы практики, и отражать основные этапы работ (выполнения заданий), выполняемых за время прохождения практики.</w:t>
      </w:r>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Исходя из указанного объема, 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D840B9" w:rsidRPr="00DA1D9B" w:rsidRDefault="00EE169D">
      <w:pPr>
        <w:pStyle w:val="41"/>
        <w:shd w:val="clear" w:color="auto" w:fill="auto"/>
        <w:spacing w:before="0" w:after="0" w:line="317" w:lineRule="exact"/>
        <w:ind w:left="740" w:right="6940"/>
        <w:jc w:val="left"/>
        <w:rPr>
          <w:sz w:val="24"/>
          <w:szCs w:val="24"/>
        </w:rPr>
      </w:pPr>
      <w:r w:rsidRPr="00DA1D9B">
        <w:rPr>
          <w:sz w:val="24"/>
          <w:szCs w:val="24"/>
        </w:rPr>
        <w:t>Введение Основную часть</w:t>
      </w:r>
    </w:p>
    <w:p w:rsidR="00D840B9" w:rsidRPr="00DA1D9B" w:rsidRDefault="00EE169D">
      <w:pPr>
        <w:pStyle w:val="21"/>
        <w:numPr>
          <w:ilvl w:val="0"/>
          <w:numId w:val="6"/>
        </w:numPr>
        <w:shd w:val="clear" w:color="auto" w:fill="auto"/>
        <w:tabs>
          <w:tab w:val="left" w:pos="1105"/>
        </w:tabs>
        <w:spacing w:before="0" w:after="0" w:line="317" w:lineRule="exact"/>
        <w:ind w:firstLine="740"/>
        <w:jc w:val="both"/>
        <w:rPr>
          <w:sz w:val="24"/>
          <w:szCs w:val="24"/>
        </w:rPr>
      </w:pPr>
      <w:r w:rsidRPr="00DA1D9B">
        <w:rPr>
          <w:sz w:val="24"/>
          <w:szCs w:val="24"/>
        </w:rPr>
        <w:t>описание организации работы в процессе практики;</w:t>
      </w:r>
    </w:p>
    <w:p w:rsidR="00D840B9" w:rsidRPr="00DA1D9B" w:rsidRDefault="00EE169D">
      <w:pPr>
        <w:pStyle w:val="21"/>
        <w:numPr>
          <w:ilvl w:val="0"/>
          <w:numId w:val="6"/>
        </w:numPr>
        <w:shd w:val="clear" w:color="auto" w:fill="auto"/>
        <w:tabs>
          <w:tab w:val="left" w:pos="1105"/>
        </w:tabs>
        <w:spacing w:before="0" w:after="0" w:line="317" w:lineRule="exact"/>
        <w:ind w:left="1100" w:hanging="360"/>
        <w:jc w:val="left"/>
        <w:rPr>
          <w:sz w:val="24"/>
          <w:szCs w:val="24"/>
        </w:rPr>
      </w:pPr>
      <w:r w:rsidRPr="00DA1D9B">
        <w:rPr>
          <w:sz w:val="24"/>
          <w:szCs w:val="24"/>
        </w:rPr>
        <w:t>описание практических задач, решаемых обучающимся за время прохождения практики;</w:t>
      </w:r>
    </w:p>
    <w:p w:rsidR="00D840B9" w:rsidRPr="00DA1D9B" w:rsidRDefault="00EE169D">
      <w:pPr>
        <w:pStyle w:val="41"/>
        <w:shd w:val="clear" w:color="auto" w:fill="auto"/>
        <w:spacing w:before="0" w:after="0" w:line="317" w:lineRule="exact"/>
        <w:ind w:firstLine="740"/>
        <w:jc w:val="both"/>
        <w:rPr>
          <w:sz w:val="24"/>
          <w:szCs w:val="24"/>
        </w:rPr>
      </w:pPr>
      <w:r w:rsidRPr="00DA1D9B">
        <w:rPr>
          <w:sz w:val="24"/>
          <w:szCs w:val="24"/>
        </w:rPr>
        <w:t>Заключение</w:t>
      </w:r>
    </w:p>
    <w:p w:rsidR="00D840B9" w:rsidRPr="00DA1D9B" w:rsidRDefault="00EE169D">
      <w:pPr>
        <w:pStyle w:val="21"/>
        <w:numPr>
          <w:ilvl w:val="0"/>
          <w:numId w:val="6"/>
        </w:numPr>
        <w:shd w:val="clear" w:color="auto" w:fill="auto"/>
        <w:tabs>
          <w:tab w:val="left" w:pos="1105"/>
        </w:tabs>
        <w:spacing w:before="0" w:after="0" w:line="317" w:lineRule="exact"/>
        <w:ind w:firstLine="740"/>
        <w:jc w:val="both"/>
        <w:rPr>
          <w:sz w:val="24"/>
          <w:szCs w:val="24"/>
        </w:rPr>
      </w:pPr>
      <w:r w:rsidRPr="00DA1D9B">
        <w:rPr>
          <w:sz w:val="24"/>
          <w:szCs w:val="24"/>
        </w:rPr>
        <w:t>необходимо описать навыки и умения, приобретенные за время практики;</w:t>
      </w:r>
    </w:p>
    <w:p w:rsidR="00D840B9" w:rsidRPr="00DA1D9B" w:rsidRDefault="00EE169D">
      <w:pPr>
        <w:pStyle w:val="21"/>
        <w:numPr>
          <w:ilvl w:val="0"/>
          <w:numId w:val="6"/>
        </w:numPr>
        <w:shd w:val="clear" w:color="auto" w:fill="auto"/>
        <w:tabs>
          <w:tab w:val="left" w:pos="1105"/>
        </w:tabs>
        <w:spacing w:before="0" w:after="0" w:line="317" w:lineRule="exact"/>
        <w:ind w:left="1100" w:hanging="360"/>
        <w:jc w:val="left"/>
        <w:rPr>
          <w:sz w:val="24"/>
          <w:szCs w:val="24"/>
        </w:rPr>
      </w:pPr>
      <w:r w:rsidRPr="00DA1D9B">
        <w:rPr>
          <w:sz w:val="24"/>
          <w:szCs w:val="24"/>
        </w:rPr>
        <w:t>сделать индивидуальные выводы о практической значимости для себя проведенного вида практики.</w:t>
      </w:r>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Отчет о прохождении преддипломной практики должен быть выполнен печатным способом с использованием компьютера и принтера на одной стороне листа белой бумаги в соответствии со следующими требованиями:</w:t>
      </w:r>
    </w:p>
    <w:p w:rsidR="00D840B9" w:rsidRPr="00DA1D9B" w:rsidRDefault="00DA1D9B">
      <w:pPr>
        <w:pStyle w:val="21"/>
        <w:shd w:val="clear" w:color="auto" w:fill="auto"/>
        <w:spacing w:before="0" w:after="0" w:line="317" w:lineRule="exact"/>
        <w:ind w:left="740" w:hanging="340"/>
        <w:jc w:val="both"/>
        <w:rPr>
          <w:sz w:val="24"/>
          <w:szCs w:val="24"/>
        </w:rPr>
      </w:pPr>
      <w:r>
        <w:rPr>
          <w:sz w:val="24"/>
          <w:szCs w:val="24"/>
        </w:rPr>
        <w:t xml:space="preserve">♦ </w:t>
      </w:r>
      <w:r w:rsidR="00EE169D" w:rsidRPr="00DA1D9B">
        <w:rPr>
          <w:sz w:val="24"/>
          <w:szCs w:val="24"/>
        </w:rPr>
        <w:t xml:space="preserve"> На бланке формата А4 (210х297 мм).</w:t>
      </w:r>
    </w:p>
    <w:p w:rsidR="00D840B9" w:rsidRPr="00DA1D9B" w:rsidRDefault="00DA1D9B">
      <w:pPr>
        <w:pStyle w:val="21"/>
        <w:shd w:val="clear" w:color="auto" w:fill="auto"/>
        <w:spacing w:before="0" w:after="0" w:line="317" w:lineRule="exact"/>
        <w:ind w:left="740" w:hanging="340"/>
        <w:jc w:val="both"/>
        <w:rPr>
          <w:sz w:val="24"/>
          <w:szCs w:val="24"/>
        </w:rPr>
      </w:pPr>
      <w:r>
        <w:rPr>
          <w:sz w:val="24"/>
          <w:szCs w:val="24"/>
        </w:rPr>
        <w:t xml:space="preserve">♦ </w:t>
      </w:r>
      <w:r w:rsidR="00EE169D" w:rsidRPr="00DA1D9B">
        <w:rPr>
          <w:sz w:val="24"/>
          <w:szCs w:val="24"/>
        </w:rPr>
        <w:t xml:space="preserve"> Поля листа должны быть: левое - 30 мм, нижнее - 20 мм, правое - 10 и верхнее - 15 мм;</w:t>
      </w:r>
    </w:p>
    <w:p w:rsidR="00D840B9" w:rsidRPr="00DA1D9B" w:rsidRDefault="00DA1D9B">
      <w:pPr>
        <w:pStyle w:val="21"/>
        <w:shd w:val="clear" w:color="auto" w:fill="auto"/>
        <w:spacing w:before="0" w:after="0" w:line="317" w:lineRule="exact"/>
        <w:ind w:left="740" w:hanging="340"/>
        <w:jc w:val="both"/>
        <w:rPr>
          <w:sz w:val="24"/>
          <w:szCs w:val="24"/>
        </w:rPr>
      </w:pPr>
      <w:r>
        <w:rPr>
          <w:sz w:val="24"/>
          <w:szCs w:val="24"/>
        </w:rPr>
        <w:t>♦ В</w:t>
      </w:r>
      <w:r w:rsidR="00EE169D" w:rsidRPr="00DA1D9B">
        <w:rPr>
          <w:sz w:val="24"/>
          <w:szCs w:val="24"/>
        </w:rPr>
        <w:t xml:space="preserve"> текстовом редакторе </w:t>
      </w:r>
      <w:r w:rsidR="00EE169D" w:rsidRPr="00DA1D9B">
        <w:rPr>
          <w:sz w:val="24"/>
          <w:szCs w:val="24"/>
          <w:lang w:val="en-US" w:eastAsia="en-US" w:bidi="en-US"/>
        </w:rPr>
        <w:t>Word</w:t>
      </w:r>
      <w:r w:rsidR="00EE169D" w:rsidRPr="00DA1D9B">
        <w:rPr>
          <w:sz w:val="24"/>
          <w:szCs w:val="24"/>
          <w:lang w:eastAsia="en-US" w:bidi="en-US"/>
        </w:rPr>
        <w:t xml:space="preserve">, </w:t>
      </w:r>
      <w:r w:rsidR="00EE169D" w:rsidRPr="00DA1D9B">
        <w:rPr>
          <w:sz w:val="24"/>
          <w:szCs w:val="24"/>
        </w:rPr>
        <w:t xml:space="preserve">шрифтом </w:t>
      </w:r>
      <w:r w:rsidR="00EE169D" w:rsidRPr="00DA1D9B">
        <w:rPr>
          <w:sz w:val="24"/>
          <w:szCs w:val="24"/>
          <w:lang w:val="en-US" w:eastAsia="en-US" w:bidi="en-US"/>
        </w:rPr>
        <w:t>Times</w:t>
      </w:r>
      <w:r w:rsidR="00EE169D" w:rsidRPr="00DA1D9B">
        <w:rPr>
          <w:sz w:val="24"/>
          <w:szCs w:val="24"/>
          <w:lang w:eastAsia="en-US" w:bidi="en-US"/>
        </w:rPr>
        <w:t xml:space="preserve"> </w:t>
      </w:r>
      <w:r w:rsidR="00EE169D" w:rsidRPr="00DA1D9B">
        <w:rPr>
          <w:sz w:val="24"/>
          <w:szCs w:val="24"/>
          <w:lang w:val="en-US" w:eastAsia="en-US" w:bidi="en-US"/>
        </w:rPr>
        <w:t>New</w:t>
      </w:r>
      <w:r w:rsidR="00EE169D" w:rsidRPr="00DA1D9B">
        <w:rPr>
          <w:sz w:val="24"/>
          <w:szCs w:val="24"/>
          <w:lang w:eastAsia="en-US" w:bidi="en-US"/>
        </w:rPr>
        <w:t xml:space="preserve"> </w:t>
      </w:r>
      <w:r w:rsidR="00EE169D" w:rsidRPr="00DA1D9B">
        <w:rPr>
          <w:sz w:val="24"/>
          <w:szCs w:val="24"/>
          <w:lang w:val="en-US" w:eastAsia="en-US" w:bidi="en-US"/>
        </w:rPr>
        <w:t>Roman</w:t>
      </w:r>
      <w:r w:rsidR="00EE169D" w:rsidRPr="00DA1D9B">
        <w:rPr>
          <w:sz w:val="24"/>
          <w:szCs w:val="24"/>
          <w:lang w:eastAsia="en-US" w:bidi="en-US"/>
        </w:rPr>
        <w:t xml:space="preserve"> </w:t>
      </w:r>
      <w:r w:rsidR="00EE169D" w:rsidRPr="00DA1D9B">
        <w:rPr>
          <w:sz w:val="24"/>
          <w:szCs w:val="24"/>
        </w:rPr>
        <w:t>№14, цвет - черный; разрешается использовать шрифты различной гарнитуры только для акцентирования внимания на определениях и формулах.</w:t>
      </w:r>
    </w:p>
    <w:p w:rsidR="00D840B9" w:rsidRPr="00DA1D9B" w:rsidRDefault="00EE169D">
      <w:pPr>
        <w:pStyle w:val="21"/>
        <w:numPr>
          <w:ilvl w:val="0"/>
          <w:numId w:val="3"/>
        </w:numPr>
        <w:shd w:val="clear" w:color="auto" w:fill="auto"/>
        <w:tabs>
          <w:tab w:val="left" w:pos="730"/>
        </w:tabs>
        <w:spacing w:before="0" w:after="0" w:line="317" w:lineRule="exact"/>
        <w:ind w:left="740" w:hanging="340"/>
        <w:jc w:val="both"/>
        <w:rPr>
          <w:sz w:val="24"/>
          <w:szCs w:val="24"/>
        </w:rPr>
      </w:pPr>
      <w:r w:rsidRPr="00DA1D9B">
        <w:rPr>
          <w:sz w:val="24"/>
          <w:szCs w:val="24"/>
        </w:rPr>
        <w:t>Начало абзацев в тексте с отступом на 1,25 см = 5 печатных знаков.</w:t>
      </w:r>
    </w:p>
    <w:p w:rsidR="00D840B9" w:rsidRPr="00DA1D9B" w:rsidRDefault="00EE169D">
      <w:pPr>
        <w:pStyle w:val="21"/>
        <w:numPr>
          <w:ilvl w:val="0"/>
          <w:numId w:val="3"/>
        </w:numPr>
        <w:shd w:val="clear" w:color="auto" w:fill="auto"/>
        <w:tabs>
          <w:tab w:val="left" w:pos="730"/>
        </w:tabs>
        <w:spacing w:before="0" w:after="0" w:line="317" w:lineRule="exact"/>
        <w:ind w:left="740" w:hanging="340"/>
        <w:jc w:val="both"/>
        <w:rPr>
          <w:sz w:val="24"/>
          <w:szCs w:val="24"/>
        </w:rPr>
      </w:pPr>
      <w:r w:rsidRPr="00DA1D9B">
        <w:rPr>
          <w:sz w:val="24"/>
          <w:szCs w:val="24"/>
        </w:rPr>
        <w:t>Текст печатают через 1,5 межстрочный интервал, с выравниванием по ширине.</w:t>
      </w:r>
    </w:p>
    <w:p w:rsidR="00D840B9" w:rsidRPr="00DA1D9B" w:rsidRDefault="00EE169D">
      <w:pPr>
        <w:pStyle w:val="21"/>
        <w:numPr>
          <w:ilvl w:val="0"/>
          <w:numId w:val="3"/>
        </w:numPr>
        <w:shd w:val="clear" w:color="auto" w:fill="auto"/>
        <w:tabs>
          <w:tab w:val="left" w:pos="730"/>
        </w:tabs>
        <w:spacing w:before="0" w:after="0" w:line="317" w:lineRule="exact"/>
        <w:ind w:left="740" w:hanging="340"/>
        <w:jc w:val="both"/>
        <w:rPr>
          <w:sz w:val="24"/>
          <w:szCs w:val="24"/>
        </w:rPr>
      </w:pPr>
      <w:r w:rsidRPr="00DA1D9B">
        <w:rPr>
          <w:sz w:val="24"/>
          <w:szCs w:val="24"/>
        </w:rPr>
        <w:t>Введение, каждая глава, заключение, приложения, список использованных</w:t>
      </w:r>
    </w:p>
    <w:p w:rsidR="00D840B9" w:rsidRPr="00DA1D9B" w:rsidRDefault="00EE169D">
      <w:pPr>
        <w:pStyle w:val="21"/>
        <w:shd w:val="clear" w:color="auto" w:fill="auto"/>
        <w:spacing w:before="0" w:after="0" w:line="322" w:lineRule="exact"/>
        <w:ind w:firstLine="760"/>
        <w:jc w:val="both"/>
        <w:rPr>
          <w:sz w:val="24"/>
          <w:szCs w:val="24"/>
        </w:rPr>
      </w:pPr>
      <w:r w:rsidRPr="00DA1D9B">
        <w:rPr>
          <w:sz w:val="24"/>
          <w:szCs w:val="24"/>
        </w:rPr>
        <w:t>источников начинаются с новой страницы; названия глав и параграфов:</w:t>
      </w:r>
    </w:p>
    <w:p w:rsidR="00D840B9" w:rsidRPr="00DA1D9B" w:rsidRDefault="00EE169D" w:rsidP="00DA1D9B">
      <w:pPr>
        <w:pStyle w:val="21"/>
        <w:numPr>
          <w:ilvl w:val="0"/>
          <w:numId w:val="21"/>
        </w:numPr>
        <w:shd w:val="clear" w:color="auto" w:fill="auto"/>
        <w:tabs>
          <w:tab w:val="left" w:pos="1256"/>
        </w:tabs>
        <w:spacing w:before="0" w:after="0" w:line="322" w:lineRule="exact"/>
        <w:ind w:left="1240" w:hanging="320"/>
        <w:jc w:val="both"/>
        <w:rPr>
          <w:sz w:val="24"/>
          <w:szCs w:val="24"/>
        </w:rPr>
      </w:pPr>
      <w:r w:rsidRPr="00DA1D9B">
        <w:rPr>
          <w:sz w:val="24"/>
          <w:szCs w:val="24"/>
        </w:rPr>
        <w:t>в содержании пишутся с прописной буквы, остальные буквы - строчные. После номера раздела, подраздела (главы, параграфа) точку не ставят;</w:t>
      </w:r>
    </w:p>
    <w:p w:rsidR="00D840B9" w:rsidRPr="00DA1D9B" w:rsidRDefault="00EE169D" w:rsidP="00DA1D9B">
      <w:pPr>
        <w:pStyle w:val="21"/>
        <w:numPr>
          <w:ilvl w:val="0"/>
          <w:numId w:val="21"/>
        </w:numPr>
        <w:shd w:val="clear" w:color="auto" w:fill="auto"/>
        <w:tabs>
          <w:tab w:val="left" w:pos="1256"/>
        </w:tabs>
        <w:spacing w:before="0" w:after="0" w:line="322" w:lineRule="exact"/>
        <w:ind w:left="1240" w:hanging="320"/>
        <w:jc w:val="both"/>
        <w:rPr>
          <w:sz w:val="24"/>
          <w:szCs w:val="24"/>
        </w:rPr>
      </w:pPr>
      <w:r w:rsidRPr="00DA1D9B">
        <w:rPr>
          <w:sz w:val="24"/>
          <w:szCs w:val="24"/>
        </w:rPr>
        <w:t>в тексте работы названия глав и параграфов пишутся прописными (заглавными) буквами. После номера раздела, подраздела (главы, параграфа) - точку не ставят.</w:t>
      </w:r>
    </w:p>
    <w:p w:rsidR="00D840B9" w:rsidRPr="00DA1D9B" w:rsidRDefault="00DA1D9B">
      <w:pPr>
        <w:pStyle w:val="21"/>
        <w:shd w:val="clear" w:color="auto" w:fill="auto"/>
        <w:spacing w:before="0" w:after="0" w:line="322" w:lineRule="exact"/>
        <w:ind w:left="760" w:hanging="360"/>
        <w:jc w:val="both"/>
        <w:rPr>
          <w:sz w:val="24"/>
          <w:szCs w:val="24"/>
        </w:rPr>
      </w:pPr>
      <w:r>
        <w:rPr>
          <w:sz w:val="24"/>
          <w:szCs w:val="24"/>
        </w:rPr>
        <w:t>♦</w:t>
      </w:r>
      <w:r w:rsidR="00EE169D" w:rsidRPr="00DA1D9B">
        <w:rPr>
          <w:sz w:val="24"/>
          <w:szCs w:val="24"/>
        </w:rPr>
        <w:t xml:space="preserve"> </w:t>
      </w:r>
      <w:r>
        <w:rPr>
          <w:sz w:val="24"/>
          <w:szCs w:val="24"/>
        </w:rPr>
        <w:t xml:space="preserve"> </w:t>
      </w:r>
      <w:r w:rsidR="00EE169D" w:rsidRPr="00DA1D9B">
        <w:rPr>
          <w:sz w:val="24"/>
          <w:szCs w:val="24"/>
        </w:rPr>
        <w:t>При изложении текста выдерживается логическая связь. Наименования частей работы должны полностью отвечать содержанию излагаемого в них материала.</w:t>
      </w:r>
    </w:p>
    <w:p w:rsidR="00D840B9" w:rsidRPr="00DA1D9B" w:rsidRDefault="00EE169D">
      <w:pPr>
        <w:pStyle w:val="21"/>
        <w:numPr>
          <w:ilvl w:val="0"/>
          <w:numId w:val="3"/>
        </w:numPr>
        <w:shd w:val="clear" w:color="auto" w:fill="auto"/>
        <w:tabs>
          <w:tab w:val="left" w:pos="734"/>
        </w:tabs>
        <w:spacing w:before="0" w:after="0" w:line="322" w:lineRule="exact"/>
        <w:ind w:left="760" w:hanging="360"/>
        <w:jc w:val="both"/>
        <w:rPr>
          <w:sz w:val="24"/>
          <w:szCs w:val="24"/>
        </w:rPr>
      </w:pPr>
      <w:r w:rsidRPr="00DA1D9B">
        <w:rPr>
          <w:sz w:val="24"/>
          <w:szCs w:val="24"/>
        </w:rPr>
        <w:t xml:space="preserve">При перечислении элементов, признаков, группировок и т.п. применяются дефисы, </w:t>
      </w:r>
      <w:r w:rsidRPr="00DA1D9B">
        <w:rPr>
          <w:sz w:val="24"/>
          <w:szCs w:val="24"/>
        </w:rPr>
        <w:lastRenderedPageBreak/>
        <w:t>цифры, буквенные обозначения.</w:t>
      </w:r>
    </w:p>
    <w:p w:rsidR="00D840B9" w:rsidRPr="00DA1D9B" w:rsidRDefault="00EE169D">
      <w:pPr>
        <w:pStyle w:val="21"/>
        <w:numPr>
          <w:ilvl w:val="0"/>
          <w:numId w:val="3"/>
        </w:numPr>
        <w:shd w:val="clear" w:color="auto" w:fill="auto"/>
        <w:tabs>
          <w:tab w:val="left" w:pos="734"/>
        </w:tabs>
        <w:spacing w:before="0" w:after="0" w:line="322" w:lineRule="exact"/>
        <w:ind w:left="760" w:hanging="360"/>
        <w:jc w:val="both"/>
        <w:rPr>
          <w:sz w:val="24"/>
          <w:szCs w:val="24"/>
        </w:rPr>
      </w:pPr>
      <w:r w:rsidRPr="00DA1D9B">
        <w:rPr>
          <w:sz w:val="24"/>
          <w:szCs w:val="24"/>
        </w:rPr>
        <w:t>Слова в наименованиях не переносятся, точка в их конце не ставится, названия параграфов, пунктов, заголовки таблиц, схем и т.п. в конце страницы не пишутся, страница с короткой (висячей строки) не начинается.</w:t>
      </w:r>
    </w:p>
    <w:p w:rsidR="00D840B9" w:rsidRPr="00DA1D9B" w:rsidRDefault="00EE169D">
      <w:pPr>
        <w:pStyle w:val="21"/>
        <w:numPr>
          <w:ilvl w:val="0"/>
          <w:numId w:val="3"/>
        </w:numPr>
        <w:shd w:val="clear" w:color="auto" w:fill="auto"/>
        <w:tabs>
          <w:tab w:val="left" w:pos="734"/>
        </w:tabs>
        <w:spacing w:before="0" w:after="0" w:line="317" w:lineRule="exact"/>
        <w:ind w:left="760" w:hanging="360"/>
        <w:jc w:val="both"/>
        <w:rPr>
          <w:sz w:val="24"/>
          <w:szCs w:val="24"/>
        </w:rPr>
      </w:pPr>
      <w:r w:rsidRPr="00DA1D9B">
        <w:rPr>
          <w:sz w:val="24"/>
          <w:szCs w:val="24"/>
        </w:rPr>
        <w:t>Сквозная нумерация страниц арабскими цифрами проставляется в нижнем колонтитуле на протяжении всего документа, начиная со 2-ой страницы, номер страницы указывается без точки непосредственно под текстом, в центре нижнего поля страницы, последним листом работы нумеруется последний лист списка использованных источников и литературы.</w:t>
      </w:r>
    </w:p>
    <w:p w:rsidR="00D840B9" w:rsidRPr="00DA1D9B" w:rsidRDefault="00EE169D">
      <w:pPr>
        <w:pStyle w:val="21"/>
        <w:numPr>
          <w:ilvl w:val="0"/>
          <w:numId w:val="3"/>
        </w:numPr>
        <w:shd w:val="clear" w:color="auto" w:fill="auto"/>
        <w:tabs>
          <w:tab w:val="left" w:pos="734"/>
        </w:tabs>
        <w:spacing w:before="0" w:after="0" w:line="317" w:lineRule="exact"/>
        <w:ind w:left="760" w:hanging="360"/>
        <w:jc w:val="both"/>
        <w:rPr>
          <w:sz w:val="24"/>
          <w:szCs w:val="24"/>
        </w:rPr>
      </w:pPr>
      <w:r w:rsidRPr="00DA1D9B">
        <w:rPr>
          <w:sz w:val="24"/>
          <w:szCs w:val="24"/>
        </w:rPr>
        <w:t>список использованных источников должен содержать сведения об источниках, использованных при составлении отчета. Сведения об источниках приводятся в соответствии с требованиями ГОСТ 7.1-2003;</w:t>
      </w:r>
    </w:p>
    <w:p w:rsidR="00D840B9" w:rsidRPr="00DA1D9B" w:rsidRDefault="00EE169D">
      <w:pPr>
        <w:pStyle w:val="21"/>
        <w:numPr>
          <w:ilvl w:val="0"/>
          <w:numId w:val="3"/>
        </w:numPr>
        <w:shd w:val="clear" w:color="auto" w:fill="auto"/>
        <w:tabs>
          <w:tab w:val="left" w:pos="734"/>
        </w:tabs>
        <w:spacing w:before="0" w:after="240" w:line="317" w:lineRule="exact"/>
        <w:ind w:left="760" w:hanging="360"/>
        <w:jc w:val="both"/>
        <w:rPr>
          <w:sz w:val="24"/>
          <w:szCs w:val="24"/>
        </w:rPr>
      </w:pPr>
      <w:r w:rsidRPr="00DA1D9B">
        <w:rPr>
          <w:sz w:val="24"/>
          <w:szCs w:val="24"/>
        </w:rPr>
        <w:t>приложения: рекомендуется включать материалы, связанные с выполненной работой (например, первичные фактические данные), которые по каким-либо причинам не могут быть включены в основную часть.</w:t>
      </w:r>
    </w:p>
    <w:p w:rsidR="00D840B9" w:rsidRPr="00DA1D9B" w:rsidRDefault="00EE169D">
      <w:pPr>
        <w:pStyle w:val="21"/>
        <w:shd w:val="clear" w:color="auto" w:fill="auto"/>
        <w:spacing w:before="0" w:after="0" w:line="317" w:lineRule="exact"/>
        <w:ind w:firstLine="760"/>
        <w:jc w:val="both"/>
        <w:rPr>
          <w:sz w:val="24"/>
          <w:szCs w:val="24"/>
        </w:rPr>
      </w:pPr>
      <w:r w:rsidRPr="00DA1D9B">
        <w:rPr>
          <w:sz w:val="24"/>
          <w:szCs w:val="24"/>
        </w:rPr>
        <w:t xml:space="preserve">Отчет по практике обучающийся может иллюстрировать с помощью презентации </w:t>
      </w:r>
      <w:r w:rsidRPr="00DA1D9B">
        <w:rPr>
          <w:sz w:val="24"/>
          <w:szCs w:val="24"/>
          <w:lang w:val="en-US" w:eastAsia="en-US" w:bidi="en-US"/>
        </w:rPr>
        <w:t>Power</w:t>
      </w:r>
      <w:r w:rsidRPr="00DA1D9B">
        <w:rPr>
          <w:sz w:val="24"/>
          <w:szCs w:val="24"/>
          <w:lang w:eastAsia="en-US" w:bidi="en-US"/>
        </w:rPr>
        <w:t xml:space="preserve"> </w:t>
      </w:r>
      <w:r w:rsidRPr="00DA1D9B">
        <w:rPr>
          <w:sz w:val="24"/>
          <w:szCs w:val="24"/>
          <w:lang w:val="en-US" w:eastAsia="en-US" w:bidi="en-US"/>
        </w:rPr>
        <w:t>Point</w:t>
      </w:r>
      <w:r w:rsidRPr="00DA1D9B">
        <w:rPr>
          <w:sz w:val="24"/>
          <w:szCs w:val="24"/>
          <w:lang w:eastAsia="en-US" w:bidi="en-US"/>
        </w:rPr>
        <w:t xml:space="preserve">, </w:t>
      </w:r>
      <w:r w:rsidRPr="00DA1D9B">
        <w:rPr>
          <w:sz w:val="24"/>
          <w:szCs w:val="24"/>
        </w:rPr>
        <w:t>которая представляется руководителю практики от филиала наряду с отчетом в день защиты отчета по практике.</w:t>
      </w:r>
    </w:p>
    <w:p w:rsidR="00D840B9" w:rsidRPr="00DA1D9B" w:rsidRDefault="00EE169D">
      <w:pPr>
        <w:pStyle w:val="21"/>
        <w:shd w:val="clear" w:color="auto" w:fill="auto"/>
        <w:spacing w:before="0" w:after="0" w:line="317" w:lineRule="exact"/>
        <w:ind w:firstLine="760"/>
        <w:jc w:val="both"/>
        <w:rPr>
          <w:sz w:val="24"/>
          <w:szCs w:val="24"/>
        </w:rPr>
      </w:pPr>
      <w:r w:rsidRPr="00DA1D9B">
        <w:rPr>
          <w:sz w:val="24"/>
          <w:szCs w:val="24"/>
        </w:rPr>
        <w:t>Все отчетные документы по результатам прохождения практики предоставляется руководителю практики от института.</w:t>
      </w:r>
    </w:p>
    <w:p w:rsidR="00D840B9" w:rsidRPr="00DA1D9B" w:rsidRDefault="00EE169D">
      <w:pPr>
        <w:pStyle w:val="21"/>
        <w:shd w:val="clear" w:color="auto" w:fill="auto"/>
        <w:spacing w:before="0" w:after="0" w:line="317" w:lineRule="exact"/>
        <w:ind w:firstLine="760"/>
        <w:jc w:val="both"/>
        <w:rPr>
          <w:sz w:val="24"/>
          <w:szCs w:val="24"/>
        </w:rPr>
      </w:pPr>
      <w:r w:rsidRPr="00DA1D9B">
        <w:rPr>
          <w:sz w:val="24"/>
          <w:szCs w:val="24"/>
        </w:rPr>
        <w:t>Результаты прохождения практики оцениваются посредством проведения промежуточной аттестации. 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w:t>
      </w:r>
    </w:p>
    <w:p w:rsidR="00D840B9" w:rsidRPr="00DA1D9B" w:rsidRDefault="00EE169D">
      <w:pPr>
        <w:pStyle w:val="21"/>
        <w:shd w:val="clear" w:color="auto" w:fill="auto"/>
        <w:spacing w:before="0" w:after="240" w:line="317" w:lineRule="exact"/>
        <w:ind w:firstLine="760"/>
        <w:jc w:val="both"/>
        <w:rPr>
          <w:sz w:val="24"/>
          <w:szCs w:val="24"/>
        </w:rPr>
      </w:pPr>
      <w:r w:rsidRPr="00DA1D9B">
        <w:rPr>
          <w:sz w:val="24"/>
          <w:szCs w:val="24"/>
        </w:rPr>
        <w:t>После предложенных указаний у обучающихся должно сформироваться четкое представление об объеме и характере знаний и умений, которыми надо будет овладеть по итогам прохождения практики.</w:t>
      </w:r>
    </w:p>
    <w:p w:rsidR="00D840B9" w:rsidRPr="00DA1D9B" w:rsidRDefault="00EE169D">
      <w:pPr>
        <w:pStyle w:val="21"/>
        <w:shd w:val="clear" w:color="auto" w:fill="auto"/>
        <w:spacing w:before="0" w:after="0" w:line="317" w:lineRule="exact"/>
        <w:ind w:right="740" w:firstLine="0"/>
        <w:rPr>
          <w:sz w:val="24"/>
          <w:szCs w:val="24"/>
        </w:rPr>
      </w:pPr>
      <w:r w:rsidRPr="00DA1D9B">
        <w:rPr>
          <w:sz w:val="24"/>
          <w:szCs w:val="24"/>
        </w:rPr>
        <w:t>Контрольные вопросы для проведения аттестации по итогам</w:t>
      </w:r>
      <w:r w:rsidRPr="00DA1D9B">
        <w:rPr>
          <w:sz w:val="24"/>
          <w:szCs w:val="24"/>
        </w:rPr>
        <w:br/>
        <w:t>производственной (преддипломной) практики:</w:t>
      </w:r>
    </w:p>
    <w:p w:rsidR="00D840B9" w:rsidRPr="00DA1D9B" w:rsidRDefault="00EE169D" w:rsidP="00DA1D9B">
      <w:pPr>
        <w:pStyle w:val="21"/>
        <w:numPr>
          <w:ilvl w:val="0"/>
          <w:numId w:val="22"/>
        </w:numPr>
        <w:shd w:val="clear" w:color="auto" w:fill="auto"/>
        <w:spacing w:before="0" w:after="0" w:line="317" w:lineRule="exact"/>
        <w:jc w:val="both"/>
        <w:rPr>
          <w:sz w:val="24"/>
          <w:szCs w:val="24"/>
        </w:rPr>
      </w:pPr>
      <w:r w:rsidRPr="00DA1D9B">
        <w:rPr>
          <w:sz w:val="24"/>
          <w:szCs w:val="24"/>
        </w:rPr>
        <w:t>Структура, основные направления и результаты деятельности организации, на базе которой проходила производственная (преддипломная) практика.</w:t>
      </w:r>
    </w:p>
    <w:p w:rsidR="00D840B9" w:rsidRPr="00DA1D9B" w:rsidRDefault="00EE169D" w:rsidP="00DA1D9B">
      <w:pPr>
        <w:pStyle w:val="21"/>
        <w:numPr>
          <w:ilvl w:val="0"/>
          <w:numId w:val="22"/>
        </w:numPr>
        <w:shd w:val="clear" w:color="auto" w:fill="auto"/>
        <w:spacing w:before="0" w:after="0" w:line="312" w:lineRule="exact"/>
        <w:jc w:val="both"/>
        <w:rPr>
          <w:sz w:val="24"/>
          <w:szCs w:val="24"/>
        </w:rPr>
      </w:pPr>
      <w:r w:rsidRPr="00DA1D9B">
        <w:rPr>
          <w:sz w:val="24"/>
          <w:szCs w:val="24"/>
        </w:rPr>
        <w:t>Материально-техническая база организации и оснащение рабочего места практиканта, обеспечение техники безопасности.</w:t>
      </w:r>
    </w:p>
    <w:p w:rsidR="00D840B9" w:rsidRPr="00DA1D9B" w:rsidRDefault="00EE169D" w:rsidP="00DA1D9B">
      <w:pPr>
        <w:pStyle w:val="21"/>
        <w:numPr>
          <w:ilvl w:val="0"/>
          <w:numId w:val="22"/>
        </w:numPr>
        <w:shd w:val="clear" w:color="auto" w:fill="auto"/>
        <w:spacing w:before="0" w:after="0" w:line="317" w:lineRule="exact"/>
        <w:jc w:val="both"/>
        <w:rPr>
          <w:sz w:val="24"/>
          <w:szCs w:val="24"/>
        </w:rPr>
      </w:pPr>
      <w:r w:rsidRPr="00DA1D9B">
        <w:rPr>
          <w:sz w:val="24"/>
          <w:szCs w:val="24"/>
        </w:rPr>
        <w:t>Виды профессиональной деятельности практиканта в ходе преддипломной практики.</w:t>
      </w:r>
    </w:p>
    <w:p w:rsidR="00D840B9" w:rsidRPr="00DA1D9B" w:rsidRDefault="00EE169D" w:rsidP="00DA1D9B">
      <w:pPr>
        <w:pStyle w:val="21"/>
        <w:numPr>
          <w:ilvl w:val="0"/>
          <w:numId w:val="22"/>
        </w:numPr>
        <w:shd w:val="clear" w:color="auto" w:fill="auto"/>
        <w:spacing w:before="0" w:after="0" w:line="317" w:lineRule="exact"/>
        <w:jc w:val="both"/>
        <w:rPr>
          <w:sz w:val="24"/>
          <w:szCs w:val="24"/>
        </w:rPr>
      </w:pPr>
      <w:r w:rsidRPr="00DA1D9B">
        <w:rPr>
          <w:sz w:val="24"/>
          <w:szCs w:val="24"/>
        </w:rPr>
        <w:t>Навыки и опыт самостоятельной организационной, исследовательской и производственной деятельности, которые были приобретены практикантом.</w:t>
      </w:r>
    </w:p>
    <w:p w:rsidR="00D840B9" w:rsidRDefault="00EE169D" w:rsidP="00DA1D9B">
      <w:pPr>
        <w:pStyle w:val="21"/>
        <w:numPr>
          <w:ilvl w:val="0"/>
          <w:numId w:val="22"/>
        </w:numPr>
        <w:shd w:val="clear" w:color="auto" w:fill="auto"/>
        <w:spacing w:before="0" w:after="296" w:line="317" w:lineRule="exact"/>
        <w:jc w:val="both"/>
        <w:rPr>
          <w:sz w:val="24"/>
          <w:szCs w:val="24"/>
        </w:rPr>
      </w:pPr>
      <w:r w:rsidRPr="00DA1D9B">
        <w:rPr>
          <w:sz w:val="24"/>
          <w:szCs w:val="24"/>
        </w:rPr>
        <w:t>Новые методы научных исследований, освоенные и использованные при сборе материала по теме выпускной квалификационной работы в ходе прохождения преддипломной практики.</w:t>
      </w:r>
    </w:p>
    <w:p w:rsidR="00DA1D9B" w:rsidRPr="00DA1D9B" w:rsidRDefault="00DA1D9B" w:rsidP="00DA1D9B">
      <w:pPr>
        <w:pStyle w:val="21"/>
        <w:shd w:val="clear" w:color="auto" w:fill="auto"/>
        <w:spacing w:before="0" w:after="296" w:line="317" w:lineRule="exact"/>
        <w:ind w:left="720" w:firstLine="0"/>
        <w:jc w:val="both"/>
        <w:rPr>
          <w:sz w:val="24"/>
          <w:szCs w:val="24"/>
        </w:rPr>
      </w:pPr>
    </w:p>
    <w:p w:rsidR="00D840B9" w:rsidRDefault="00EE169D" w:rsidP="00DA1D9B">
      <w:pPr>
        <w:pStyle w:val="14"/>
        <w:keepNext/>
        <w:keepLines/>
        <w:numPr>
          <w:ilvl w:val="0"/>
          <w:numId w:val="2"/>
        </w:numPr>
        <w:shd w:val="clear" w:color="auto" w:fill="auto"/>
        <w:tabs>
          <w:tab w:val="left" w:pos="1033"/>
        </w:tabs>
        <w:spacing w:after="0" w:line="322" w:lineRule="exact"/>
        <w:ind w:firstLine="620"/>
        <w:jc w:val="left"/>
      </w:pPr>
      <w:bookmarkStart w:id="22" w:name="bookmark21"/>
      <w:bookmarkStart w:id="23" w:name="bookmark22"/>
      <w:r>
        <w:lastRenderedPageBreak/>
        <w:t>Форма промежуточной аттестации (по итогам преддипломной практики)</w:t>
      </w:r>
      <w:bookmarkEnd w:id="22"/>
      <w:bookmarkEnd w:id="23"/>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Промежуточная аттестация студентов по результатам прохождения преддипломной практики проводится в форме защиты отчета с оценкой. По итогам зачета обучающемуся могут быть выставлены оценки «отлично», «хорошо», «удовлетворительно» и «неудовлетворительно».</w:t>
      </w:r>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По результатам прохождения практики, в течение 2-3-х последних дней из числа отпущенных на практику учебным планом (графиком), студенты сдают на выпускающую кафедру отчетный материал - дневник и отчет по практике. Отчёт включает характеристику основных этапов работы по подготовке ВКР.</w:t>
      </w:r>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Аттестация по итогам преддипломной практики проводится путем защиты отчета с оценкой, которая организуется руководителем практики от кафедры «Биотехнология и химия». Дата и время аттестации устанавливаются расписанием по согласованию с кафедрой. Процедура аттестации включает доклад (5-7 минут) практиканта об итогах ее проведения и ответы на контрольные вопросы преподавателя (ей) от кафедры и вопросы по существу отчета (отражающего содержание отчета по практике).</w:t>
      </w:r>
    </w:p>
    <w:p w:rsidR="00D840B9" w:rsidRPr="00DA1D9B" w:rsidRDefault="00EE169D">
      <w:pPr>
        <w:pStyle w:val="21"/>
        <w:shd w:val="clear" w:color="auto" w:fill="auto"/>
        <w:spacing w:before="0" w:after="296" w:line="317" w:lineRule="exact"/>
        <w:ind w:firstLine="740"/>
        <w:jc w:val="both"/>
        <w:rPr>
          <w:sz w:val="24"/>
          <w:szCs w:val="24"/>
        </w:rPr>
      </w:pPr>
      <w:bookmarkStart w:id="24" w:name="bookmark23"/>
      <w:r w:rsidRPr="00DA1D9B">
        <w:rPr>
          <w:sz w:val="24"/>
          <w:szCs w:val="24"/>
        </w:rPr>
        <w:t>Промежуточная аттестация обучающихся по итогам прохождения практики проводится в соответствии с Положением о текущем контроле, текущей и промежуточной аттестации обучающихся в Университете.</w:t>
      </w:r>
      <w:bookmarkEnd w:id="24"/>
    </w:p>
    <w:p w:rsidR="00D840B9" w:rsidRDefault="00EE169D">
      <w:pPr>
        <w:pStyle w:val="14"/>
        <w:keepNext/>
        <w:keepLines/>
        <w:numPr>
          <w:ilvl w:val="0"/>
          <w:numId w:val="2"/>
        </w:numPr>
        <w:shd w:val="clear" w:color="auto" w:fill="auto"/>
        <w:tabs>
          <w:tab w:val="left" w:pos="1033"/>
        </w:tabs>
        <w:spacing w:after="124" w:line="322" w:lineRule="exact"/>
        <w:ind w:firstLine="620"/>
        <w:jc w:val="left"/>
      </w:pPr>
      <w:bookmarkStart w:id="25" w:name="bookmark24"/>
      <w:r>
        <w:t>Оценочные средства для проведения текущей и промежуточной аттестации обучающихся по практике</w:t>
      </w:r>
      <w:bookmarkEnd w:id="25"/>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Этапы формирования компетенций в процессе освоения ОПОП прямо связаны с местом дисциплин и практик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государственной итоговой аттестации.</w:t>
      </w:r>
    </w:p>
    <w:p w:rsidR="00D840B9" w:rsidRPr="00DA1D9B" w:rsidRDefault="00EE169D">
      <w:pPr>
        <w:pStyle w:val="21"/>
        <w:shd w:val="clear" w:color="auto" w:fill="auto"/>
        <w:spacing w:before="0" w:after="0" w:line="317" w:lineRule="exact"/>
        <w:ind w:firstLine="740"/>
        <w:jc w:val="both"/>
        <w:rPr>
          <w:sz w:val="24"/>
          <w:szCs w:val="24"/>
        </w:rPr>
      </w:pPr>
      <w:r w:rsidRPr="00DA1D9B">
        <w:rPr>
          <w:sz w:val="24"/>
          <w:szCs w:val="24"/>
        </w:rPr>
        <w:t xml:space="preserve">Преддипломная практика является заключительным этапом формирования компетенций ОПК-1; ОПК-2; ОПК-3; ОПК-4; ОПК-5; ОПК-6; ОПК-7; ОПК-8; ПК-1; ПК-2; ПК-3; ПК-4; ПК-5; ПК-6; ПК-11; ПК-12, (см. схему формирования компетенций). Итоговая оценка уровня сформированности компетенций ОК-1; ОК-2; ОК-3; ОК-4; ОК-5; ОК-6; ОК-7; ОК-8; ОК-9; ОПК-1; ОПК-2; ОПК-3; ОПК-4; ОПК-5; ОПК-6; ОПК-7; ОПК-8; ПК-1; ПК-2; ПК-3; ПК-4; </w:t>
      </w:r>
      <w:r w:rsidR="000C3D03">
        <w:rPr>
          <w:sz w:val="24"/>
          <w:szCs w:val="24"/>
        </w:rPr>
        <w:t xml:space="preserve">       </w:t>
      </w:r>
      <w:r w:rsidRPr="00DA1D9B">
        <w:rPr>
          <w:sz w:val="24"/>
          <w:szCs w:val="24"/>
        </w:rPr>
        <w:t>ПК-5; ПК-6; ПК-11; ПК-12 определяется в период государственной итоговой аттестации.</w:t>
      </w:r>
    </w:p>
    <w:p w:rsidR="00D840B9" w:rsidRPr="00DA1D9B" w:rsidRDefault="00EE169D">
      <w:pPr>
        <w:pStyle w:val="21"/>
        <w:shd w:val="clear" w:color="auto" w:fill="auto"/>
        <w:spacing w:before="0" w:after="0" w:line="317" w:lineRule="exact"/>
        <w:ind w:left="140" w:right="320" w:firstLine="740"/>
        <w:jc w:val="both"/>
        <w:rPr>
          <w:sz w:val="24"/>
          <w:szCs w:val="24"/>
        </w:rPr>
      </w:pPr>
      <w:r w:rsidRPr="00DA1D9B">
        <w:rPr>
          <w:sz w:val="24"/>
          <w:szCs w:val="24"/>
        </w:rPr>
        <w:t>Результаты прохождения практики оцениваются посредством проведения промежуточной аттестации, определяемых в соответствующих «Оценочных средствах» практики. 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 Материалы о прохождении практики обучающегося хранятся на кафедре в установленном порядке.</w:t>
      </w:r>
    </w:p>
    <w:p w:rsidR="00D840B9" w:rsidRPr="00DA1D9B" w:rsidRDefault="00EE169D">
      <w:pPr>
        <w:pStyle w:val="21"/>
        <w:shd w:val="clear" w:color="auto" w:fill="auto"/>
        <w:spacing w:before="0" w:after="318" w:line="317" w:lineRule="exact"/>
        <w:ind w:left="140" w:right="320" w:firstLine="740"/>
        <w:jc w:val="both"/>
        <w:rPr>
          <w:sz w:val="24"/>
          <w:szCs w:val="24"/>
        </w:rPr>
      </w:pPr>
      <w:r w:rsidRPr="00DA1D9B">
        <w:rPr>
          <w:sz w:val="24"/>
          <w:szCs w:val="24"/>
        </w:rPr>
        <w:t>Показателями оценивания компетенций являются умения и опыт, в зависимости от типа практики, освоенные при ее прохождении. В процессе защиты отчёта о прохождении практики обучающемуся могут задаваться вопросы как практического, методологического и теоретического характера для выявления.</w:t>
      </w:r>
    </w:p>
    <w:p w:rsidR="00D840B9" w:rsidRDefault="00EE169D">
      <w:pPr>
        <w:pStyle w:val="41"/>
        <w:shd w:val="clear" w:color="auto" w:fill="auto"/>
        <w:spacing w:before="0" w:after="0" w:line="220" w:lineRule="exact"/>
        <w:ind w:left="140" w:firstLine="740"/>
        <w:jc w:val="both"/>
      </w:pPr>
      <w:r>
        <w:lastRenderedPageBreak/>
        <w:t>Критерии оценивания качества выполнения практических заданий по</w:t>
      </w:r>
    </w:p>
    <w:p w:rsidR="00D840B9" w:rsidRDefault="00EE169D">
      <w:pPr>
        <w:pStyle w:val="41"/>
        <w:shd w:val="clear" w:color="auto" w:fill="auto"/>
        <w:spacing w:before="0" w:after="0" w:line="220" w:lineRule="exact"/>
        <w:ind w:left="180"/>
      </w:pPr>
      <w:r>
        <w:t>преддипломной практике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1"/>
        <w:gridCol w:w="2026"/>
        <w:gridCol w:w="2026"/>
        <w:gridCol w:w="2021"/>
        <w:gridCol w:w="2179"/>
      </w:tblGrid>
      <w:tr w:rsidR="00D840B9">
        <w:trPr>
          <w:trHeight w:hRule="exact" w:val="787"/>
          <w:jc w:val="center"/>
        </w:trPr>
        <w:tc>
          <w:tcPr>
            <w:tcW w:w="1531" w:type="dxa"/>
            <w:tcBorders>
              <w:top w:val="single" w:sz="4" w:space="0" w:color="auto"/>
              <w:left w:val="single" w:sz="4" w:space="0" w:color="auto"/>
            </w:tcBorders>
            <w:shd w:val="clear" w:color="auto" w:fill="FFFFFF"/>
            <w:vAlign w:val="center"/>
          </w:tcPr>
          <w:p w:rsidR="00D840B9" w:rsidRDefault="00EE169D">
            <w:pPr>
              <w:pStyle w:val="21"/>
              <w:framePr w:w="9782" w:wrap="notBeside" w:vAnchor="text" w:hAnchor="text" w:xAlign="center" w:y="1"/>
              <w:shd w:val="clear" w:color="auto" w:fill="auto"/>
              <w:spacing w:before="0" w:after="120" w:line="220" w:lineRule="exact"/>
              <w:ind w:firstLine="0"/>
            </w:pPr>
            <w:r>
              <w:rPr>
                <w:rStyle w:val="230"/>
              </w:rPr>
              <w:t>Критерии/</w:t>
            </w:r>
          </w:p>
          <w:p w:rsidR="00D840B9" w:rsidRDefault="00EE169D">
            <w:pPr>
              <w:pStyle w:val="21"/>
              <w:framePr w:w="9782" w:wrap="notBeside" w:vAnchor="text" w:hAnchor="text" w:xAlign="center" w:y="1"/>
              <w:shd w:val="clear" w:color="auto" w:fill="auto"/>
              <w:spacing w:before="120" w:after="0" w:line="220" w:lineRule="exact"/>
              <w:ind w:firstLine="0"/>
            </w:pPr>
            <w:r>
              <w:rPr>
                <w:rStyle w:val="230"/>
              </w:rPr>
              <w:t>оценка</w:t>
            </w:r>
          </w:p>
        </w:tc>
        <w:tc>
          <w:tcPr>
            <w:tcW w:w="2026" w:type="dxa"/>
            <w:tcBorders>
              <w:top w:val="single" w:sz="4" w:space="0" w:color="auto"/>
              <w:left w:val="single" w:sz="4" w:space="0" w:color="auto"/>
            </w:tcBorders>
            <w:shd w:val="clear" w:color="auto" w:fill="FFFFFF"/>
            <w:vAlign w:val="center"/>
          </w:tcPr>
          <w:p w:rsidR="00D840B9" w:rsidRDefault="00EE169D">
            <w:pPr>
              <w:pStyle w:val="21"/>
              <w:framePr w:w="9782" w:wrap="notBeside" w:vAnchor="text" w:hAnchor="text" w:xAlign="center" w:y="1"/>
              <w:shd w:val="clear" w:color="auto" w:fill="auto"/>
              <w:spacing w:before="0" w:after="120" w:line="220" w:lineRule="exact"/>
              <w:ind w:firstLine="0"/>
            </w:pPr>
            <w:r>
              <w:rPr>
                <w:rStyle w:val="210"/>
              </w:rPr>
              <w:t>«</w:t>
            </w:r>
            <w:proofErr w:type="spellStart"/>
            <w:r>
              <w:rPr>
                <w:rStyle w:val="210"/>
              </w:rPr>
              <w:t>неудовлетво</w:t>
            </w:r>
            <w:proofErr w:type="spellEnd"/>
            <w:r>
              <w:rPr>
                <w:rStyle w:val="210"/>
              </w:rPr>
              <w:softHyphen/>
            </w:r>
            <w:r w:rsidR="00EF6187">
              <w:rPr>
                <w:rStyle w:val="210"/>
              </w:rPr>
              <w:t>-</w:t>
            </w:r>
          </w:p>
          <w:p w:rsidR="00D840B9" w:rsidRDefault="00EE169D">
            <w:pPr>
              <w:pStyle w:val="21"/>
              <w:framePr w:w="9782" w:wrap="notBeside" w:vAnchor="text" w:hAnchor="text" w:xAlign="center" w:y="1"/>
              <w:shd w:val="clear" w:color="auto" w:fill="auto"/>
              <w:spacing w:before="120" w:after="0" w:line="220" w:lineRule="exact"/>
              <w:ind w:firstLine="0"/>
            </w:pPr>
            <w:proofErr w:type="spellStart"/>
            <w:r>
              <w:rPr>
                <w:rStyle w:val="210"/>
              </w:rPr>
              <w:t>рительно</w:t>
            </w:r>
            <w:proofErr w:type="spellEnd"/>
            <w:r>
              <w:rPr>
                <w:rStyle w:val="210"/>
              </w:rPr>
              <w:t>»</w:t>
            </w:r>
          </w:p>
        </w:tc>
        <w:tc>
          <w:tcPr>
            <w:tcW w:w="2026" w:type="dxa"/>
            <w:tcBorders>
              <w:top w:val="single" w:sz="4" w:space="0" w:color="auto"/>
              <w:left w:val="single" w:sz="4" w:space="0" w:color="auto"/>
            </w:tcBorders>
            <w:shd w:val="clear" w:color="auto" w:fill="FFFFFF"/>
            <w:vAlign w:val="center"/>
          </w:tcPr>
          <w:p w:rsidR="00D840B9" w:rsidRDefault="00EE169D">
            <w:pPr>
              <w:pStyle w:val="21"/>
              <w:framePr w:w="9782" w:wrap="notBeside" w:vAnchor="text" w:hAnchor="text" w:xAlign="center" w:y="1"/>
              <w:shd w:val="clear" w:color="auto" w:fill="auto"/>
              <w:spacing w:before="0" w:after="120" w:line="220" w:lineRule="exact"/>
              <w:ind w:firstLine="0"/>
            </w:pPr>
            <w:r>
              <w:rPr>
                <w:rStyle w:val="210"/>
              </w:rPr>
              <w:t>«</w:t>
            </w:r>
            <w:proofErr w:type="spellStart"/>
            <w:r>
              <w:rPr>
                <w:rStyle w:val="210"/>
              </w:rPr>
              <w:t>удовлетво</w:t>
            </w:r>
            <w:proofErr w:type="spellEnd"/>
            <w:r>
              <w:rPr>
                <w:rStyle w:val="210"/>
              </w:rPr>
              <w:softHyphen/>
            </w:r>
            <w:r w:rsidR="00EF6187">
              <w:rPr>
                <w:rStyle w:val="210"/>
              </w:rPr>
              <w:t>-</w:t>
            </w:r>
          </w:p>
          <w:p w:rsidR="00D840B9" w:rsidRDefault="00EE169D">
            <w:pPr>
              <w:pStyle w:val="21"/>
              <w:framePr w:w="9782" w:wrap="notBeside" w:vAnchor="text" w:hAnchor="text" w:xAlign="center" w:y="1"/>
              <w:shd w:val="clear" w:color="auto" w:fill="auto"/>
              <w:spacing w:before="120" w:after="0" w:line="220" w:lineRule="exact"/>
              <w:ind w:firstLine="0"/>
            </w:pPr>
            <w:proofErr w:type="spellStart"/>
            <w:r>
              <w:rPr>
                <w:rStyle w:val="210"/>
              </w:rPr>
              <w:t>рительно</w:t>
            </w:r>
            <w:proofErr w:type="spellEnd"/>
            <w:r>
              <w:rPr>
                <w:rStyle w:val="210"/>
              </w:rPr>
              <w:t>»</w:t>
            </w:r>
          </w:p>
        </w:tc>
        <w:tc>
          <w:tcPr>
            <w:tcW w:w="2021" w:type="dxa"/>
            <w:tcBorders>
              <w:top w:val="single" w:sz="4" w:space="0" w:color="auto"/>
              <w:left w:val="single" w:sz="4" w:space="0" w:color="auto"/>
            </w:tcBorders>
            <w:shd w:val="clear" w:color="auto" w:fill="FFFFFF"/>
            <w:vAlign w:val="center"/>
          </w:tcPr>
          <w:p w:rsidR="00D840B9" w:rsidRDefault="00EE169D">
            <w:pPr>
              <w:pStyle w:val="21"/>
              <w:framePr w:w="9782" w:wrap="notBeside" w:vAnchor="text" w:hAnchor="text" w:xAlign="center" w:y="1"/>
              <w:shd w:val="clear" w:color="auto" w:fill="auto"/>
              <w:spacing w:before="0" w:after="0" w:line="220" w:lineRule="exact"/>
              <w:ind w:firstLine="0"/>
            </w:pPr>
            <w:r>
              <w:rPr>
                <w:rStyle w:val="210"/>
              </w:rPr>
              <w:t>«хорошо»</w:t>
            </w:r>
          </w:p>
        </w:tc>
        <w:tc>
          <w:tcPr>
            <w:tcW w:w="2179" w:type="dxa"/>
            <w:tcBorders>
              <w:top w:val="single" w:sz="4" w:space="0" w:color="auto"/>
              <w:left w:val="single" w:sz="4" w:space="0" w:color="auto"/>
              <w:right w:val="single" w:sz="4" w:space="0" w:color="auto"/>
            </w:tcBorders>
            <w:shd w:val="clear" w:color="auto" w:fill="FFFFFF"/>
            <w:vAlign w:val="center"/>
          </w:tcPr>
          <w:p w:rsidR="00D840B9" w:rsidRDefault="00EE169D">
            <w:pPr>
              <w:pStyle w:val="21"/>
              <w:framePr w:w="9782" w:wrap="notBeside" w:vAnchor="text" w:hAnchor="text" w:xAlign="center" w:y="1"/>
              <w:shd w:val="clear" w:color="auto" w:fill="auto"/>
              <w:spacing w:before="0" w:after="0" w:line="220" w:lineRule="exact"/>
              <w:ind w:firstLine="0"/>
            </w:pPr>
            <w:r>
              <w:rPr>
                <w:rStyle w:val="210"/>
              </w:rPr>
              <w:t>«отлично»</w:t>
            </w:r>
          </w:p>
        </w:tc>
      </w:tr>
      <w:tr w:rsidR="00D840B9">
        <w:trPr>
          <w:trHeight w:hRule="exact" w:val="2539"/>
          <w:jc w:val="center"/>
        </w:trPr>
        <w:tc>
          <w:tcPr>
            <w:tcW w:w="1531"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60" w:line="220" w:lineRule="exact"/>
              <w:ind w:left="280" w:firstLine="0"/>
              <w:jc w:val="left"/>
            </w:pPr>
            <w:r>
              <w:rPr>
                <w:rStyle w:val="230"/>
              </w:rPr>
              <w:t>Раскрытие</w:t>
            </w:r>
          </w:p>
          <w:p w:rsidR="00D840B9" w:rsidRDefault="00EE169D">
            <w:pPr>
              <w:pStyle w:val="21"/>
              <w:framePr w:w="9782" w:wrap="notBeside" w:vAnchor="text" w:hAnchor="text" w:xAlign="center" w:y="1"/>
              <w:shd w:val="clear" w:color="auto" w:fill="auto"/>
              <w:spacing w:before="60" w:after="0" w:line="220" w:lineRule="exact"/>
              <w:ind w:left="280" w:firstLine="0"/>
              <w:jc w:val="left"/>
            </w:pPr>
            <w:r>
              <w:rPr>
                <w:rStyle w:val="230"/>
              </w:rPr>
              <w:t>проблемы</w:t>
            </w:r>
          </w:p>
        </w:tc>
        <w:tc>
          <w:tcPr>
            <w:tcW w:w="2026"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Проблема не раскрыта. Отсутствуют выводы</w:t>
            </w:r>
          </w:p>
        </w:tc>
        <w:tc>
          <w:tcPr>
            <w:tcW w:w="2026"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Проблема раскрыта не полностью. Выводы не сделаны и/или выводы не обоснованы</w:t>
            </w:r>
          </w:p>
        </w:tc>
        <w:tc>
          <w:tcPr>
            <w:tcW w:w="2021" w:type="dxa"/>
            <w:tcBorders>
              <w:top w:val="single" w:sz="4" w:space="0" w:color="auto"/>
              <w:left w:val="single" w:sz="4" w:space="0" w:color="auto"/>
            </w:tcBorders>
            <w:shd w:val="clear" w:color="auto" w:fill="FFFFFF"/>
            <w:vAlign w:val="bottom"/>
          </w:tcPr>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Проблема</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раскрыта.</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Проведен анализ</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проблемы без</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привлечения</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дополнительной</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литературы.</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Не все выводы сделаны и/или обоснованы.</w:t>
            </w:r>
          </w:p>
        </w:tc>
        <w:tc>
          <w:tcPr>
            <w:tcW w:w="2179" w:type="dxa"/>
            <w:tcBorders>
              <w:top w:val="single" w:sz="4" w:space="0" w:color="auto"/>
              <w:left w:val="single" w:sz="4" w:space="0" w:color="auto"/>
              <w:righ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Проблема раскрыта</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полностью.</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Проведен анализ</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проблемы с</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привлечением</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дополнительной</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литературы.</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Выводы</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обоснованы.</w:t>
            </w:r>
          </w:p>
        </w:tc>
      </w:tr>
      <w:tr w:rsidR="00D840B9">
        <w:trPr>
          <w:trHeight w:hRule="exact" w:val="2285"/>
          <w:jc w:val="center"/>
        </w:trPr>
        <w:tc>
          <w:tcPr>
            <w:tcW w:w="1531"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20" w:lineRule="exact"/>
              <w:ind w:firstLine="0"/>
              <w:jc w:val="left"/>
            </w:pPr>
            <w:r>
              <w:rPr>
                <w:rStyle w:val="230"/>
              </w:rPr>
              <w:t>Представление</w:t>
            </w:r>
          </w:p>
        </w:tc>
        <w:tc>
          <w:tcPr>
            <w:tcW w:w="2026"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Представляемая информация логически не связана.</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Не использованы профессиональные термины.</w:t>
            </w:r>
          </w:p>
        </w:tc>
        <w:tc>
          <w:tcPr>
            <w:tcW w:w="2026"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Представляемая информация не систематизирована и/или не последовательна. Использован 1-2 профессиональный термин.</w:t>
            </w:r>
          </w:p>
        </w:tc>
        <w:tc>
          <w:tcPr>
            <w:tcW w:w="2021" w:type="dxa"/>
            <w:tcBorders>
              <w:top w:val="single" w:sz="4" w:space="0" w:color="auto"/>
              <w:left w:val="single" w:sz="4" w:space="0" w:color="auto"/>
            </w:tcBorders>
            <w:shd w:val="clear" w:color="auto" w:fill="FFFFFF"/>
            <w:vAlign w:val="bottom"/>
          </w:tcPr>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Представляемая</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информация</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систематизирована</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и</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последовательна. Использовано более 2 профессиональных терминов.</w:t>
            </w:r>
          </w:p>
        </w:tc>
        <w:tc>
          <w:tcPr>
            <w:tcW w:w="2179" w:type="dxa"/>
            <w:tcBorders>
              <w:top w:val="single" w:sz="4" w:space="0" w:color="auto"/>
              <w:left w:val="single" w:sz="4" w:space="0" w:color="auto"/>
              <w:right w:val="single" w:sz="4" w:space="0" w:color="auto"/>
            </w:tcBorders>
            <w:shd w:val="clear" w:color="auto" w:fill="FFFFFF"/>
            <w:vAlign w:val="bottom"/>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Представляемая информация систематизирована, последовательна и логически связана. Использовано более 5</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профессиональных</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терминов.</w:t>
            </w:r>
          </w:p>
        </w:tc>
      </w:tr>
      <w:tr w:rsidR="00D840B9">
        <w:trPr>
          <w:trHeight w:hRule="exact" w:val="2290"/>
          <w:jc w:val="center"/>
        </w:trPr>
        <w:tc>
          <w:tcPr>
            <w:tcW w:w="1531"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20" w:lineRule="exact"/>
              <w:ind w:firstLine="0"/>
              <w:jc w:val="left"/>
            </w:pPr>
            <w:r>
              <w:rPr>
                <w:rStyle w:val="230"/>
              </w:rPr>
              <w:t>Оформление</w:t>
            </w:r>
          </w:p>
        </w:tc>
        <w:tc>
          <w:tcPr>
            <w:tcW w:w="2026"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Не использованы</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информационные</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технологии</w:t>
            </w:r>
          </w:p>
          <w:p w:rsidR="00D840B9" w:rsidRDefault="00EE169D">
            <w:pPr>
              <w:pStyle w:val="21"/>
              <w:framePr w:w="9782" w:wrap="notBeside" w:vAnchor="text" w:hAnchor="text" w:xAlign="center" w:y="1"/>
              <w:shd w:val="clear" w:color="auto" w:fill="auto"/>
              <w:spacing w:before="0" w:after="0" w:line="250" w:lineRule="exact"/>
              <w:ind w:firstLine="0"/>
              <w:jc w:val="left"/>
            </w:pPr>
            <w:r w:rsidRPr="00EE169D">
              <w:rPr>
                <w:rStyle w:val="230"/>
                <w:lang w:eastAsia="en-US" w:bidi="en-US"/>
              </w:rPr>
              <w:t>(</w:t>
            </w:r>
            <w:r>
              <w:rPr>
                <w:rStyle w:val="230"/>
                <w:lang w:val="en-US" w:eastAsia="en-US" w:bidi="en-US"/>
              </w:rPr>
              <w:t>PowerPoint</w:t>
            </w:r>
            <w:r w:rsidRPr="00EE169D">
              <w:rPr>
                <w:rStyle w:val="230"/>
                <w:lang w:eastAsia="en-US" w:bidi="en-US"/>
              </w:rPr>
              <w:t>).</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Больше 4 ошибок</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в представляемой</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информации.</w:t>
            </w:r>
          </w:p>
        </w:tc>
        <w:tc>
          <w:tcPr>
            <w:tcW w:w="2026"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Использованы</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информационные</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технологии</w:t>
            </w:r>
          </w:p>
          <w:p w:rsidR="00D840B9" w:rsidRDefault="00EE169D">
            <w:pPr>
              <w:pStyle w:val="21"/>
              <w:framePr w:w="9782" w:wrap="notBeside" w:vAnchor="text" w:hAnchor="text" w:xAlign="center" w:y="1"/>
              <w:shd w:val="clear" w:color="auto" w:fill="auto"/>
              <w:spacing w:before="0" w:after="0" w:line="250" w:lineRule="exact"/>
              <w:ind w:firstLine="0"/>
              <w:jc w:val="left"/>
            </w:pPr>
            <w:r w:rsidRPr="00EE169D">
              <w:rPr>
                <w:rStyle w:val="230"/>
                <w:lang w:eastAsia="en-US" w:bidi="en-US"/>
              </w:rPr>
              <w:t>(</w:t>
            </w:r>
            <w:r>
              <w:rPr>
                <w:rStyle w:val="230"/>
                <w:lang w:val="en-US" w:eastAsia="en-US" w:bidi="en-US"/>
              </w:rPr>
              <w:t>PowerPoint</w:t>
            </w:r>
            <w:r w:rsidRPr="00EE169D">
              <w:rPr>
                <w:rStyle w:val="230"/>
                <w:lang w:eastAsia="en-US" w:bidi="en-US"/>
              </w:rPr>
              <w:t>)</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частично.</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3-4 ошибки в</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представляемой</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информации.</w:t>
            </w:r>
          </w:p>
        </w:tc>
        <w:tc>
          <w:tcPr>
            <w:tcW w:w="2021" w:type="dxa"/>
            <w:tcBorders>
              <w:top w:val="single" w:sz="4" w:space="0" w:color="auto"/>
              <w:lef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Использованы</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информационные</w:t>
            </w:r>
          </w:p>
          <w:p w:rsidR="00D840B9" w:rsidRDefault="00EE169D">
            <w:pPr>
              <w:pStyle w:val="21"/>
              <w:framePr w:w="9782" w:wrap="notBeside" w:vAnchor="text" w:hAnchor="text" w:xAlign="center" w:y="1"/>
              <w:shd w:val="clear" w:color="auto" w:fill="auto"/>
              <w:spacing w:before="0" w:after="0" w:line="250" w:lineRule="exact"/>
              <w:ind w:firstLine="0"/>
              <w:jc w:val="both"/>
            </w:pPr>
            <w:r>
              <w:rPr>
                <w:rStyle w:val="230"/>
              </w:rPr>
              <w:t>технологии</w:t>
            </w:r>
          </w:p>
          <w:p w:rsidR="00D840B9" w:rsidRDefault="00EE169D">
            <w:pPr>
              <w:pStyle w:val="21"/>
              <w:framePr w:w="9782" w:wrap="notBeside" w:vAnchor="text" w:hAnchor="text" w:xAlign="center" w:y="1"/>
              <w:shd w:val="clear" w:color="auto" w:fill="auto"/>
              <w:spacing w:before="0" w:after="0" w:line="250" w:lineRule="exact"/>
              <w:ind w:firstLine="0"/>
              <w:jc w:val="both"/>
            </w:pPr>
            <w:r w:rsidRPr="00EE169D">
              <w:rPr>
                <w:rStyle w:val="230"/>
                <w:lang w:eastAsia="en-US" w:bidi="en-US"/>
              </w:rPr>
              <w:t>(</w:t>
            </w:r>
            <w:r>
              <w:rPr>
                <w:rStyle w:val="230"/>
                <w:lang w:val="en-US" w:eastAsia="en-US" w:bidi="en-US"/>
              </w:rPr>
              <w:t>PowerPoint</w:t>
            </w:r>
            <w:r w:rsidRPr="00EE169D">
              <w:rPr>
                <w:rStyle w:val="230"/>
                <w:lang w:eastAsia="en-US" w:bidi="en-US"/>
              </w:rPr>
              <w:t>).</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Не более 2 ошибок в представляемой информации.</w:t>
            </w:r>
          </w:p>
        </w:tc>
        <w:tc>
          <w:tcPr>
            <w:tcW w:w="2179" w:type="dxa"/>
            <w:tcBorders>
              <w:top w:val="single" w:sz="4" w:space="0" w:color="auto"/>
              <w:left w:val="single" w:sz="4" w:space="0" w:color="auto"/>
              <w:right w:val="single" w:sz="4" w:space="0" w:color="auto"/>
            </w:tcBorders>
            <w:shd w:val="clear" w:color="auto" w:fill="FFFFFF"/>
            <w:vAlign w:val="bottom"/>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Широко</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использованы</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информационные</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технологии</w:t>
            </w:r>
          </w:p>
          <w:p w:rsidR="00D840B9" w:rsidRDefault="00EE169D">
            <w:pPr>
              <w:pStyle w:val="21"/>
              <w:framePr w:w="9782" w:wrap="notBeside" w:vAnchor="text" w:hAnchor="text" w:xAlign="center" w:y="1"/>
              <w:shd w:val="clear" w:color="auto" w:fill="auto"/>
              <w:spacing w:before="0" w:after="0" w:line="250" w:lineRule="exact"/>
              <w:ind w:firstLine="0"/>
              <w:jc w:val="left"/>
            </w:pPr>
            <w:r w:rsidRPr="00EE169D">
              <w:rPr>
                <w:rStyle w:val="230"/>
                <w:lang w:eastAsia="en-US" w:bidi="en-US"/>
              </w:rPr>
              <w:t>(</w:t>
            </w:r>
            <w:r>
              <w:rPr>
                <w:rStyle w:val="230"/>
                <w:lang w:val="en-US" w:eastAsia="en-US" w:bidi="en-US"/>
              </w:rPr>
              <w:t>PowerPoint</w:t>
            </w:r>
            <w:r w:rsidRPr="00EE169D">
              <w:rPr>
                <w:rStyle w:val="230"/>
                <w:lang w:eastAsia="en-US" w:bidi="en-US"/>
              </w:rPr>
              <w:t>).</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Отсутствуют</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ошибки в</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представляемой</w:t>
            </w:r>
          </w:p>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информации.</w:t>
            </w:r>
          </w:p>
        </w:tc>
      </w:tr>
      <w:tr w:rsidR="00D840B9">
        <w:trPr>
          <w:trHeight w:hRule="exact" w:val="1286"/>
          <w:jc w:val="center"/>
        </w:trPr>
        <w:tc>
          <w:tcPr>
            <w:tcW w:w="1531" w:type="dxa"/>
            <w:tcBorders>
              <w:top w:val="single" w:sz="4" w:space="0" w:color="auto"/>
              <w:left w:val="single" w:sz="4" w:space="0" w:color="auto"/>
              <w:bottom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9" w:lineRule="exact"/>
              <w:ind w:firstLine="0"/>
            </w:pPr>
            <w:r>
              <w:rPr>
                <w:rStyle w:val="230"/>
              </w:rPr>
              <w:t>Ответы на вопросы</w:t>
            </w:r>
          </w:p>
        </w:tc>
        <w:tc>
          <w:tcPr>
            <w:tcW w:w="2026" w:type="dxa"/>
            <w:tcBorders>
              <w:top w:val="single" w:sz="4" w:space="0" w:color="auto"/>
              <w:left w:val="single" w:sz="4" w:space="0" w:color="auto"/>
              <w:bottom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9" w:lineRule="exact"/>
              <w:ind w:firstLine="0"/>
              <w:jc w:val="left"/>
            </w:pPr>
            <w:r>
              <w:rPr>
                <w:rStyle w:val="230"/>
              </w:rPr>
              <w:t>Нет ответов на вопросы.</w:t>
            </w:r>
          </w:p>
        </w:tc>
        <w:tc>
          <w:tcPr>
            <w:tcW w:w="2026" w:type="dxa"/>
            <w:tcBorders>
              <w:top w:val="single" w:sz="4" w:space="0" w:color="auto"/>
              <w:left w:val="single" w:sz="4" w:space="0" w:color="auto"/>
              <w:bottom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4" w:lineRule="exact"/>
              <w:ind w:firstLine="0"/>
              <w:jc w:val="left"/>
            </w:pPr>
            <w:r>
              <w:rPr>
                <w:rStyle w:val="230"/>
              </w:rPr>
              <w:t>Только ответы на</w:t>
            </w:r>
          </w:p>
          <w:p w:rsidR="00D840B9" w:rsidRDefault="00EE169D">
            <w:pPr>
              <w:pStyle w:val="21"/>
              <w:framePr w:w="9782" w:wrap="notBeside" w:vAnchor="text" w:hAnchor="text" w:xAlign="center" w:y="1"/>
              <w:shd w:val="clear" w:color="auto" w:fill="auto"/>
              <w:spacing w:before="0" w:after="0" w:line="254" w:lineRule="exact"/>
              <w:ind w:firstLine="0"/>
              <w:jc w:val="left"/>
            </w:pPr>
            <w:r>
              <w:rPr>
                <w:rStyle w:val="230"/>
              </w:rPr>
              <w:t>элементарные</w:t>
            </w:r>
          </w:p>
          <w:p w:rsidR="00D840B9" w:rsidRDefault="00EE169D">
            <w:pPr>
              <w:pStyle w:val="21"/>
              <w:framePr w:w="9782" w:wrap="notBeside" w:vAnchor="text" w:hAnchor="text" w:xAlign="center" w:y="1"/>
              <w:shd w:val="clear" w:color="auto" w:fill="auto"/>
              <w:spacing w:before="0" w:after="0" w:line="254" w:lineRule="exact"/>
              <w:ind w:firstLine="0"/>
              <w:jc w:val="left"/>
            </w:pPr>
            <w:r>
              <w:rPr>
                <w:rStyle w:val="230"/>
              </w:rPr>
              <w:t>вопросы.</w:t>
            </w:r>
          </w:p>
        </w:tc>
        <w:tc>
          <w:tcPr>
            <w:tcW w:w="2021" w:type="dxa"/>
            <w:tcBorders>
              <w:top w:val="single" w:sz="4" w:space="0" w:color="auto"/>
              <w:left w:val="single" w:sz="4" w:space="0" w:color="auto"/>
              <w:bottom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4" w:lineRule="exact"/>
              <w:ind w:firstLine="0"/>
              <w:jc w:val="both"/>
            </w:pPr>
            <w:r>
              <w:rPr>
                <w:rStyle w:val="230"/>
              </w:rPr>
              <w:t>Ответы на вопросы полные и/или частично полные.</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D840B9" w:rsidRDefault="00EE169D">
            <w:pPr>
              <w:pStyle w:val="21"/>
              <w:framePr w:w="9782" w:wrap="notBeside" w:vAnchor="text" w:hAnchor="text" w:xAlign="center" w:y="1"/>
              <w:shd w:val="clear" w:color="auto" w:fill="auto"/>
              <w:spacing w:before="0" w:after="0" w:line="250" w:lineRule="exact"/>
              <w:ind w:firstLine="0"/>
              <w:jc w:val="left"/>
            </w:pPr>
            <w:r>
              <w:rPr>
                <w:rStyle w:val="230"/>
              </w:rPr>
              <w:t>Ответы на вопросы полные с привидением примеров и/или пояснений.</w:t>
            </w:r>
          </w:p>
        </w:tc>
      </w:tr>
    </w:tbl>
    <w:p w:rsidR="00D840B9" w:rsidRDefault="00D840B9">
      <w:pPr>
        <w:framePr w:w="9782" w:wrap="notBeside" w:vAnchor="text" w:hAnchor="text" w:xAlign="center" w:y="1"/>
        <w:rPr>
          <w:sz w:val="2"/>
          <w:szCs w:val="2"/>
        </w:rPr>
      </w:pPr>
    </w:p>
    <w:p w:rsidR="00D840B9" w:rsidRDefault="00D840B9">
      <w:pPr>
        <w:rPr>
          <w:sz w:val="2"/>
          <w:szCs w:val="2"/>
        </w:rPr>
      </w:pPr>
    </w:p>
    <w:p w:rsidR="00D840B9" w:rsidRDefault="00D840B9">
      <w:pPr>
        <w:rPr>
          <w:sz w:val="2"/>
          <w:szCs w:val="2"/>
        </w:rPr>
        <w:sectPr w:rsidR="00D840B9">
          <w:footerReference w:type="default" r:id="rId17"/>
          <w:pgSz w:w="11900" w:h="16840"/>
          <w:pgMar w:top="1098" w:right="615" w:bottom="1280" w:left="1503" w:header="0" w:footer="3" w:gutter="0"/>
          <w:cols w:space="720"/>
          <w:noEndnote/>
          <w:docGrid w:linePitch="360"/>
        </w:sectPr>
      </w:pPr>
    </w:p>
    <w:tbl>
      <w:tblPr>
        <w:tblpPr w:leftFromText="180" w:rightFromText="180" w:horzAnchor="margin" w:tblpY="520"/>
        <w:tblOverlap w:val="never"/>
        <w:tblW w:w="18970" w:type="dxa"/>
        <w:tblLayout w:type="fixed"/>
        <w:tblCellMar>
          <w:left w:w="10" w:type="dxa"/>
          <w:right w:w="10" w:type="dxa"/>
        </w:tblCellMar>
        <w:tblLook w:val="0000" w:firstRow="0" w:lastRow="0" w:firstColumn="0" w:lastColumn="0" w:noHBand="0" w:noVBand="0"/>
      </w:tblPr>
      <w:tblGrid>
        <w:gridCol w:w="2112"/>
        <w:gridCol w:w="2184"/>
        <w:gridCol w:w="2645"/>
        <w:gridCol w:w="2544"/>
        <w:gridCol w:w="9485"/>
      </w:tblGrid>
      <w:tr w:rsidR="002168BA" w:rsidTr="002168BA">
        <w:trPr>
          <w:trHeight w:hRule="exact" w:val="274"/>
        </w:trPr>
        <w:tc>
          <w:tcPr>
            <w:tcW w:w="9485" w:type="dxa"/>
            <w:gridSpan w:val="4"/>
            <w:tcBorders>
              <w:top w:val="single" w:sz="4" w:space="0" w:color="auto"/>
              <w:left w:val="single" w:sz="4" w:space="0" w:color="auto"/>
              <w:right w:val="single" w:sz="4" w:space="0" w:color="auto"/>
            </w:tcBorders>
            <w:shd w:val="clear" w:color="auto" w:fill="FFFFFF"/>
            <w:vAlign w:val="bottom"/>
          </w:tcPr>
          <w:p w:rsidR="002168BA" w:rsidRDefault="002168BA" w:rsidP="00DA1D9B">
            <w:pPr>
              <w:pStyle w:val="21"/>
              <w:shd w:val="clear" w:color="auto" w:fill="auto"/>
              <w:spacing w:before="0" w:after="0" w:line="220" w:lineRule="exact"/>
              <w:ind w:firstLine="0"/>
              <w:rPr>
                <w:rStyle w:val="210"/>
              </w:rPr>
            </w:pPr>
            <w:r w:rsidRPr="002168BA">
              <w:rPr>
                <w:rStyle w:val="210"/>
              </w:rPr>
              <w:lastRenderedPageBreak/>
              <w:t>Шкала оценивания, в зависимости от уровня сформированности компетенций</w:t>
            </w:r>
          </w:p>
          <w:p w:rsidR="002168BA" w:rsidRDefault="002168BA" w:rsidP="00DA1D9B">
            <w:pPr>
              <w:pStyle w:val="21"/>
              <w:shd w:val="clear" w:color="auto" w:fill="auto"/>
              <w:spacing w:before="0" w:after="0" w:line="220" w:lineRule="exact"/>
              <w:ind w:firstLine="0"/>
            </w:pPr>
          </w:p>
        </w:tc>
        <w:tc>
          <w:tcPr>
            <w:tcW w:w="9485" w:type="dxa"/>
            <w:vMerge w:val="restart"/>
            <w:tcBorders>
              <w:top w:val="nil"/>
              <w:left w:val="single" w:sz="4" w:space="0" w:color="auto"/>
              <w:right w:val="single" w:sz="4" w:space="0" w:color="auto"/>
            </w:tcBorders>
            <w:shd w:val="clear" w:color="auto" w:fill="FFFFFF"/>
          </w:tcPr>
          <w:p w:rsidR="002168BA" w:rsidRDefault="002168BA" w:rsidP="00DA1D9B">
            <w:pPr>
              <w:pStyle w:val="21"/>
              <w:shd w:val="clear" w:color="auto" w:fill="auto"/>
              <w:spacing w:before="0" w:after="0" w:line="220" w:lineRule="exact"/>
              <w:ind w:firstLine="0"/>
              <w:rPr>
                <w:rStyle w:val="210"/>
              </w:rPr>
            </w:pPr>
          </w:p>
        </w:tc>
      </w:tr>
      <w:tr w:rsidR="002168BA" w:rsidTr="00184E5F">
        <w:trPr>
          <w:trHeight w:hRule="exact" w:val="4061"/>
        </w:trPr>
        <w:tc>
          <w:tcPr>
            <w:tcW w:w="2112" w:type="dxa"/>
            <w:tcBorders>
              <w:top w:val="single" w:sz="4" w:space="0" w:color="auto"/>
              <w:left w:val="single" w:sz="4" w:space="0" w:color="auto"/>
            </w:tcBorders>
            <w:shd w:val="clear" w:color="auto" w:fill="FFFFFF"/>
          </w:tcPr>
          <w:p w:rsidR="002168BA" w:rsidRDefault="002168BA" w:rsidP="00DA1D9B">
            <w:pPr>
              <w:pStyle w:val="21"/>
              <w:shd w:val="clear" w:color="auto" w:fill="auto"/>
              <w:spacing w:before="0" w:after="0" w:line="250" w:lineRule="exact"/>
              <w:ind w:firstLine="0"/>
              <w:jc w:val="left"/>
            </w:pPr>
            <w:r>
              <w:rPr>
                <w:rStyle w:val="210"/>
              </w:rPr>
              <w:t>«недостаточный»</w:t>
            </w:r>
          </w:p>
          <w:p w:rsidR="002168BA" w:rsidRDefault="002168BA" w:rsidP="00DA1D9B">
            <w:pPr>
              <w:pStyle w:val="21"/>
              <w:shd w:val="clear" w:color="auto" w:fill="auto"/>
              <w:spacing w:before="0" w:after="0" w:line="250" w:lineRule="exact"/>
              <w:ind w:firstLine="0"/>
              <w:jc w:val="left"/>
            </w:pPr>
            <w:r>
              <w:rPr>
                <w:rStyle w:val="230"/>
              </w:rPr>
              <w:t>Компетенции не сформированы. Знания отсутствуют, умения и навыки не сформированы</w:t>
            </w:r>
          </w:p>
        </w:tc>
        <w:tc>
          <w:tcPr>
            <w:tcW w:w="2184" w:type="dxa"/>
            <w:tcBorders>
              <w:top w:val="single" w:sz="4" w:space="0" w:color="auto"/>
              <w:left w:val="single" w:sz="4" w:space="0" w:color="auto"/>
            </w:tcBorders>
            <w:shd w:val="clear" w:color="auto" w:fill="FFFFFF"/>
            <w:vAlign w:val="bottom"/>
          </w:tcPr>
          <w:p w:rsidR="002168BA" w:rsidRDefault="002168BA" w:rsidP="00DA1D9B">
            <w:pPr>
              <w:pStyle w:val="21"/>
              <w:shd w:val="clear" w:color="auto" w:fill="auto"/>
              <w:spacing w:before="0" w:after="0" w:line="250" w:lineRule="exact"/>
              <w:ind w:firstLine="0"/>
              <w:jc w:val="left"/>
            </w:pPr>
            <w:r>
              <w:rPr>
                <w:rStyle w:val="210"/>
              </w:rPr>
              <w:t>«пороговый»</w:t>
            </w:r>
          </w:p>
          <w:p w:rsidR="002168BA" w:rsidRDefault="002168BA" w:rsidP="00DA1D9B">
            <w:pPr>
              <w:pStyle w:val="21"/>
              <w:shd w:val="clear" w:color="auto" w:fill="auto"/>
              <w:spacing w:before="0" w:after="0" w:line="250" w:lineRule="exact"/>
              <w:ind w:firstLine="0"/>
              <w:jc w:val="left"/>
            </w:pPr>
            <w:r>
              <w:rPr>
                <w:rStyle w:val="230"/>
              </w:rPr>
              <w:t>Компетенции сформированы. Сформированы базовые структуры знаний.</w:t>
            </w:r>
          </w:p>
          <w:p w:rsidR="002168BA" w:rsidRDefault="002168BA" w:rsidP="00DA1D9B">
            <w:pPr>
              <w:pStyle w:val="21"/>
              <w:shd w:val="clear" w:color="auto" w:fill="auto"/>
              <w:spacing w:before="0" w:after="0" w:line="250" w:lineRule="exact"/>
              <w:ind w:firstLine="0"/>
              <w:jc w:val="left"/>
            </w:pPr>
            <w:r>
              <w:rPr>
                <w:rStyle w:val="230"/>
              </w:rPr>
              <w:t>Умения</w:t>
            </w:r>
          </w:p>
          <w:p w:rsidR="002168BA" w:rsidRDefault="002168BA" w:rsidP="00DA1D9B">
            <w:pPr>
              <w:pStyle w:val="21"/>
              <w:shd w:val="clear" w:color="auto" w:fill="auto"/>
              <w:spacing w:before="0" w:after="0" w:line="250" w:lineRule="exact"/>
              <w:ind w:firstLine="0"/>
              <w:jc w:val="left"/>
            </w:pPr>
            <w:r>
              <w:rPr>
                <w:rStyle w:val="230"/>
              </w:rPr>
              <w:t>фрагментарны и носят</w:t>
            </w:r>
          </w:p>
          <w:p w:rsidR="002168BA" w:rsidRDefault="002168BA" w:rsidP="00DA1D9B">
            <w:pPr>
              <w:pStyle w:val="21"/>
              <w:shd w:val="clear" w:color="auto" w:fill="auto"/>
              <w:spacing w:before="0" w:after="0" w:line="250" w:lineRule="exact"/>
              <w:ind w:firstLine="0"/>
              <w:jc w:val="left"/>
            </w:pPr>
            <w:r>
              <w:rPr>
                <w:rStyle w:val="230"/>
              </w:rPr>
              <w:t>репродуктивный</w:t>
            </w:r>
          </w:p>
          <w:p w:rsidR="002168BA" w:rsidRDefault="002168BA" w:rsidP="00DA1D9B">
            <w:pPr>
              <w:pStyle w:val="21"/>
              <w:shd w:val="clear" w:color="auto" w:fill="auto"/>
              <w:spacing w:before="0" w:after="0" w:line="250" w:lineRule="exact"/>
              <w:ind w:firstLine="0"/>
              <w:jc w:val="left"/>
            </w:pPr>
            <w:r>
              <w:rPr>
                <w:rStyle w:val="230"/>
              </w:rPr>
              <w:t>характер.</w:t>
            </w:r>
          </w:p>
          <w:p w:rsidR="002168BA" w:rsidRDefault="002168BA" w:rsidP="00DA1D9B">
            <w:pPr>
              <w:pStyle w:val="21"/>
              <w:shd w:val="clear" w:color="auto" w:fill="auto"/>
              <w:spacing w:before="0" w:after="0" w:line="250" w:lineRule="exact"/>
              <w:ind w:firstLine="0"/>
              <w:jc w:val="left"/>
            </w:pPr>
            <w:r>
              <w:rPr>
                <w:rStyle w:val="230"/>
              </w:rPr>
              <w:t>Демонстрируется</w:t>
            </w:r>
          </w:p>
          <w:p w:rsidR="002168BA" w:rsidRDefault="002168BA" w:rsidP="00DA1D9B">
            <w:pPr>
              <w:pStyle w:val="21"/>
              <w:shd w:val="clear" w:color="auto" w:fill="auto"/>
              <w:spacing w:before="0" w:after="0" w:line="250" w:lineRule="exact"/>
              <w:ind w:firstLine="0"/>
              <w:jc w:val="left"/>
            </w:pPr>
            <w:r>
              <w:rPr>
                <w:rStyle w:val="230"/>
              </w:rPr>
              <w:t>низкий уровень</w:t>
            </w:r>
          </w:p>
          <w:p w:rsidR="002168BA" w:rsidRDefault="002168BA" w:rsidP="00DA1D9B">
            <w:pPr>
              <w:pStyle w:val="21"/>
              <w:shd w:val="clear" w:color="auto" w:fill="auto"/>
              <w:spacing w:before="0" w:after="0" w:line="250" w:lineRule="exact"/>
              <w:ind w:firstLine="0"/>
              <w:jc w:val="left"/>
            </w:pPr>
            <w:r>
              <w:rPr>
                <w:rStyle w:val="230"/>
              </w:rPr>
              <w:t>самостоятельности</w:t>
            </w:r>
          </w:p>
          <w:p w:rsidR="002168BA" w:rsidRDefault="002168BA" w:rsidP="00DA1D9B">
            <w:pPr>
              <w:pStyle w:val="21"/>
              <w:shd w:val="clear" w:color="auto" w:fill="auto"/>
              <w:spacing w:before="0" w:after="0" w:line="250" w:lineRule="exact"/>
              <w:ind w:firstLine="0"/>
              <w:jc w:val="left"/>
            </w:pPr>
            <w:r>
              <w:rPr>
                <w:rStyle w:val="230"/>
              </w:rPr>
              <w:t>практического</w:t>
            </w:r>
          </w:p>
          <w:p w:rsidR="002168BA" w:rsidRDefault="002168BA" w:rsidP="00DA1D9B">
            <w:pPr>
              <w:pStyle w:val="21"/>
              <w:shd w:val="clear" w:color="auto" w:fill="auto"/>
              <w:spacing w:before="0" w:after="0" w:line="250" w:lineRule="exact"/>
              <w:ind w:firstLine="0"/>
              <w:jc w:val="left"/>
            </w:pPr>
            <w:r>
              <w:rPr>
                <w:rStyle w:val="230"/>
              </w:rPr>
              <w:t>навыка.</w:t>
            </w:r>
          </w:p>
        </w:tc>
        <w:tc>
          <w:tcPr>
            <w:tcW w:w="2645" w:type="dxa"/>
            <w:tcBorders>
              <w:top w:val="single" w:sz="4" w:space="0" w:color="auto"/>
              <w:left w:val="single" w:sz="4" w:space="0" w:color="auto"/>
            </w:tcBorders>
            <w:shd w:val="clear" w:color="auto" w:fill="FFFFFF"/>
          </w:tcPr>
          <w:p w:rsidR="002168BA" w:rsidRDefault="002168BA" w:rsidP="00DA1D9B">
            <w:pPr>
              <w:pStyle w:val="21"/>
              <w:shd w:val="clear" w:color="auto" w:fill="auto"/>
              <w:spacing w:before="0" w:after="0" w:line="250" w:lineRule="exact"/>
              <w:ind w:firstLine="0"/>
              <w:jc w:val="left"/>
            </w:pPr>
            <w:r>
              <w:rPr>
                <w:rStyle w:val="210"/>
              </w:rPr>
              <w:t>«продвинутый»</w:t>
            </w:r>
          </w:p>
          <w:p w:rsidR="002168BA" w:rsidRDefault="002168BA" w:rsidP="00DA1D9B">
            <w:pPr>
              <w:pStyle w:val="21"/>
              <w:shd w:val="clear" w:color="auto" w:fill="auto"/>
              <w:spacing w:before="0" w:after="0" w:line="250" w:lineRule="exact"/>
              <w:ind w:firstLine="0"/>
              <w:jc w:val="left"/>
            </w:pPr>
            <w:r>
              <w:rPr>
                <w:rStyle w:val="230"/>
              </w:rPr>
              <w:t>Компетенции</w:t>
            </w:r>
          </w:p>
          <w:p w:rsidR="002168BA" w:rsidRDefault="002168BA" w:rsidP="00DA1D9B">
            <w:pPr>
              <w:pStyle w:val="21"/>
              <w:shd w:val="clear" w:color="auto" w:fill="auto"/>
              <w:spacing w:before="0" w:after="0" w:line="250" w:lineRule="exact"/>
              <w:ind w:firstLine="0"/>
              <w:jc w:val="left"/>
            </w:pPr>
            <w:r>
              <w:rPr>
                <w:rStyle w:val="230"/>
              </w:rPr>
              <w:t>сформированы.</w:t>
            </w:r>
          </w:p>
          <w:p w:rsidR="002168BA" w:rsidRDefault="002168BA" w:rsidP="00DA1D9B">
            <w:pPr>
              <w:pStyle w:val="21"/>
              <w:shd w:val="clear" w:color="auto" w:fill="auto"/>
              <w:spacing w:before="0" w:after="0" w:line="250" w:lineRule="exact"/>
              <w:ind w:firstLine="0"/>
              <w:jc w:val="left"/>
            </w:pPr>
            <w:r>
              <w:rPr>
                <w:rStyle w:val="230"/>
              </w:rPr>
              <w:t>Знания обширные, системные.</w:t>
            </w:r>
          </w:p>
          <w:p w:rsidR="002168BA" w:rsidRDefault="002168BA" w:rsidP="00DA1D9B">
            <w:pPr>
              <w:pStyle w:val="21"/>
              <w:shd w:val="clear" w:color="auto" w:fill="auto"/>
              <w:spacing w:before="0" w:after="0" w:line="250" w:lineRule="exact"/>
              <w:ind w:firstLine="0"/>
              <w:jc w:val="left"/>
            </w:pPr>
            <w:r>
              <w:rPr>
                <w:rStyle w:val="230"/>
              </w:rPr>
              <w:t>Умения носят репродуктивный характер применяются к решению типовых заданий. Демонстрируется достаточный уровень самостоятельности устойчивого практического навыка.</w:t>
            </w:r>
          </w:p>
        </w:tc>
        <w:tc>
          <w:tcPr>
            <w:tcW w:w="2544" w:type="dxa"/>
            <w:tcBorders>
              <w:top w:val="single" w:sz="4" w:space="0" w:color="auto"/>
              <w:left w:val="single" w:sz="4" w:space="0" w:color="auto"/>
              <w:right w:val="single" w:sz="4" w:space="0" w:color="auto"/>
            </w:tcBorders>
            <w:shd w:val="clear" w:color="auto" w:fill="FFFFFF"/>
            <w:vAlign w:val="bottom"/>
          </w:tcPr>
          <w:p w:rsidR="002168BA" w:rsidRDefault="002168BA" w:rsidP="00DA1D9B">
            <w:pPr>
              <w:pStyle w:val="21"/>
              <w:shd w:val="clear" w:color="auto" w:fill="auto"/>
              <w:spacing w:before="0" w:after="0" w:line="250" w:lineRule="exact"/>
              <w:ind w:firstLine="0"/>
              <w:jc w:val="left"/>
            </w:pPr>
            <w:r>
              <w:rPr>
                <w:rStyle w:val="210"/>
              </w:rPr>
              <w:t>«высокий»</w:t>
            </w:r>
          </w:p>
          <w:p w:rsidR="002168BA" w:rsidRDefault="002168BA" w:rsidP="00DA1D9B">
            <w:pPr>
              <w:pStyle w:val="21"/>
              <w:shd w:val="clear" w:color="auto" w:fill="auto"/>
              <w:spacing w:before="0" w:after="0" w:line="250" w:lineRule="exact"/>
              <w:ind w:firstLine="0"/>
              <w:jc w:val="left"/>
            </w:pPr>
            <w:r>
              <w:rPr>
                <w:rStyle w:val="230"/>
              </w:rPr>
              <w:t>Компетенции</w:t>
            </w:r>
          </w:p>
          <w:p w:rsidR="002168BA" w:rsidRDefault="002168BA" w:rsidP="00DA1D9B">
            <w:pPr>
              <w:pStyle w:val="21"/>
              <w:shd w:val="clear" w:color="auto" w:fill="auto"/>
              <w:spacing w:before="0" w:after="0" w:line="250" w:lineRule="exact"/>
              <w:ind w:firstLine="0"/>
              <w:jc w:val="left"/>
            </w:pPr>
            <w:r>
              <w:rPr>
                <w:rStyle w:val="230"/>
              </w:rPr>
              <w:t>сформированы.</w:t>
            </w:r>
          </w:p>
          <w:p w:rsidR="002168BA" w:rsidRDefault="002168BA" w:rsidP="00DA1D9B">
            <w:pPr>
              <w:pStyle w:val="21"/>
              <w:shd w:val="clear" w:color="auto" w:fill="auto"/>
              <w:spacing w:before="0" w:after="0" w:line="250" w:lineRule="exact"/>
              <w:ind w:firstLine="0"/>
              <w:jc w:val="left"/>
            </w:pPr>
            <w:r>
              <w:rPr>
                <w:rStyle w:val="230"/>
              </w:rPr>
              <w:t>Знания твердые,</w:t>
            </w:r>
          </w:p>
          <w:p w:rsidR="002168BA" w:rsidRDefault="002168BA" w:rsidP="00DA1D9B">
            <w:pPr>
              <w:pStyle w:val="21"/>
              <w:shd w:val="clear" w:color="auto" w:fill="auto"/>
              <w:spacing w:before="0" w:after="0" w:line="250" w:lineRule="exact"/>
              <w:ind w:firstLine="0"/>
              <w:jc w:val="left"/>
            </w:pPr>
            <w:r>
              <w:rPr>
                <w:rStyle w:val="230"/>
              </w:rPr>
              <w:t>аргументированные,</w:t>
            </w:r>
          </w:p>
          <w:p w:rsidR="002168BA" w:rsidRDefault="002168BA" w:rsidP="00DA1D9B">
            <w:pPr>
              <w:pStyle w:val="21"/>
              <w:shd w:val="clear" w:color="auto" w:fill="auto"/>
              <w:spacing w:before="0" w:after="0" w:line="250" w:lineRule="exact"/>
              <w:ind w:firstLine="0"/>
              <w:jc w:val="left"/>
            </w:pPr>
            <w:r>
              <w:rPr>
                <w:rStyle w:val="230"/>
              </w:rPr>
              <w:t>всесторонние.</w:t>
            </w:r>
          </w:p>
          <w:p w:rsidR="002168BA" w:rsidRDefault="002168BA" w:rsidP="00DA1D9B">
            <w:pPr>
              <w:pStyle w:val="21"/>
              <w:shd w:val="clear" w:color="auto" w:fill="auto"/>
              <w:spacing w:before="0" w:after="0" w:line="250" w:lineRule="exact"/>
              <w:ind w:firstLine="0"/>
              <w:jc w:val="left"/>
            </w:pPr>
            <w:r>
              <w:rPr>
                <w:rStyle w:val="230"/>
              </w:rPr>
              <w:t>Умения успешно применяются к решению как типовых так и нестандартных творческих заданий. Демонстрируется высокий уровень самостоятельности, высокая адаптивность практического навыка</w:t>
            </w:r>
          </w:p>
        </w:tc>
        <w:tc>
          <w:tcPr>
            <w:tcW w:w="9485" w:type="dxa"/>
            <w:vMerge/>
            <w:tcBorders>
              <w:left w:val="single" w:sz="4" w:space="0" w:color="auto"/>
              <w:right w:val="single" w:sz="4" w:space="0" w:color="auto"/>
            </w:tcBorders>
            <w:shd w:val="clear" w:color="auto" w:fill="FFFFFF"/>
          </w:tcPr>
          <w:p w:rsidR="002168BA" w:rsidRDefault="002168BA" w:rsidP="00DA1D9B">
            <w:pPr>
              <w:pStyle w:val="21"/>
              <w:shd w:val="clear" w:color="auto" w:fill="auto"/>
              <w:spacing w:before="0" w:after="0" w:line="250" w:lineRule="exact"/>
              <w:ind w:firstLine="0"/>
              <w:jc w:val="left"/>
              <w:rPr>
                <w:rStyle w:val="210"/>
              </w:rPr>
            </w:pPr>
          </w:p>
        </w:tc>
      </w:tr>
      <w:tr w:rsidR="002168BA" w:rsidTr="00184E5F">
        <w:trPr>
          <w:trHeight w:hRule="exact" w:val="283"/>
        </w:trPr>
        <w:tc>
          <w:tcPr>
            <w:tcW w:w="9485" w:type="dxa"/>
            <w:gridSpan w:val="4"/>
            <w:tcBorders>
              <w:top w:val="single" w:sz="4" w:space="0" w:color="auto"/>
              <w:left w:val="single" w:sz="4" w:space="0" w:color="auto"/>
              <w:right w:val="single" w:sz="4" w:space="0" w:color="auto"/>
            </w:tcBorders>
            <w:shd w:val="clear" w:color="auto" w:fill="FFFFFF"/>
            <w:vAlign w:val="bottom"/>
          </w:tcPr>
          <w:p w:rsidR="002168BA" w:rsidRDefault="002168BA" w:rsidP="00DA1D9B">
            <w:pPr>
              <w:pStyle w:val="21"/>
              <w:shd w:val="clear" w:color="auto" w:fill="auto"/>
              <w:spacing w:before="0" w:after="0" w:line="220" w:lineRule="exact"/>
              <w:ind w:firstLine="0"/>
              <w:jc w:val="left"/>
            </w:pPr>
            <w:r>
              <w:rPr>
                <w:rStyle w:val="210"/>
              </w:rPr>
              <w:t>Описание критериев оценивания</w:t>
            </w:r>
          </w:p>
        </w:tc>
        <w:tc>
          <w:tcPr>
            <w:tcW w:w="9485" w:type="dxa"/>
            <w:vMerge/>
            <w:tcBorders>
              <w:left w:val="single" w:sz="4" w:space="0" w:color="auto"/>
              <w:right w:val="single" w:sz="4" w:space="0" w:color="auto"/>
            </w:tcBorders>
            <w:shd w:val="clear" w:color="auto" w:fill="FFFFFF"/>
          </w:tcPr>
          <w:p w:rsidR="002168BA" w:rsidRDefault="002168BA" w:rsidP="00DA1D9B">
            <w:pPr>
              <w:pStyle w:val="21"/>
              <w:shd w:val="clear" w:color="auto" w:fill="auto"/>
              <w:spacing w:before="0" w:after="0" w:line="220" w:lineRule="exact"/>
              <w:ind w:firstLine="0"/>
              <w:jc w:val="left"/>
              <w:rPr>
                <w:rStyle w:val="210"/>
              </w:rPr>
            </w:pPr>
          </w:p>
        </w:tc>
      </w:tr>
      <w:tr w:rsidR="002168BA" w:rsidTr="00184E5F">
        <w:trPr>
          <w:trHeight w:hRule="exact" w:val="6547"/>
        </w:trPr>
        <w:tc>
          <w:tcPr>
            <w:tcW w:w="2112" w:type="dxa"/>
            <w:tcBorders>
              <w:top w:val="single" w:sz="4" w:space="0" w:color="auto"/>
              <w:left w:val="single" w:sz="4" w:space="0" w:color="auto"/>
            </w:tcBorders>
            <w:shd w:val="clear" w:color="auto" w:fill="FFFFFF"/>
            <w:vAlign w:val="bottom"/>
          </w:tcPr>
          <w:p w:rsidR="002168BA" w:rsidRDefault="002168BA" w:rsidP="00DA1D9B">
            <w:pPr>
              <w:pStyle w:val="21"/>
              <w:numPr>
                <w:ilvl w:val="0"/>
                <w:numId w:val="7"/>
              </w:numPr>
              <w:shd w:val="clear" w:color="auto" w:fill="auto"/>
              <w:tabs>
                <w:tab w:val="left" w:pos="427"/>
              </w:tabs>
              <w:spacing w:before="0" w:after="0" w:line="182" w:lineRule="exact"/>
              <w:ind w:firstLine="220"/>
              <w:jc w:val="left"/>
            </w:pPr>
            <w:r>
              <w:rPr>
                <w:rStyle w:val="230"/>
              </w:rPr>
              <w:t>выполнено менее 50% заданий, предусмотренных в индивидуальном задании на преддипломную практику;</w:t>
            </w:r>
          </w:p>
          <w:p w:rsidR="002168BA" w:rsidRDefault="002168BA" w:rsidP="00DA1D9B">
            <w:pPr>
              <w:pStyle w:val="21"/>
              <w:numPr>
                <w:ilvl w:val="0"/>
                <w:numId w:val="7"/>
              </w:numPr>
              <w:shd w:val="clear" w:color="auto" w:fill="auto"/>
              <w:tabs>
                <w:tab w:val="left" w:pos="432"/>
              </w:tabs>
              <w:spacing w:before="0" w:after="0" w:line="182" w:lineRule="exact"/>
              <w:ind w:firstLine="220"/>
              <w:jc w:val="left"/>
            </w:pPr>
            <w:r>
              <w:rPr>
                <w:rStyle w:val="230"/>
              </w:rPr>
              <w:t>не подготовлен отчет по производственной практике или структура отчета не соответствует рекомендуемой;</w:t>
            </w:r>
          </w:p>
          <w:p w:rsidR="002168BA" w:rsidRDefault="002168BA" w:rsidP="00DA1D9B">
            <w:pPr>
              <w:pStyle w:val="21"/>
              <w:numPr>
                <w:ilvl w:val="0"/>
                <w:numId w:val="7"/>
              </w:numPr>
              <w:shd w:val="clear" w:color="auto" w:fill="auto"/>
              <w:tabs>
                <w:tab w:val="left" w:pos="437"/>
              </w:tabs>
              <w:spacing w:before="0" w:after="0" w:line="182" w:lineRule="exact"/>
              <w:ind w:firstLine="220"/>
              <w:jc w:val="left"/>
            </w:pPr>
            <w:r>
              <w:rPr>
                <w:rStyle w:val="230"/>
              </w:rPr>
              <w:t>в процессе защиты отчета обучающийся демонстрирует низкий уровень</w:t>
            </w:r>
          </w:p>
          <w:p w:rsidR="002168BA" w:rsidRDefault="002168BA" w:rsidP="00DA1D9B">
            <w:pPr>
              <w:pStyle w:val="21"/>
              <w:shd w:val="clear" w:color="auto" w:fill="auto"/>
              <w:spacing w:before="0" w:after="0" w:line="182" w:lineRule="exact"/>
              <w:ind w:firstLine="0"/>
              <w:jc w:val="left"/>
            </w:pPr>
            <w:proofErr w:type="spellStart"/>
            <w:r>
              <w:rPr>
                <w:rStyle w:val="230"/>
              </w:rPr>
              <w:t>коммуникативности</w:t>
            </w:r>
            <w:proofErr w:type="spellEnd"/>
            <w:r>
              <w:rPr>
                <w:rStyle w:val="230"/>
              </w:rPr>
              <w:t>,</w:t>
            </w:r>
          </w:p>
          <w:p w:rsidR="002168BA" w:rsidRDefault="002168BA" w:rsidP="00DA1D9B">
            <w:pPr>
              <w:pStyle w:val="21"/>
              <w:shd w:val="clear" w:color="auto" w:fill="auto"/>
              <w:spacing w:before="0" w:after="0" w:line="182" w:lineRule="exact"/>
              <w:ind w:firstLine="0"/>
              <w:jc w:val="left"/>
            </w:pPr>
            <w:r>
              <w:rPr>
                <w:rStyle w:val="230"/>
              </w:rPr>
              <w:t>неверно</w:t>
            </w:r>
          </w:p>
          <w:p w:rsidR="002168BA" w:rsidRDefault="002168BA" w:rsidP="00DA1D9B">
            <w:pPr>
              <w:pStyle w:val="21"/>
              <w:shd w:val="clear" w:color="auto" w:fill="auto"/>
              <w:spacing w:before="0" w:after="0" w:line="182" w:lineRule="exact"/>
              <w:ind w:firstLine="0"/>
              <w:jc w:val="left"/>
            </w:pPr>
            <w:r>
              <w:rPr>
                <w:rStyle w:val="230"/>
              </w:rPr>
              <w:t>интерпретирует</w:t>
            </w:r>
          </w:p>
          <w:p w:rsidR="002168BA" w:rsidRDefault="002168BA" w:rsidP="00DA1D9B">
            <w:pPr>
              <w:pStyle w:val="21"/>
              <w:shd w:val="clear" w:color="auto" w:fill="auto"/>
              <w:spacing w:before="0" w:after="0" w:line="182" w:lineRule="exact"/>
              <w:ind w:firstLine="0"/>
              <w:jc w:val="left"/>
            </w:pPr>
            <w:r>
              <w:rPr>
                <w:rStyle w:val="230"/>
              </w:rPr>
              <w:t>результаты</w:t>
            </w:r>
          </w:p>
          <w:p w:rsidR="002168BA" w:rsidRDefault="002168BA" w:rsidP="00DA1D9B">
            <w:pPr>
              <w:pStyle w:val="21"/>
              <w:shd w:val="clear" w:color="auto" w:fill="auto"/>
              <w:spacing w:before="0" w:after="0" w:line="182" w:lineRule="exact"/>
              <w:ind w:firstLine="0"/>
              <w:jc w:val="left"/>
            </w:pPr>
            <w:r>
              <w:rPr>
                <w:rStyle w:val="230"/>
              </w:rPr>
              <w:t>выполненных заданий.</w:t>
            </w:r>
          </w:p>
          <w:p w:rsidR="002168BA" w:rsidRDefault="002168BA" w:rsidP="00DA1D9B">
            <w:pPr>
              <w:pStyle w:val="21"/>
              <w:numPr>
                <w:ilvl w:val="0"/>
                <w:numId w:val="7"/>
              </w:numPr>
              <w:shd w:val="clear" w:color="auto" w:fill="auto"/>
              <w:tabs>
                <w:tab w:val="left" w:pos="432"/>
              </w:tabs>
              <w:spacing w:before="0" w:after="0" w:line="182" w:lineRule="exact"/>
              <w:ind w:firstLine="220"/>
              <w:jc w:val="left"/>
            </w:pPr>
            <w:r>
              <w:rPr>
                <w:rStyle w:val="230"/>
              </w:rPr>
              <w:t xml:space="preserve">в характеристике профессиональной деятельности обучающегося в период прохождения практики отмечена </w:t>
            </w:r>
            <w:proofErr w:type="spellStart"/>
            <w:r>
              <w:rPr>
                <w:rStyle w:val="230"/>
              </w:rPr>
              <w:t>несформированность</w:t>
            </w:r>
            <w:proofErr w:type="spellEnd"/>
            <w:r>
              <w:rPr>
                <w:rStyle w:val="230"/>
              </w:rPr>
              <w:t xml:space="preserve"> знаний, умений и навыков,</w:t>
            </w:r>
          </w:p>
          <w:p w:rsidR="002168BA" w:rsidRDefault="002168BA" w:rsidP="00DA1D9B">
            <w:pPr>
              <w:pStyle w:val="21"/>
              <w:shd w:val="clear" w:color="auto" w:fill="auto"/>
              <w:spacing w:before="0" w:after="0" w:line="182" w:lineRule="exact"/>
              <w:ind w:firstLine="0"/>
              <w:jc w:val="left"/>
            </w:pPr>
            <w:r>
              <w:rPr>
                <w:rStyle w:val="230"/>
              </w:rPr>
              <w:t>предусмотренных программой практики</w:t>
            </w:r>
          </w:p>
        </w:tc>
        <w:tc>
          <w:tcPr>
            <w:tcW w:w="2184" w:type="dxa"/>
            <w:tcBorders>
              <w:top w:val="single" w:sz="4" w:space="0" w:color="auto"/>
              <w:left w:val="single" w:sz="4" w:space="0" w:color="auto"/>
            </w:tcBorders>
            <w:shd w:val="clear" w:color="auto" w:fill="FFFFFF"/>
          </w:tcPr>
          <w:p w:rsidR="002168BA" w:rsidRDefault="002168BA" w:rsidP="00DA1D9B">
            <w:pPr>
              <w:pStyle w:val="21"/>
              <w:numPr>
                <w:ilvl w:val="0"/>
                <w:numId w:val="8"/>
              </w:numPr>
              <w:shd w:val="clear" w:color="auto" w:fill="auto"/>
              <w:tabs>
                <w:tab w:val="left" w:pos="514"/>
              </w:tabs>
              <w:spacing w:before="0" w:after="0" w:line="182" w:lineRule="exact"/>
              <w:ind w:firstLine="280"/>
              <w:jc w:val="left"/>
            </w:pPr>
            <w:r>
              <w:rPr>
                <w:rStyle w:val="230"/>
              </w:rPr>
              <w:t>выполнено 50%- 60% заданий предусмотренных в индивидуальном задании на преддипломную практику;</w:t>
            </w:r>
          </w:p>
          <w:p w:rsidR="002168BA" w:rsidRDefault="002168BA" w:rsidP="00DA1D9B">
            <w:pPr>
              <w:pStyle w:val="21"/>
              <w:numPr>
                <w:ilvl w:val="0"/>
                <w:numId w:val="8"/>
              </w:numPr>
              <w:shd w:val="clear" w:color="auto" w:fill="auto"/>
              <w:tabs>
                <w:tab w:val="left" w:pos="518"/>
              </w:tabs>
              <w:spacing w:before="0" w:after="0" w:line="182" w:lineRule="exact"/>
              <w:ind w:firstLine="280"/>
              <w:jc w:val="left"/>
            </w:pPr>
            <w:r>
              <w:rPr>
                <w:rStyle w:val="230"/>
              </w:rPr>
              <w:t>структура отчета не в полной мере соответствует рекомендуемой;</w:t>
            </w:r>
          </w:p>
          <w:p w:rsidR="002168BA" w:rsidRDefault="002168BA" w:rsidP="00DA1D9B">
            <w:pPr>
              <w:pStyle w:val="21"/>
              <w:numPr>
                <w:ilvl w:val="0"/>
                <w:numId w:val="8"/>
              </w:numPr>
              <w:shd w:val="clear" w:color="auto" w:fill="auto"/>
              <w:tabs>
                <w:tab w:val="left" w:pos="562"/>
              </w:tabs>
              <w:spacing w:before="0" w:after="0" w:line="182" w:lineRule="exact"/>
              <w:ind w:firstLine="280"/>
              <w:jc w:val="both"/>
            </w:pPr>
            <w:r>
              <w:rPr>
                <w:rStyle w:val="230"/>
              </w:rPr>
              <w:t>обучающийся в процессе защиты испытывает</w:t>
            </w:r>
          </w:p>
          <w:p w:rsidR="002168BA" w:rsidRDefault="002168BA" w:rsidP="00DA1D9B">
            <w:pPr>
              <w:pStyle w:val="21"/>
              <w:shd w:val="clear" w:color="auto" w:fill="auto"/>
              <w:spacing w:before="0" w:after="0" w:line="182" w:lineRule="exact"/>
              <w:ind w:firstLine="0"/>
              <w:jc w:val="both"/>
            </w:pPr>
            <w:r>
              <w:rPr>
                <w:rStyle w:val="230"/>
              </w:rPr>
              <w:t>затруднения при ответах на вопросы руководителя практики от Университета, не способен ясно и четко изложить суть выполненных заданий и обосновать полученные результаты.</w:t>
            </w:r>
          </w:p>
          <w:p w:rsidR="002168BA" w:rsidRDefault="002168BA" w:rsidP="00DA1D9B">
            <w:pPr>
              <w:pStyle w:val="21"/>
              <w:numPr>
                <w:ilvl w:val="0"/>
                <w:numId w:val="8"/>
              </w:numPr>
              <w:shd w:val="clear" w:color="auto" w:fill="auto"/>
              <w:tabs>
                <w:tab w:val="left" w:pos="518"/>
              </w:tabs>
              <w:spacing w:before="0" w:after="0" w:line="182" w:lineRule="exact"/>
              <w:ind w:firstLine="280"/>
              <w:jc w:val="left"/>
            </w:pPr>
            <w:r>
              <w:rPr>
                <w:rStyle w:val="230"/>
              </w:rPr>
              <w:t>в характеристике профессиональной деятельности обучающегося в период прохождения практики отмечена</w:t>
            </w:r>
          </w:p>
          <w:p w:rsidR="002168BA" w:rsidRDefault="002168BA" w:rsidP="00DA1D9B">
            <w:pPr>
              <w:pStyle w:val="21"/>
              <w:shd w:val="clear" w:color="auto" w:fill="auto"/>
              <w:spacing w:before="0" w:after="0" w:line="182" w:lineRule="exact"/>
              <w:ind w:firstLine="0"/>
              <w:jc w:val="left"/>
            </w:pPr>
            <w:proofErr w:type="spellStart"/>
            <w:r>
              <w:rPr>
                <w:rStyle w:val="230"/>
              </w:rPr>
              <w:t>сформированность</w:t>
            </w:r>
            <w:proofErr w:type="spellEnd"/>
            <w:r>
              <w:rPr>
                <w:rStyle w:val="230"/>
              </w:rPr>
              <w:t xml:space="preserve"> не менее 50% знаний, умений и навыков, предусмотренных программой практики</w:t>
            </w:r>
          </w:p>
        </w:tc>
        <w:tc>
          <w:tcPr>
            <w:tcW w:w="2645" w:type="dxa"/>
            <w:tcBorders>
              <w:top w:val="single" w:sz="4" w:space="0" w:color="auto"/>
              <w:left w:val="single" w:sz="4" w:space="0" w:color="auto"/>
            </w:tcBorders>
            <w:shd w:val="clear" w:color="auto" w:fill="FFFFFF"/>
          </w:tcPr>
          <w:p w:rsidR="002168BA" w:rsidRDefault="002168BA" w:rsidP="00DA1D9B">
            <w:pPr>
              <w:pStyle w:val="21"/>
              <w:numPr>
                <w:ilvl w:val="0"/>
                <w:numId w:val="9"/>
              </w:numPr>
              <w:shd w:val="clear" w:color="auto" w:fill="auto"/>
              <w:tabs>
                <w:tab w:val="left" w:pos="514"/>
              </w:tabs>
              <w:spacing w:before="0" w:after="0" w:line="182" w:lineRule="exact"/>
              <w:ind w:firstLine="280"/>
              <w:jc w:val="both"/>
            </w:pPr>
            <w:r>
              <w:rPr>
                <w:rStyle w:val="230"/>
              </w:rPr>
              <w:t>выполнено 61-75% заданий, предусмотренных в индивидуальном задании на преддипломную практику; задания выполнены с отдельными погрешностями, что повлияло на качество анализа полученных результатов;</w:t>
            </w:r>
          </w:p>
          <w:p w:rsidR="002168BA" w:rsidRDefault="002168BA" w:rsidP="00DA1D9B">
            <w:pPr>
              <w:pStyle w:val="21"/>
              <w:numPr>
                <w:ilvl w:val="0"/>
                <w:numId w:val="9"/>
              </w:numPr>
              <w:shd w:val="clear" w:color="auto" w:fill="auto"/>
              <w:tabs>
                <w:tab w:val="left" w:pos="514"/>
              </w:tabs>
              <w:spacing w:before="0" w:after="0" w:line="182" w:lineRule="exact"/>
              <w:ind w:firstLine="280"/>
              <w:jc w:val="left"/>
            </w:pPr>
            <w:r>
              <w:rPr>
                <w:rStyle w:val="230"/>
              </w:rPr>
              <w:t>структура отчета соответствует рекомендуемой;</w:t>
            </w:r>
          </w:p>
          <w:p w:rsidR="002168BA" w:rsidRDefault="002168BA" w:rsidP="00DA1D9B">
            <w:pPr>
              <w:pStyle w:val="21"/>
              <w:numPr>
                <w:ilvl w:val="0"/>
                <w:numId w:val="9"/>
              </w:numPr>
              <w:shd w:val="clear" w:color="auto" w:fill="auto"/>
              <w:tabs>
                <w:tab w:val="left" w:pos="566"/>
              </w:tabs>
              <w:spacing w:before="0" w:after="0" w:line="182" w:lineRule="exact"/>
              <w:ind w:firstLine="280"/>
              <w:jc w:val="both"/>
            </w:pPr>
            <w:r>
              <w:rPr>
                <w:rStyle w:val="230"/>
              </w:rPr>
              <w:t>в процессе защиты отчета последовательно, достаточно четко изложил основные его положения, но допустил отдельные неточности в ответах на вопросы руководителя практики от Университета.</w:t>
            </w:r>
          </w:p>
          <w:p w:rsidR="002168BA" w:rsidRDefault="002168BA" w:rsidP="00DA1D9B">
            <w:pPr>
              <w:pStyle w:val="21"/>
              <w:numPr>
                <w:ilvl w:val="0"/>
                <w:numId w:val="9"/>
              </w:numPr>
              <w:shd w:val="clear" w:color="auto" w:fill="auto"/>
              <w:tabs>
                <w:tab w:val="left" w:pos="552"/>
              </w:tabs>
              <w:spacing w:before="0" w:after="0" w:line="182" w:lineRule="exact"/>
              <w:ind w:firstLine="280"/>
              <w:jc w:val="both"/>
            </w:pPr>
            <w:r>
              <w:rPr>
                <w:rStyle w:val="230"/>
              </w:rPr>
              <w:t xml:space="preserve">в характеристике профессиональной деятельности обучающегося в период прохождения практики отмечена </w:t>
            </w:r>
            <w:proofErr w:type="spellStart"/>
            <w:r>
              <w:rPr>
                <w:rStyle w:val="230"/>
              </w:rPr>
              <w:t>сформированность</w:t>
            </w:r>
            <w:proofErr w:type="spellEnd"/>
            <w:r>
              <w:rPr>
                <w:rStyle w:val="230"/>
              </w:rPr>
              <w:t xml:space="preserve"> основных знаний, умений и навыков, предусмотренных программой практики</w:t>
            </w:r>
          </w:p>
        </w:tc>
        <w:tc>
          <w:tcPr>
            <w:tcW w:w="2544" w:type="dxa"/>
            <w:tcBorders>
              <w:top w:val="single" w:sz="4" w:space="0" w:color="auto"/>
              <w:left w:val="single" w:sz="4" w:space="0" w:color="auto"/>
              <w:right w:val="single" w:sz="4" w:space="0" w:color="auto"/>
            </w:tcBorders>
            <w:shd w:val="clear" w:color="auto" w:fill="FFFFFF"/>
            <w:vAlign w:val="bottom"/>
          </w:tcPr>
          <w:p w:rsidR="002168BA" w:rsidRDefault="002168BA" w:rsidP="00DA1D9B">
            <w:pPr>
              <w:pStyle w:val="21"/>
              <w:numPr>
                <w:ilvl w:val="0"/>
                <w:numId w:val="10"/>
              </w:numPr>
              <w:shd w:val="clear" w:color="auto" w:fill="auto"/>
              <w:tabs>
                <w:tab w:val="left" w:pos="514"/>
              </w:tabs>
              <w:spacing w:before="0" w:after="0" w:line="182" w:lineRule="exact"/>
              <w:ind w:firstLine="340"/>
              <w:jc w:val="both"/>
            </w:pPr>
            <w:r>
              <w:rPr>
                <w:rStyle w:val="230"/>
              </w:rPr>
              <w:t>выполнено 76-100% заданий, предусмотренных в индивидуальном задании на производственную практику;</w:t>
            </w:r>
          </w:p>
          <w:p w:rsidR="002168BA" w:rsidRDefault="002168BA" w:rsidP="00DA1D9B">
            <w:pPr>
              <w:pStyle w:val="21"/>
              <w:numPr>
                <w:ilvl w:val="0"/>
                <w:numId w:val="10"/>
              </w:numPr>
              <w:shd w:val="clear" w:color="auto" w:fill="auto"/>
              <w:tabs>
                <w:tab w:val="left" w:pos="518"/>
              </w:tabs>
              <w:spacing w:before="0" w:after="0" w:line="182" w:lineRule="exact"/>
              <w:ind w:firstLine="340"/>
              <w:jc w:val="both"/>
            </w:pPr>
            <w:r>
              <w:rPr>
                <w:rStyle w:val="230"/>
              </w:rPr>
              <w:t>структура отчета соответствует рекомендуемой, все положения отчета сформулированы правильно, использованы корректные обозначения используемых в расчетах показателей. В результате анализа выполненных заданий, сделаны правильные выводы;</w:t>
            </w:r>
          </w:p>
          <w:p w:rsidR="002168BA" w:rsidRDefault="002168BA" w:rsidP="00DA1D9B">
            <w:pPr>
              <w:pStyle w:val="21"/>
              <w:numPr>
                <w:ilvl w:val="0"/>
                <w:numId w:val="10"/>
              </w:numPr>
              <w:shd w:val="clear" w:color="auto" w:fill="auto"/>
              <w:tabs>
                <w:tab w:val="left" w:pos="518"/>
              </w:tabs>
              <w:spacing w:before="0" w:after="0" w:line="182" w:lineRule="exact"/>
              <w:ind w:firstLine="340"/>
              <w:jc w:val="both"/>
            </w:pPr>
            <w:r>
              <w:rPr>
                <w:rStyle w:val="230"/>
              </w:rPr>
              <w:t>в процессе защиты отчета последовательно, четко и логично обучающийся изложил его основные положения и грамотно ответил на вопросы руководителя практики от Университета</w:t>
            </w:r>
          </w:p>
          <w:p w:rsidR="002168BA" w:rsidRDefault="002168BA" w:rsidP="00DA1D9B">
            <w:pPr>
              <w:pStyle w:val="21"/>
              <w:numPr>
                <w:ilvl w:val="0"/>
                <w:numId w:val="10"/>
              </w:numPr>
              <w:shd w:val="clear" w:color="auto" w:fill="auto"/>
              <w:tabs>
                <w:tab w:val="left" w:pos="518"/>
              </w:tabs>
              <w:spacing w:before="0" w:after="0" w:line="182" w:lineRule="exact"/>
              <w:ind w:firstLine="340"/>
              <w:jc w:val="left"/>
            </w:pPr>
            <w:r>
              <w:rPr>
                <w:rStyle w:val="230"/>
              </w:rPr>
              <w:t>в характеристике профессиональной деятельности</w:t>
            </w:r>
          </w:p>
          <w:p w:rsidR="002168BA" w:rsidRDefault="002168BA" w:rsidP="00DA1D9B">
            <w:pPr>
              <w:pStyle w:val="21"/>
              <w:shd w:val="clear" w:color="auto" w:fill="auto"/>
              <w:spacing w:before="0" w:after="0" w:line="182" w:lineRule="exact"/>
              <w:ind w:firstLine="0"/>
              <w:jc w:val="both"/>
            </w:pPr>
            <w:r>
              <w:rPr>
                <w:rStyle w:val="230"/>
              </w:rPr>
              <w:t>обучающегося в период прохождения практики отмечена</w:t>
            </w:r>
          </w:p>
          <w:p w:rsidR="002168BA" w:rsidRDefault="002168BA" w:rsidP="00DA1D9B">
            <w:pPr>
              <w:pStyle w:val="21"/>
              <w:shd w:val="clear" w:color="auto" w:fill="auto"/>
              <w:spacing w:before="0" w:after="0" w:line="182" w:lineRule="exact"/>
              <w:ind w:firstLine="0"/>
              <w:jc w:val="left"/>
            </w:pPr>
            <w:proofErr w:type="spellStart"/>
            <w:r>
              <w:rPr>
                <w:rStyle w:val="230"/>
              </w:rPr>
              <w:t>сформированность</w:t>
            </w:r>
            <w:proofErr w:type="spellEnd"/>
            <w:r>
              <w:rPr>
                <w:rStyle w:val="230"/>
              </w:rPr>
              <w:t xml:space="preserve"> всех знаний, умений и навыков, предусмотренных программой практики.</w:t>
            </w:r>
          </w:p>
        </w:tc>
        <w:tc>
          <w:tcPr>
            <w:tcW w:w="9485" w:type="dxa"/>
            <w:vMerge/>
            <w:tcBorders>
              <w:left w:val="single" w:sz="4" w:space="0" w:color="auto"/>
              <w:right w:val="single" w:sz="4" w:space="0" w:color="auto"/>
            </w:tcBorders>
            <w:shd w:val="clear" w:color="auto" w:fill="FFFFFF"/>
          </w:tcPr>
          <w:p w:rsidR="002168BA" w:rsidRDefault="002168BA" w:rsidP="00DA1D9B">
            <w:pPr>
              <w:pStyle w:val="21"/>
              <w:numPr>
                <w:ilvl w:val="0"/>
                <w:numId w:val="10"/>
              </w:numPr>
              <w:shd w:val="clear" w:color="auto" w:fill="auto"/>
              <w:tabs>
                <w:tab w:val="left" w:pos="514"/>
              </w:tabs>
              <w:spacing w:before="0" w:after="0" w:line="182" w:lineRule="exact"/>
              <w:ind w:firstLine="340"/>
              <w:jc w:val="both"/>
              <w:rPr>
                <w:rStyle w:val="230"/>
              </w:rPr>
            </w:pPr>
          </w:p>
        </w:tc>
      </w:tr>
      <w:tr w:rsidR="002168BA" w:rsidTr="002168BA">
        <w:trPr>
          <w:trHeight w:hRule="exact" w:val="566"/>
        </w:trPr>
        <w:tc>
          <w:tcPr>
            <w:tcW w:w="2112" w:type="dxa"/>
            <w:tcBorders>
              <w:top w:val="single" w:sz="4" w:space="0" w:color="auto"/>
              <w:left w:val="single" w:sz="4" w:space="0" w:color="auto"/>
              <w:bottom w:val="single" w:sz="4" w:space="0" w:color="auto"/>
            </w:tcBorders>
            <w:shd w:val="clear" w:color="auto" w:fill="FFFFFF"/>
          </w:tcPr>
          <w:p w:rsidR="002168BA" w:rsidRDefault="002168BA" w:rsidP="00DA1D9B">
            <w:pPr>
              <w:pStyle w:val="21"/>
              <w:shd w:val="clear" w:color="auto" w:fill="auto"/>
              <w:spacing w:before="0" w:after="60" w:line="220" w:lineRule="exact"/>
              <w:ind w:firstLine="0"/>
            </w:pPr>
            <w:r>
              <w:rPr>
                <w:rStyle w:val="230"/>
              </w:rPr>
              <w:t>Оценка</w:t>
            </w:r>
          </w:p>
          <w:p w:rsidR="002168BA" w:rsidRDefault="002168BA" w:rsidP="00DA1D9B">
            <w:pPr>
              <w:pStyle w:val="21"/>
              <w:shd w:val="clear" w:color="auto" w:fill="auto"/>
              <w:spacing w:before="60" w:after="0" w:line="220" w:lineRule="exact"/>
              <w:ind w:firstLine="0"/>
              <w:jc w:val="left"/>
            </w:pPr>
            <w:r>
              <w:rPr>
                <w:rStyle w:val="230"/>
              </w:rPr>
              <w:t>«неудовлетворительно»</w:t>
            </w:r>
          </w:p>
        </w:tc>
        <w:tc>
          <w:tcPr>
            <w:tcW w:w="2184" w:type="dxa"/>
            <w:tcBorders>
              <w:top w:val="single" w:sz="4" w:space="0" w:color="auto"/>
              <w:left w:val="single" w:sz="4" w:space="0" w:color="auto"/>
              <w:bottom w:val="single" w:sz="4" w:space="0" w:color="auto"/>
            </w:tcBorders>
            <w:shd w:val="clear" w:color="auto" w:fill="FFFFFF"/>
          </w:tcPr>
          <w:p w:rsidR="002168BA" w:rsidRDefault="002168BA" w:rsidP="00DA1D9B">
            <w:pPr>
              <w:pStyle w:val="21"/>
              <w:shd w:val="clear" w:color="auto" w:fill="auto"/>
              <w:spacing w:before="0" w:after="0" w:line="230" w:lineRule="exact"/>
              <w:ind w:firstLine="0"/>
            </w:pPr>
            <w:r>
              <w:rPr>
                <w:rStyle w:val="230"/>
              </w:rPr>
              <w:t>«зачтено» с оценкой «удовлетворительно»</w:t>
            </w:r>
          </w:p>
        </w:tc>
        <w:tc>
          <w:tcPr>
            <w:tcW w:w="2645" w:type="dxa"/>
            <w:tcBorders>
              <w:top w:val="single" w:sz="4" w:space="0" w:color="auto"/>
              <w:left w:val="single" w:sz="4" w:space="0" w:color="auto"/>
              <w:bottom w:val="single" w:sz="4" w:space="0" w:color="auto"/>
            </w:tcBorders>
            <w:shd w:val="clear" w:color="auto" w:fill="FFFFFF"/>
          </w:tcPr>
          <w:p w:rsidR="002168BA" w:rsidRDefault="002168BA" w:rsidP="00DA1D9B">
            <w:pPr>
              <w:pStyle w:val="21"/>
              <w:shd w:val="clear" w:color="auto" w:fill="auto"/>
              <w:spacing w:before="0" w:after="0" w:line="230" w:lineRule="exact"/>
              <w:ind w:firstLine="0"/>
            </w:pPr>
            <w:r>
              <w:rPr>
                <w:rStyle w:val="230"/>
              </w:rPr>
              <w:t>«зачтено» с оценкой «хорошо»</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2168BA" w:rsidRDefault="002168BA" w:rsidP="00DA1D9B">
            <w:pPr>
              <w:pStyle w:val="21"/>
              <w:shd w:val="clear" w:color="auto" w:fill="auto"/>
              <w:spacing w:before="0" w:after="0" w:line="226" w:lineRule="exact"/>
              <w:ind w:firstLine="0"/>
            </w:pPr>
            <w:r>
              <w:rPr>
                <w:rStyle w:val="230"/>
              </w:rPr>
              <w:t>«зачтено» с оценкой «отлично»</w:t>
            </w:r>
          </w:p>
        </w:tc>
        <w:tc>
          <w:tcPr>
            <w:tcW w:w="9485" w:type="dxa"/>
            <w:vMerge/>
            <w:tcBorders>
              <w:left w:val="single" w:sz="4" w:space="0" w:color="auto"/>
              <w:bottom w:val="nil"/>
              <w:right w:val="single" w:sz="4" w:space="0" w:color="auto"/>
            </w:tcBorders>
            <w:shd w:val="clear" w:color="auto" w:fill="FFFFFF"/>
          </w:tcPr>
          <w:p w:rsidR="002168BA" w:rsidRDefault="002168BA" w:rsidP="00DA1D9B">
            <w:pPr>
              <w:pStyle w:val="21"/>
              <w:shd w:val="clear" w:color="auto" w:fill="auto"/>
              <w:spacing w:before="0" w:after="0" w:line="226" w:lineRule="exact"/>
              <w:ind w:firstLine="0"/>
              <w:rPr>
                <w:rStyle w:val="230"/>
              </w:rPr>
            </w:pPr>
          </w:p>
        </w:tc>
      </w:tr>
    </w:tbl>
    <w:p w:rsidR="00D840B9" w:rsidRDefault="00D840B9">
      <w:pPr>
        <w:framePr w:w="9485" w:wrap="notBeside" w:vAnchor="text" w:hAnchor="text" w:xAlign="center" w:y="1"/>
        <w:rPr>
          <w:sz w:val="2"/>
          <w:szCs w:val="2"/>
        </w:rPr>
      </w:pPr>
    </w:p>
    <w:p w:rsidR="00D840B9" w:rsidRDefault="00D840B9">
      <w:pPr>
        <w:rPr>
          <w:sz w:val="2"/>
          <w:szCs w:val="2"/>
        </w:rPr>
      </w:pPr>
    </w:p>
    <w:p w:rsidR="00D840B9" w:rsidRDefault="00D840B9">
      <w:pPr>
        <w:rPr>
          <w:sz w:val="2"/>
          <w:szCs w:val="2"/>
        </w:rPr>
        <w:sectPr w:rsidR="00D840B9" w:rsidSect="002168BA">
          <w:footerReference w:type="default" r:id="rId18"/>
          <w:headerReference w:type="first" r:id="rId19"/>
          <w:footerReference w:type="first" r:id="rId20"/>
          <w:pgSz w:w="11900" w:h="16840"/>
          <w:pgMar w:top="964" w:right="782" w:bottom="1349" w:left="1633" w:header="0" w:footer="6" w:gutter="0"/>
          <w:cols w:space="720"/>
          <w:noEndnote/>
          <w:titlePg/>
          <w:docGrid w:linePitch="360"/>
        </w:sectPr>
      </w:pPr>
    </w:p>
    <w:p w:rsidR="00D840B9" w:rsidRDefault="00534CB2">
      <w:pPr>
        <w:spacing w:line="360" w:lineRule="exact"/>
      </w:pPr>
      <w:r>
        <w:rPr>
          <w:noProof/>
          <w:lang w:bidi="ar-SA"/>
        </w:rPr>
        <w:lastRenderedPageBreak/>
        <mc:AlternateContent>
          <mc:Choice Requires="wps">
            <w:drawing>
              <wp:anchor distT="0" distB="0" distL="63500" distR="63500" simplePos="0" relativeHeight="251651072" behindDoc="0" locked="0" layoutInCell="1" allowOverlap="1">
                <wp:simplePos x="0" y="0"/>
                <wp:positionH relativeFrom="margin">
                  <wp:posOffset>54610</wp:posOffset>
                </wp:positionH>
                <wp:positionV relativeFrom="paragraph">
                  <wp:posOffset>1270</wp:posOffset>
                </wp:positionV>
                <wp:extent cx="5934710" cy="1043940"/>
                <wp:effectExtent l="0" t="0" r="3175" b="444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21"/>
                              <w:shd w:val="clear" w:color="auto" w:fill="auto"/>
                              <w:tabs>
                                <w:tab w:val="left" w:leader="underscore" w:pos="9317"/>
                              </w:tabs>
                              <w:spacing w:before="0" w:after="0"/>
                              <w:ind w:firstLine="0"/>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4.3pt;margin-top:.1pt;width:467.3pt;height:82.2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3PsQ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XYiRoC306IENBt3KAUWRrU/f6QTM7jswNAPcg63LVXd3sviukZDrmoodu1FK9jWjJcQX2pf+s6cj&#10;jrYg2/6TLMEP3RvpgIZKtbZ4UA4E6NCnx1NvbCwFXM7iS7IIQVWALgzIZUxc93yaTM87pc0HJltk&#10;hRQraL6Dp4c7bWw4NJlMrDchc940jgCNeHEBhuMNOIenVmfDcP18ioN4s9wsiUei+cYjQZZ5N/ma&#10;ePM8XMyyy2y9zsJf1m9IkpqXJRPWzcStkPxZ744sH1lxYpeWDS8tnA1Jq9123Sh0oMDt3H2u6KA5&#10;m/kvw3BFgFxepRRGJLiNYi+fLxceycnMixfB0gvC+DaeByQmWf4ypTsu2L+nhPoUx7NoNrLpHPSr&#10;3AL3vc2NJi03sD0a3qZ4eTKiieXgRpSutYbyZpSflcKGfy4FtHtqtGOsJelIVzNsh3E4pkHYyvIR&#10;KKwkEAzICJsPhFqqnxj1sEVSrH/sqWIYNR8FjIFdOZOgJmE7CVQU8DTFBqNRXJtxNe07xXc1IE+D&#10;dgOjknNHYjtTYxTHAYPN4HI5bjG7ep7/O6vzrl39BgAA//8DAFBLAwQUAAYACAAAACEAYtoKI9oA&#10;AAAGAQAADwAAAGRycy9kb3ducmV2LnhtbEyOMU/DMBCFdyT+g3VILIg6CZXVpnEqhGBho7CwufE1&#10;ibDPUewmob+eY4Ltnt6nd1+1X7wTE46xD6QhX2UgkJpge2o1fLy/3G9AxGTIGhcINXxjhH19fVWZ&#10;0oaZ3nA6pFbwCMXSaOhSGkopY9OhN3EVBiTuTmH0JnEcW2lHM/O4d7LIMiW96Yk/dGbApw6br8PZ&#10;a1DL83D3usVivjRuos9LnifMtb69WR53IBIu6Q+GX31Wh5qdjuFMNgqnYaMY1FCA4HK7fuDjyJRa&#10;K5B1Jf/r1z8AAAD//wMAUEsBAi0AFAAGAAgAAAAhALaDOJL+AAAA4QEAABMAAAAAAAAAAAAAAAAA&#10;AAAAAFtDb250ZW50X1R5cGVzXS54bWxQSwECLQAUAAYACAAAACEAOP0h/9YAAACUAQAACwAAAAAA&#10;AAAAAAAAAAAvAQAAX3JlbHMvLnJlbHNQSwECLQAUAAYACAAAACEAAKQdz7ECAACzBQAADgAAAAAA&#10;AAAAAAAAAAAuAgAAZHJzL2Uyb0RvYy54bWxQSwECLQAUAAYACAAAACEAYtoKI9oAAAAGAQAADwAA&#10;AAAAAAAAAAAAAAALBQAAZHJzL2Rvd25yZXYueG1sUEsFBgAAAAAEAAQA8wAAABIGAAAAAA==&#10;" filled="f" stroked="f">
                <v:textbox style="mso-fit-shape-to-text:t" inset="0,0,0,0">
                  <w:txbxContent>
                    <w:p w:rsidR="00B25479" w:rsidRDefault="00B25479">
                      <w:pPr>
                        <w:pStyle w:val="21"/>
                        <w:shd w:val="clear" w:color="auto" w:fill="auto"/>
                        <w:tabs>
                          <w:tab w:val="left" w:leader="underscore" w:pos="9317"/>
                        </w:tabs>
                        <w:spacing w:before="0" w:after="0"/>
                        <w:ind w:firstLine="0"/>
                        <w:jc w:val="both"/>
                      </w:pPr>
                    </w:p>
                  </w:txbxContent>
                </v:textbox>
                <w10:wrap anchorx="margin"/>
              </v:shape>
            </w:pict>
          </mc:Fallback>
        </mc:AlternateContent>
      </w:r>
    </w:p>
    <w:p w:rsidR="002168BA" w:rsidRPr="002168BA" w:rsidRDefault="002168BA" w:rsidP="002168BA">
      <w:pPr>
        <w:spacing w:line="360" w:lineRule="exact"/>
        <w:jc w:val="center"/>
        <w:rPr>
          <w:rFonts w:ascii="Times New Roman" w:hAnsi="Times New Roman" w:cs="Times New Roman"/>
          <w:b/>
          <w:bCs/>
        </w:rPr>
      </w:pPr>
      <w:r w:rsidRPr="002168BA">
        <w:rPr>
          <w:rFonts w:ascii="Times New Roman" w:hAnsi="Times New Roman" w:cs="Times New Roman"/>
          <w:b/>
          <w:bCs/>
        </w:rPr>
        <w:t>Критерии оценивания качества выполнения практических заданий по</w:t>
      </w:r>
    </w:p>
    <w:p w:rsidR="002168BA" w:rsidRPr="002168BA" w:rsidRDefault="002168BA" w:rsidP="002168BA">
      <w:pPr>
        <w:spacing w:line="360" w:lineRule="exact"/>
        <w:jc w:val="center"/>
        <w:rPr>
          <w:rFonts w:ascii="Times New Roman" w:hAnsi="Times New Roman" w:cs="Times New Roman"/>
          <w:b/>
          <w:bCs/>
        </w:rPr>
      </w:pPr>
      <w:r w:rsidRPr="002168BA">
        <w:rPr>
          <w:rFonts w:ascii="Times New Roman" w:hAnsi="Times New Roman" w:cs="Times New Roman"/>
          <w:b/>
          <w:bCs/>
        </w:rPr>
        <w:t>преддипломной практике</w:t>
      </w:r>
    </w:p>
    <w:p w:rsidR="002168BA" w:rsidRDefault="002168BA" w:rsidP="002168BA">
      <w:pPr>
        <w:spacing w:line="360" w:lineRule="exact"/>
        <w:jc w:val="center"/>
      </w:pPr>
      <w:r w:rsidRPr="002168BA">
        <w:rPr>
          <w:rFonts w:ascii="Times New Roman" w:hAnsi="Times New Roman" w:cs="Times New Roman"/>
        </w:rPr>
        <w:t>Процедура защиты отчета по практике предусматривает устный доклад обучающегося (презентация) по основным результатам пройденной практики с</w:t>
      </w:r>
      <w:r w:rsidRPr="002168BA">
        <w:t xml:space="preserve"> </w:t>
      </w:r>
      <w:r w:rsidRPr="002168BA">
        <w:rPr>
          <w:rFonts w:ascii="Times New Roman" w:hAnsi="Times New Roman" w:cs="Times New Roman"/>
        </w:rPr>
        <w:t>выставлением оценок:</w:t>
      </w:r>
    </w:p>
    <w:p w:rsidR="00D840B9" w:rsidRPr="002168BA" w:rsidRDefault="002168BA" w:rsidP="002168BA">
      <w:pPr>
        <w:spacing w:line="360" w:lineRule="exact"/>
        <w:jc w:val="center"/>
        <w:rPr>
          <w:rFonts w:ascii="Times New Roman" w:hAnsi="Times New Roman" w:cs="Times New Roman"/>
        </w:rPr>
      </w:pPr>
      <w:r w:rsidRPr="002168BA">
        <w:tab/>
      </w:r>
      <w:r w:rsidRPr="002168BA">
        <w:rPr>
          <w:rFonts w:ascii="Times New Roman" w:hAnsi="Times New Roman" w:cs="Times New Roman"/>
        </w:rPr>
        <w:t>«отлично», «хорошо», «удовлетворительно»,</w:t>
      </w:r>
      <w:r>
        <w:rPr>
          <w:rFonts w:ascii="Times New Roman" w:hAnsi="Times New Roman" w:cs="Times New Roman"/>
        </w:rPr>
        <w:t xml:space="preserve"> </w:t>
      </w:r>
      <w:r w:rsidRPr="002168BA">
        <w:rPr>
          <w:rFonts w:ascii="Times New Roman" w:hAnsi="Times New Roman" w:cs="Times New Roman"/>
        </w:rPr>
        <w:t>«неудовлетворительно».</w:t>
      </w:r>
      <w:r w:rsidRPr="002168BA">
        <w:rPr>
          <w:rFonts w:ascii="Times New Roman" w:hAnsi="Times New Roman" w:cs="Times New Roman"/>
        </w:rPr>
        <w:tab/>
      </w:r>
    </w:p>
    <w:p w:rsidR="00D840B9" w:rsidRDefault="002168BA">
      <w:pPr>
        <w:spacing w:line="360" w:lineRule="exact"/>
      </w:pPr>
      <w:r>
        <w:rPr>
          <w:noProof/>
          <w:lang w:bidi="ar-SA"/>
        </w:rPr>
        <mc:AlternateContent>
          <mc:Choice Requires="wps">
            <w:drawing>
              <wp:anchor distT="0" distB="0" distL="63500" distR="63500" simplePos="0" relativeHeight="251653120" behindDoc="1" locked="0" layoutInCell="1" allowOverlap="1">
                <wp:simplePos x="0" y="0"/>
                <wp:positionH relativeFrom="margin">
                  <wp:align>left</wp:align>
                </wp:positionH>
                <wp:positionV relativeFrom="paragraph">
                  <wp:posOffset>62230</wp:posOffset>
                </wp:positionV>
                <wp:extent cx="6017260" cy="6887845"/>
                <wp:effectExtent l="0" t="0" r="2540" b="825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88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42"/>
                              <w:gridCol w:w="6523"/>
                            </w:tblGrid>
                            <w:tr w:rsidR="00B25479">
                              <w:trPr>
                                <w:trHeight w:hRule="exact" w:val="442"/>
                                <w:jc w:val="center"/>
                              </w:trPr>
                              <w:tc>
                                <w:tcPr>
                                  <w:tcW w:w="2942" w:type="dxa"/>
                                  <w:tcBorders>
                                    <w:top w:val="single" w:sz="4" w:space="0" w:color="auto"/>
                                    <w:left w:val="single" w:sz="4" w:space="0" w:color="auto"/>
                                  </w:tcBorders>
                                  <w:shd w:val="clear" w:color="auto" w:fill="FFFFFF"/>
                                </w:tcPr>
                                <w:p w:rsidR="00B25479" w:rsidRDefault="00B25479">
                                  <w:pPr>
                                    <w:pStyle w:val="21"/>
                                    <w:shd w:val="clear" w:color="auto" w:fill="auto"/>
                                    <w:spacing w:before="0" w:after="0" w:line="220" w:lineRule="exact"/>
                                    <w:ind w:firstLine="0"/>
                                    <w:rPr>
                                      <w:rStyle w:val="210"/>
                                    </w:rPr>
                                  </w:pPr>
                                </w:p>
                                <w:p w:rsidR="00B25479" w:rsidRDefault="00B25479">
                                  <w:pPr>
                                    <w:pStyle w:val="21"/>
                                    <w:shd w:val="clear" w:color="auto" w:fill="auto"/>
                                    <w:spacing w:before="0" w:after="0" w:line="220" w:lineRule="exact"/>
                                    <w:ind w:firstLine="0"/>
                                  </w:pPr>
                                </w:p>
                              </w:tc>
                              <w:tc>
                                <w:tcPr>
                                  <w:tcW w:w="6523" w:type="dxa"/>
                                  <w:tcBorders>
                                    <w:top w:val="single" w:sz="4" w:space="0" w:color="auto"/>
                                    <w:left w:val="single" w:sz="4" w:space="0" w:color="auto"/>
                                    <w:right w:val="single" w:sz="4" w:space="0" w:color="auto"/>
                                  </w:tcBorders>
                                  <w:shd w:val="clear" w:color="auto" w:fill="FFFFFF"/>
                                </w:tcPr>
                                <w:p w:rsidR="00B25479" w:rsidRDefault="00B25479">
                                  <w:pPr>
                                    <w:pStyle w:val="21"/>
                                    <w:shd w:val="clear" w:color="auto" w:fill="auto"/>
                                    <w:spacing w:before="0" w:after="0" w:line="220" w:lineRule="exact"/>
                                    <w:ind w:left="300" w:firstLine="0"/>
                                    <w:jc w:val="left"/>
                                  </w:pPr>
                                  <w:r>
                                    <w:rPr>
                                      <w:rStyle w:val="210"/>
                                    </w:rPr>
                                    <w:t>Показатели и критерии оценки практических заданий</w:t>
                                  </w:r>
                                </w:p>
                              </w:tc>
                            </w:tr>
                            <w:tr w:rsidR="00B25479" w:rsidTr="002168BA">
                              <w:trPr>
                                <w:trHeight w:hRule="exact" w:val="2542"/>
                                <w:jc w:val="center"/>
                              </w:trPr>
                              <w:tc>
                                <w:tcPr>
                                  <w:tcW w:w="2942" w:type="dxa"/>
                                  <w:tcBorders>
                                    <w:top w:val="single" w:sz="4" w:space="0" w:color="auto"/>
                                    <w:left w:val="single" w:sz="4" w:space="0" w:color="auto"/>
                                  </w:tcBorders>
                                  <w:shd w:val="clear" w:color="auto" w:fill="FFFFFF"/>
                                </w:tcPr>
                                <w:p w:rsidR="00B25479" w:rsidRDefault="00B25479">
                                  <w:pPr>
                                    <w:pStyle w:val="21"/>
                                    <w:shd w:val="clear" w:color="auto" w:fill="auto"/>
                                    <w:spacing w:before="0" w:after="0" w:line="220" w:lineRule="exact"/>
                                    <w:ind w:firstLine="0"/>
                                  </w:pPr>
                                  <w:r>
                                    <w:rPr>
                                      <w:rStyle w:val="210"/>
                                    </w:rPr>
                                    <w:t>«отлично»</w:t>
                                  </w:r>
                                </w:p>
                              </w:tc>
                              <w:tc>
                                <w:tcPr>
                                  <w:tcW w:w="6523" w:type="dxa"/>
                                  <w:tcBorders>
                                    <w:top w:val="single" w:sz="4" w:space="0" w:color="auto"/>
                                    <w:left w:val="single" w:sz="4" w:space="0" w:color="auto"/>
                                    <w:right w:val="single" w:sz="4" w:space="0" w:color="auto"/>
                                  </w:tcBorders>
                                  <w:shd w:val="clear" w:color="auto" w:fill="FFFFFF"/>
                                  <w:vAlign w:val="bottom"/>
                                </w:tcPr>
                                <w:p w:rsidR="00B25479" w:rsidRDefault="00B25479">
                                  <w:pPr>
                                    <w:pStyle w:val="21"/>
                                    <w:shd w:val="clear" w:color="auto" w:fill="auto"/>
                                    <w:spacing w:before="0" w:after="0"/>
                                    <w:ind w:firstLine="0"/>
                                    <w:jc w:val="both"/>
                                  </w:pPr>
                                  <w:r>
                                    <w:rPr>
                                      <w:rStyle w:val="230"/>
                                    </w:rPr>
                                    <w:t>Отчет подготовлен в соответствии с требованиями. Программа преддипломной практики выполнена полностью. Необходимые материалы ВКР подготовлены в полном объёме и сданы в срок. Замечаний нет. Компетенции освоены.</w:t>
                                  </w:r>
                                </w:p>
                                <w:p w:rsidR="00B25479" w:rsidRDefault="00B25479">
                                  <w:pPr>
                                    <w:pStyle w:val="21"/>
                                    <w:shd w:val="clear" w:color="auto" w:fill="auto"/>
                                    <w:spacing w:before="0" w:after="0"/>
                                    <w:ind w:firstLine="0"/>
                                    <w:jc w:val="both"/>
                                  </w:pPr>
                                  <w:r>
                                    <w:rPr>
                                      <w:rStyle w:val="230"/>
                                    </w:rPr>
                                    <w:t>Обучающийся самостоятельно выделяет необходимые для анализа параметры задачи, привлекает необходимый теоретический материал, свободно использует его при анализе задачи, строго придерживается логики анализа и решения задачи, использует научную лексику, может сформулировать суть возникшего при решении задачи затруднения</w:t>
                                  </w:r>
                                </w:p>
                              </w:tc>
                            </w:tr>
                            <w:tr w:rsidR="00B25479" w:rsidTr="002168BA">
                              <w:trPr>
                                <w:trHeight w:hRule="exact" w:val="2990"/>
                                <w:jc w:val="center"/>
                              </w:trPr>
                              <w:tc>
                                <w:tcPr>
                                  <w:tcW w:w="2942" w:type="dxa"/>
                                  <w:tcBorders>
                                    <w:top w:val="single" w:sz="4" w:space="0" w:color="auto"/>
                                    <w:left w:val="single" w:sz="4" w:space="0" w:color="auto"/>
                                  </w:tcBorders>
                                  <w:shd w:val="clear" w:color="auto" w:fill="FFFFFF"/>
                                </w:tcPr>
                                <w:p w:rsidR="00B25479" w:rsidRDefault="00B25479">
                                  <w:pPr>
                                    <w:pStyle w:val="21"/>
                                    <w:shd w:val="clear" w:color="auto" w:fill="auto"/>
                                    <w:spacing w:before="0" w:after="0" w:line="220" w:lineRule="exact"/>
                                    <w:ind w:firstLine="0"/>
                                  </w:pPr>
                                  <w:r>
                                    <w:rPr>
                                      <w:rStyle w:val="210"/>
                                    </w:rPr>
                                    <w:t>«хорошо»</w:t>
                                  </w:r>
                                </w:p>
                              </w:tc>
                              <w:tc>
                                <w:tcPr>
                                  <w:tcW w:w="6523" w:type="dxa"/>
                                  <w:tcBorders>
                                    <w:top w:val="single" w:sz="4" w:space="0" w:color="auto"/>
                                    <w:left w:val="single" w:sz="4" w:space="0" w:color="auto"/>
                                    <w:right w:val="single" w:sz="4" w:space="0" w:color="auto"/>
                                  </w:tcBorders>
                                  <w:shd w:val="clear" w:color="auto" w:fill="FFFFFF"/>
                                  <w:vAlign w:val="bottom"/>
                                </w:tcPr>
                                <w:p w:rsidR="00B25479" w:rsidRDefault="00B25479">
                                  <w:pPr>
                                    <w:pStyle w:val="21"/>
                                    <w:shd w:val="clear" w:color="auto" w:fill="auto"/>
                                    <w:spacing w:before="0" w:after="0"/>
                                    <w:ind w:firstLine="0"/>
                                    <w:jc w:val="both"/>
                                  </w:pPr>
                                  <w:r>
                                    <w:rPr>
                                      <w:rStyle w:val="230"/>
                                    </w:rPr>
                                    <w:t>Программа преддипломной практики выполнена полностью. Материалы ВКР подготовлены в достаточном объёме и сданы в срок. Имеются небольшие замечания. Компетенции освоены. Продемонстрированы знания, умения, навыки в стандартных ситуациях.</w:t>
                                  </w:r>
                                </w:p>
                                <w:p w:rsidR="00B25479" w:rsidRDefault="00B25479">
                                  <w:pPr>
                                    <w:pStyle w:val="21"/>
                                    <w:shd w:val="clear" w:color="auto" w:fill="auto"/>
                                    <w:spacing w:before="0" w:after="0"/>
                                    <w:ind w:firstLine="0"/>
                                    <w:jc w:val="both"/>
                                  </w:pPr>
                                  <w:r>
                                    <w:rPr>
                                      <w:rStyle w:val="230"/>
                                    </w:rPr>
                                    <w:t>Обучающийся самостоятельно выделяет необходимые для анализа параметры задачи, привлекает необходимый теоретический материал, использует его (иногда при подсказке преподавателя) при анализе задачи, в целом соблюдает логику анализа и решения задачи, старается использовать профессиональную терминологию; не всегда осознает и может сформулировать суть возникшего при решении задачи затруднения</w:t>
                                  </w:r>
                                </w:p>
                              </w:tc>
                            </w:tr>
                            <w:tr w:rsidR="00B25479" w:rsidTr="002168BA">
                              <w:trPr>
                                <w:trHeight w:hRule="exact" w:val="2124"/>
                                <w:jc w:val="center"/>
                              </w:trPr>
                              <w:tc>
                                <w:tcPr>
                                  <w:tcW w:w="2942" w:type="dxa"/>
                                  <w:tcBorders>
                                    <w:top w:val="single" w:sz="4" w:space="0" w:color="auto"/>
                                    <w:left w:val="single" w:sz="4" w:space="0" w:color="auto"/>
                                  </w:tcBorders>
                                  <w:shd w:val="clear" w:color="auto" w:fill="FFFFFF"/>
                                </w:tcPr>
                                <w:p w:rsidR="00B25479" w:rsidRDefault="00B25479">
                                  <w:pPr>
                                    <w:pStyle w:val="21"/>
                                    <w:shd w:val="clear" w:color="auto" w:fill="auto"/>
                                    <w:spacing w:before="0" w:after="0" w:line="220" w:lineRule="exact"/>
                                    <w:ind w:firstLine="0"/>
                                  </w:pPr>
                                  <w:r>
                                    <w:rPr>
                                      <w:rStyle w:val="210"/>
                                    </w:rPr>
                                    <w:t>«удовлетворительно»</w:t>
                                  </w:r>
                                </w:p>
                              </w:tc>
                              <w:tc>
                                <w:tcPr>
                                  <w:tcW w:w="6523" w:type="dxa"/>
                                  <w:tcBorders>
                                    <w:top w:val="single" w:sz="4" w:space="0" w:color="auto"/>
                                    <w:left w:val="single" w:sz="4" w:space="0" w:color="auto"/>
                                    <w:right w:val="single" w:sz="4" w:space="0" w:color="auto"/>
                                  </w:tcBorders>
                                  <w:shd w:val="clear" w:color="auto" w:fill="FFFFFF"/>
                                  <w:vAlign w:val="bottom"/>
                                </w:tcPr>
                                <w:p w:rsidR="00B25479" w:rsidRDefault="00B25479">
                                  <w:pPr>
                                    <w:pStyle w:val="21"/>
                                    <w:shd w:val="clear" w:color="auto" w:fill="auto"/>
                                    <w:spacing w:before="0" w:after="0"/>
                                    <w:ind w:firstLine="0"/>
                                    <w:jc w:val="both"/>
                                  </w:pPr>
                                  <w:r>
                                    <w:rPr>
                                      <w:rStyle w:val="230"/>
                                    </w:rPr>
                                    <w:t>Программа преддипломной практики выполнена частично. Имеются серьёзные замечания к качеству материалов ВКР и срокам их предоставления.</w:t>
                                  </w:r>
                                </w:p>
                                <w:p w:rsidR="00B25479" w:rsidRDefault="00B25479">
                                  <w:pPr>
                                    <w:pStyle w:val="21"/>
                                    <w:shd w:val="clear" w:color="auto" w:fill="auto"/>
                                    <w:spacing w:before="0" w:after="0"/>
                                    <w:ind w:firstLine="0"/>
                                    <w:jc w:val="both"/>
                                  </w:pPr>
                                  <w:r>
                                    <w:rPr>
                                      <w:rStyle w:val="230"/>
                                    </w:rPr>
                                    <w:t>Обучающийся выделяет необходимые для анализа параметры задачи (иногда с подсказкой преподавателя), привлекает необходимый теоретический материал, но затрудняется в его использовании при анализе задачи, частично прибегает к ненаучной лексике, испытывает затруднения при формулировке решения</w:t>
                                  </w:r>
                                </w:p>
                              </w:tc>
                            </w:tr>
                            <w:tr w:rsidR="00B25479" w:rsidTr="002168BA">
                              <w:trPr>
                                <w:trHeight w:hRule="exact" w:val="1687"/>
                                <w:jc w:val="center"/>
                              </w:trPr>
                              <w:tc>
                                <w:tcPr>
                                  <w:tcW w:w="2942" w:type="dxa"/>
                                  <w:tcBorders>
                                    <w:top w:val="single" w:sz="4" w:space="0" w:color="auto"/>
                                    <w:left w:val="single" w:sz="4" w:space="0" w:color="auto"/>
                                    <w:bottom w:val="single" w:sz="4" w:space="0" w:color="auto"/>
                                  </w:tcBorders>
                                  <w:shd w:val="clear" w:color="auto" w:fill="FFFFFF"/>
                                </w:tcPr>
                                <w:p w:rsidR="00B25479" w:rsidRDefault="00B25479">
                                  <w:pPr>
                                    <w:pStyle w:val="21"/>
                                    <w:shd w:val="clear" w:color="auto" w:fill="auto"/>
                                    <w:spacing w:before="0" w:after="0" w:line="220" w:lineRule="exact"/>
                                    <w:ind w:left="180" w:firstLine="0"/>
                                    <w:jc w:val="left"/>
                                  </w:pPr>
                                  <w:r>
                                    <w:rPr>
                                      <w:rStyle w:val="210"/>
                                    </w:rPr>
                                    <w:t>«неудовлетворительно»</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bottom"/>
                                </w:tcPr>
                                <w:p w:rsidR="00B25479" w:rsidRDefault="00B25479">
                                  <w:pPr>
                                    <w:pStyle w:val="21"/>
                                    <w:shd w:val="clear" w:color="auto" w:fill="auto"/>
                                    <w:spacing w:before="0" w:after="0"/>
                                    <w:ind w:firstLine="0"/>
                                    <w:jc w:val="both"/>
                                  </w:pPr>
                                  <w:r>
                                    <w:rPr>
                                      <w:rStyle w:val="230"/>
                                    </w:rPr>
                                    <w:t>План преддипломной практики не выполнен. Необходимые материалы не представлены.</w:t>
                                  </w:r>
                                </w:p>
                                <w:p w:rsidR="00B25479" w:rsidRDefault="00B25479">
                                  <w:pPr>
                                    <w:pStyle w:val="21"/>
                                    <w:shd w:val="clear" w:color="auto" w:fill="auto"/>
                                    <w:spacing w:before="0" w:after="0"/>
                                    <w:ind w:firstLine="0"/>
                                    <w:jc w:val="both"/>
                                  </w:pPr>
                                  <w:r>
                                    <w:rPr>
                                      <w:rStyle w:val="230"/>
                                    </w:rPr>
                                    <w:t>Обучающийся не выделяет необходимых для анализа параметров задачи, не реагирует на подсказки преподавателя, испытывает серьезные затруднения в привлечении теоретических знаний, необходимых для анализа условия задачи</w:t>
                                  </w:r>
                                </w:p>
                              </w:tc>
                            </w:tr>
                          </w:tbl>
                          <w:p w:rsidR="00B25479" w:rsidRDefault="00B25479">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0;margin-top:4.9pt;width:473.8pt;height:542.35pt;z-index:-251663360;visibility:visible;mso-wrap-style:square;mso-width-percent:0;mso-height-percent:0;mso-wrap-distance-left:5pt;mso-wrap-distance-top:0;mso-wrap-distance-right: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cxsQIAALM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MKLk19hl6l4Hbfg6MeYR98ba6qvxPlV4W4WDeE7+iNlGJoKKmAn29uumdX&#10;JxxlQLbDB1FBHLLXwgKNtexM8aAcCNCByOOpN4ZLCZuR5y+DCI5KOIvieBmHCxuDpPP1Xir9jooO&#10;GSPDEppv4cnhTmlDh6Szi4nGRcHa1gqg5c82wHHageBw1ZwZGrafPxIv2cSbOHTCINo4oZfnzk2x&#10;Dp2o8JeL/DJfr3P/p4nrh2nDqopyE2bWlh/+We+OKp9UcVKXEi2rDJyhpORuu24lOhDQdmG/Y0HO&#10;3NznNGwRIJcXKflB6N0GiVNE8dIJi3DhJEsvdjw/uU0iL0zCvHie0h3j9N9TQkOGk0WwmNT029w8&#10;+73OjaQd0zA9WtZlOD45kdRocMMr21pNWDvZZ6Uw9J9KAe2eG20Va0Q6yVWP29E+jsBEN2reiuoR&#10;JCwFCAzECJMPjEbI7xgNMEUyrL7tiaQYte85PANw0bMhZ2M7G4SXcDXDGqPJXOtpNO17yXYNIE8P&#10;jYsbeCo1syJ+YnF8YDAZbC7HKWZGz/m/9XqatatfAAAA//8DAFBLAwQUAAYACAAAACEA5RESt9wA&#10;AAAHAQAADwAAAGRycy9kb3ducmV2LnhtbEyPwU7DMBBE70j8g7VI3KhdVAJJ41QVghMSIg0Hjk68&#10;TaLG6xC7bfh7lhM9jmY08ybfzG4QJ5xC70nDcqFAIDXe9tRq+Kxe755AhGjImsETavjBAJvi+io3&#10;mfVnKvG0i63gEgqZ0dDFOGZShqZDZ8LCj0js7f3kTGQ5tdJO5szlbpD3SiXSmZ54oTMjPnfYHHZH&#10;p2H7ReVL//1ef5T7sq+qVNFbctD69mberkFEnON/GP7wGR0KZqr9kWwQgwY+EjWkjM9munpMQNSc&#10;UunqAWSRy0v+4hcAAP//AwBQSwECLQAUAAYACAAAACEAtoM4kv4AAADhAQAAEwAAAAAAAAAAAAAA&#10;AAAAAAAAW0NvbnRlbnRfVHlwZXNdLnhtbFBLAQItABQABgAIAAAAIQA4/SH/1gAAAJQBAAALAAAA&#10;AAAAAAAAAAAAAC8BAABfcmVscy8ucmVsc1BLAQItABQABgAIAAAAIQCB6DcxsQIAALMFAAAOAAAA&#10;AAAAAAAAAAAAAC4CAABkcnMvZTJvRG9jLnhtbFBLAQItABQABgAIAAAAIQDlERK33AAAAAcBAAAP&#10;AAAAAAAAAAAAAAAAAAsFAABkcnMvZG93bnJldi54bWxQSwUGAAAAAAQABADzAAAAFAY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942"/>
                        <w:gridCol w:w="6523"/>
                      </w:tblGrid>
                      <w:tr w:rsidR="00B25479">
                        <w:trPr>
                          <w:trHeight w:hRule="exact" w:val="442"/>
                          <w:jc w:val="center"/>
                        </w:trPr>
                        <w:tc>
                          <w:tcPr>
                            <w:tcW w:w="2942" w:type="dxa"/>
                            <w:tcBorders>
                              <w:top w:val="single" w:sz="4" w:space="0" w:color="auto"/>
                              <w:left w:val="single" w:sz="4" w:space="0" w:color="auto"/>
                            </w:tcBorders>
                            <w:shd w:val="clear" w:color="auto" w:fill="FFFFFF"/>
                          </w:tcPr>
                          <w:p w:rsidR="00B25479" w:rsidRDefault="00B25479">
                            <w:pPr>
                              <w:pStyle w:val="21"/>
                              <w:shd w:val="clear" w:color="auto" w:fill="auto"/>
                              <w:spacing w:before="0" w:after="0" w:line="220" w:lineRule="exact"/>
                              <w:ind w:firstLine="0"/>
                              <w:rPr>
                                <w:rStyle w:val="210"/>
                              </w:rPr>
                            </w:pPr>
                          </w:p>
                          <w:p w:rsidR="00B25479" w:rsidRDefault="00B25479">
                            <w:pPr>
                              <w:pStyle w:val="21"/>
                              <w:shd w:val="clear" w:color="auto" w:fill="auto"/>
                              <w:spacing w:before="0" w:after="0" w:line="220" w:lineRule="exact"/>
                              <w:ind w:firstLine="0"/>
                            </w:pPr>
                          </w:p>
                        </w:tc>
                        <w:tc>
                          <w:tcPr>
                            <w:tcW w:w="6523" w:type="dxa"/>
                            <w:tcBorders>
                              <w:top w:val="single" w:sz="4" w:space="0" w:color="auto"/>
                              <w:left w:val="single" w:sz="4" w:space="0" w:color="auto"/>
                              <w:right w:val="single" w:sz="4" w:space="0" w:color="auto"/>
                            </w:tcBorders>
                            <w:shd w:val="clear" w:color="auto" w:fill="FFFFFF"/>
                          </w:tcPr>
                          <w:p w:rsidR="00B25479" w:rsidRDefault="00B25479">
                            <w:pPr>
                              <w:pStyle w:val="21"/>
                              <w:shd w:val="clear" w:color="auto" w:fill="auto"/>
                              <w:spacing w:before="0" w:after="0" w:line="220" w:lineRule="exact"/>
                              <w:ind w:left="300" w:firstLine="0"/>
                              <w:jc w:val="left"/>
                            </w:pPr>
                            <w:r>
                              <w:rPr>
                                <w:rStyle w:val="210"/>
                              </w:rPr>
                              <w:t>Показатели и критерии оценки практических заданий</w:t>
                            </w:r>
                          </w:p>
                        </w:tc>
                      </w:tr>
                      <w:tr w:rsidR="00B25479" w:rsidTr="002168BA">
                        <w:trPr>
                          <w:trHeight w:hRule="exact" w:val="2542"/>
                          <w:jc w:val="center"/>
                        </w:trPr>
                        <w:tc>
                          <w:tcPr>
                            <w:tcW w:w="2942" w:type="dxa"/>
                            <w:tcBorders>
                              <w:top w:val="single" w:sz="4" w:space="0" w:color="auto"/>
                              <w:left w:val="single" w:sz="4" w:space="0" w:color="auto"/>
                            </w:tcBorders>
                            <w:shd w:val="clear" w:color="auto" w:fill="FFFFFF"/>
                          </w:tcPr>
                          <w:p w:rsidR="00B25479" w:rsidRDefault="00B25479">
                            <w:pPr>
                              <w:pStyle w:val="21"/>
                              <w:shd w:val="clear" w:color="auto" w:fill="auto"/>
                              <w:spacing w:before="0" w:after="0" w:line="220" w:lineRule="exact"/>
                              <w:ind w:firstLine="0"/>
                            </w:pPr>
                            <w:r>
                              <w:rPr>
                                <w:rStyle w:val="210"/>
                              </w:rPr>
                              <w:t>«отлично»</w:t>
                            </w:r>
                          </w:p>
                        </w:tc>
                        <w:tc>
                          <w:tcPr>
                            <w:tcW w:w="6523" w:type="dxa"/>
                            <w:tcBorders>
                              <w:top w:val="single" w:sz="4" w:space="0" w:color="auto"/>
                              <w:left w:val="single" w:sz="4" w:space="0" w:color="auto"/>
                              <w:right w:val="single" w:sz="4" w:space="0" w:color="auto"/>
                            </w:tcBorders>
                            <w:shd w:val="clear" w:color="auto" w:fill="FFFFFF"/>
                            <w:vAlign w:val="bottom"/>
                          </w:tcPr>
                          <w:p w:rsidR="00B25479" w:rsidRDefault="00B25479">
                            <w:pPr>
                              <w:pStyle w:val="21"/>
                              <w:shd w:val="clear" w:color="auto" w:fill="auto"/>
                              <w:spacing w:before="0" w:after="0"/>
                              <w:ind w:firstLine="0"/>
                              <w:jc w:val="both"/>
                            </w:pPr>
                            <w:r>
                              <w:rPr>
                                <w:rStyle w:val="230"/>
                              </w:rPr>
                              <w:t>Отчет подготовлен в соответствии с требованиями. Программа преддипломной практики выполнена полностью. Необходимые материалы ВКР подготовлены в полном объёме и сданы в срок. Замечаний нет. Компетенции освоены.</w:t>
                            </w:r>
                          </w:p>
                          <w:p w:rsidR="00B25479" w:rsidRDefault="00B25479">
                            <w:pPr>
                              <w:pStyle w:val="21"/>
                              <w:shd w:val="clear" w:color="auto" w:fill="auto"/>
                              <w:spacing w:before="0" w:after="0"/>
                              <w:ind w:firstLine="0"/>
                              <w:jc w:val="both"/>
                            </w:pPr>
                            <w:r>
                              <w:rPr>
                                <w:rStyle w:val="230"/>
                              </w:rPr>
                              <w:t>Обучающийся самостоятельно выделяет необходимые для анализа параметры задачи, привлекает необходимый теоретический материал, свободно использует его при анализе задачи, строго придерживается логики анализа и решения задачи, использует научную лексику, может сформулировать суть возникшего при решении задачи затруднения</w:t>
                            </w:r>
                          </w:p>
                        </w:tc>
                      </w:tr>
                      <w:tr w:rsidR="00B25479" w:rsidTr="002168BA">
                        <w:trPr>
                          <w:trHeight w:hRule="exact" w:val="2990"/>
                          <w:jc w:val="center"/>
                        </w:trPr>
                        <w:tc>
                          <w:tcPr>
                            <w:tcW w:w="2942" w:type="dxa"/>
                            <w:tcBorders>
                              <w:top w:val="single" w:sz="4" w:space="0" w:color="auto"/>
                              <w:left w:val="single" w:sz="4" w:space="0" w:color="auto"/>
                            </w:tcBorders>
                            <w:shd w:val="clear" w:color="auto" w:fill="FFFFFF"/>
                          </w:tcPr>
                          <w:p w:rsidR="00B25479" w:rsidRDefault="00B25479">
                            <w:pPr>
                              <w:pStyle w:val="21"/>
                              <w:shd w:val="clear" w:color="auto" w:fill="auto"/>
                              <w:spacing w:before="0" w:after="0" w:line="220" w:lineRule="exact"/>
                              <w:ind w:firstLine="0"/>
                            </w:pPr>
                            <w:r>
                              <w:rPr>
                                <w:rStyle w:val="210"/>
                              </w:rPr>
                              <w:t>«хорошо»</w:t>
                            </w:r>
                          </w:p>
                        </w:tc>
                        <w:tc>
                          <w:tcPr>
                            <w:tcW w:w="6523" w:type="dxa"/>
                            <w:tcBorders>
                              <w:top w:val="single" w:sz="4" w:space="0" w:color="auto"/>
                              <w:left w:val="single" w:sz="4" w:space="0" w:color="auto"/>
                              <w:right w:val="single" w:sz="4" w:space="0" w:color="auto"/>
                            </w:tcBorders>
                            <w:shd w:val="clear" w:color="auto" w:fill="FFFFFF"/>
                            <w:vAlign w:val="bottom"/>
                          </w:tcPr>
                          <w:p w:rsidR="00B25479" w:rsidRDefault="00B25479">
                            <w:pPr>
                              <w:pStyle w:val="21"/>
                              <w:shd w:val="clear" w:color="auto" w:fill="auto"/>
                              <w:spacing w:before="0" w:after="0"/>
                              <w:ind w:firstLine="0"/>
                              <w:jc w:val="both"/>
                            </w:pPr>
                            <w:r>
                              <w:rPr>
                                <w:rStyle w:val="230"/>
                              </w:rPr>
                              <w:t>Программа преддипломной практики выполнена полностью. Материалы ВКР подготовлены в достаточном объёме и сданы в срок. Имеются небольшие замечания. Компетенции освоены. Продемонстрированы знания, умения, навыки в стандартных ситуациях.</w:t>
                            </w:r>
                          </w:p>
                          <w:p w:rsidR="00B25479" w:rsidRDefault="00B25479">
                            <w:pPr>
                              <w:pStyle w:val="21"/>
                              <w:shd w:val="clear" w:color="auto" w:fill="auto"/>
                              <w:spacing w:before="0" w:after="0"/>
                              <w:ind w:firstLine="0"/>
                              <w:jc w:val="both"/>
                            </w:pPr>
                            <w:r>
                              <w:rPr>
                                <w:rStyle w:val="230"/>
                              </w:rPr>
                              <w:t>Обучающийся самостоятельно выделяет необходимые для анализа параметры задачи, привлекает необходимый теоретический материал, использует его (иногда при подсказке преподавателя) при анализе задачи, в целом соблюдает логику анализа и решения задачи, старается использовать профессиональную терминологию; не всегда осознает и может сформулировать суть возникшего при решении задачи затруднения</w:t>
                            </w:r>
                          </w:p>
                        </w:tc>
                      </w:tr>
                      <w:tr w:rsidR="00B25479" w:rsidTr="002168BA">
                        <w:trPr>
                          <w:trHeight w:hRule="exact" w:val="2124"/>
                          <w:jc w:val="center"/>
                        </w:trPr>
                        <w:tc>
                          <w:tcPr>
                            <w:tcW w:w="2942" w:type="dxa"/>
                            <w:tcBorders>
                              <w:top w:val="single" w:sz="4" w:space="0" w:color="auto"/>
                              <w:left w:val="single" w:sz="4" w:space="0" w:color="auto"/>
                            </w:tcBorders>
                            <w:shd w:val="clear" w:color="auto" w:fill="FFFFFF"/>
                          </w:tcPr>
                          <w:p w:rsidR="00B25479" w:rsidRDefault="00B25479">
                            <w:pPr>
                              <w:pStyle w:val="21"/>
                              <w:shd w:val="clear" w:color="auto" w:fill="auto"/>
                              <w:spacing w:before="0" w:after="0" w:line="220" w:lineRule="exact"/>
                              <w:ind w:firstLine="0"/>
                            </w:pPr>
                            <w:r>
                              <w:rPr>
                                <w:rStyle w:val="210"/>
                              </w:rPr>
                              <w:t>«удовлетворительно»</w:t>
                            </w:r>
                          </w:p>
                        </w:tc>
                        <w:tc>
                          <w:tcPr>
                            <w:tcW w:w="6523" w:type="dxa"/>
                            <w:tcBorders>
                              <w:top w:val="single" w:sz="4" w:space="0" w:color="auto"/>
                              <w:left w:val="single" w:sz="4" w:space="0" w:color="auto"/>
                              <w:right w:val="single" w:sz="4" w:space="0" w:color="auto"/>
                            </w:tcBorders>
                            <w:shd w:val="clear" w:color="auto" w:fill="FFFFFF"/>
                            <w:vAlign w:val="bottom"/>
                          </w:tcPr>
                          <w:p w:rsidR="00B25479" w:rsidRDefault="00B25479">
                            <w:pPr>
                              <w:pStyle w:val="21"/>
                              <w:shd w:val="clear" w:color="auto" w:fill="auto"/>
                              <w:spacing w:before="0" w:after="0"/>
                              <w:ind w:firstLine="0"/>
                              <w:jc w:val="both"/>
                            </w:pPr>
                            <w:r>
                              <w:rPr>
                                <w:rStyle w:val="230"/>
                              </w:rPr>
                              <w:t>Программа преддипломной практики выполнена частично. Имеются серьёзные замечания к качеству материалов ВКР и срокам их предоставления.</w:t>
                            </w:r>
                          </w:p>
                          <w:p w:rsidR="00B25479" w:rsidRDefault="00B25479">
                            <w:pPr>
                              <w:pStyle w:val="21"/>
                              <w:shd w:val="clear" w:color="auto" w:fill="auto"/>
                              <w:spacing w:before="0" w:after="0"/>
                              <w:ind w:firstLine="0"/>
                              <w:jc w:val="both"/>
                            </w:pPr>
                            <w:r>
                              <w:rPr>
                                <w:rStyle w:val="230"/>
                              </w:rPr>
                              <w:t>Обучающийся выделяет необходимые для анализа параметры задачи (иногда с подсказкой преподавателя), привлекает необходимый теоретический материал, но затрудняется в его использовании при анализе задачи, частично прибегает к ненаучной лексике, испытывает затруднения при формулировке решения</w:t>
                            </w:r>
                          </w:p>
                        </w:tc>
                      </w:tr>
                      <w:tr w:rsidR="00B25479" w:rsidTr="002168BA">
                        <w:trPr>
                          <w:trHeight w:hRule="exact" w:val="1687"/>
                          <w:jc w:val="center"/>
                        </w:trPr>
                        <w:tc>
                          <w:tcPr>
                            <w:tcW w:w="2942" w:type="dxa"/>
                            <w:tcBorders>
                              <w:top w:val="single" w:sz="4" w:space="0" w:color="auto"/>
                              <w:left w:val="single" w:sz="4" w:space="0" w:color="auto"/>
                              <w:bottom w:val="single" w:sz="4" w:space="0" w:color="auto"/>
                            </w:tcBorders>
                            <w:shd w:val="clear" w:color="auto" w:fill="FFFFFF"/>
                          </w:tcPr>
                          <w:p w:rsidR="00B25479" w:rsidRDefault="00B25479">
                            <w:pPr>
                              <w:pStyle w:val="21"/>
                              <w:shd w:val="clear" w:color="auto" w:fill="auto"/>
                              <w:spacing w:before="0" w:after="0" w:line="220" w:lineRule="exact"/>
                              <w:ind w:left="180" w:firstLine="0"/>
                              <w:jc w:val="left"/>
                            </w:pPr>
                            <w:r>
                              <w:rPr>
                                <w:rStyle w:val="210"/>
                              </w:rPr>
                              <w:t>«неудовлетворительно»</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bottom"/>
                          </w:tcPr>
                          <w:p w:rsidR="00B25479" w:rsidRDefault="00B25479">
                            <w:pPr>
                              <w:pStyle w:val="21"/>
                              <w:shd w:val="clear" w:color="auto" w:fill="auto"/>
                              <w:spacing w:before="0" w:after="0"/>
                              <w:ind w:firstLine="0"/>
                              <w:jc w:val="both"/>
                            </w:pPr>
                            <w:r>
                              <w:rPr>
                                <w:rStyle w:val="230"/>
                              </w:rPr>
                              <w:t>План преддипломной практики не выполнен. Необходимые материалы не представлены.</w:t>
                            </w:r>
                          </w:p>
                          <w:p w:rsidR="00B25479" w:rsidRDefault="00B25479">
                            <w:pPr>
                              <w:pStyle w:val="21"/>
                              <w:shd w:val="clear" w:color="auto" w:fill="auto"/>
                              <w:spacing w:before="0" w:after="0"/>
                              <w:ind w:firstLine="0"/>
                              <w:jc w:val="both"/>
                            </w:pPr>
                            <w:r>
                              <w:rPr>
                                <w:rStyle w:val="230"/>
                              </w:rPr>
                              <w:t>Обучающийся не выделяет необходимых для анализа параметров задачи, не реагирует на подсказки преподавателя, испытывает серьезные затруднения в привлечении теоретических знаний, необходимых для анализа условия задачи</w:t>
                            </w:r>
                          </w:p>
                        </w:tc>
                      </w:tr>
                    </w:tbl>
                    <w:p w:rsidR="00B25479" w:rsidRDefault="00B25479">
                      <w:pPr>
                        <w:rPr>
                          <w:sz w:val="2"/>
                          <w:szCs w:val="2"/>
                        </w:rPr>
                      </w:pPr>
                    </w:p>
                  </w:txbxContent>
                </v:textbox>
                <w10:wrap anchorx="margin"/>
              </v:shape>
            </w:pict>
          </mc:Fallback>
        </mc:AlternateContent>
      </w: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spacing w:line="360" w:lineRule="exact"/>
      </w:pPr>
    </w:p>
    <w:p w:rsidR="00D840B9" w:rsidRDefault="00D840B9">
      <w:pPr>
        <w:rPr>
          <w:sz w:val="2"/>
          <w:szCs w:val="2"/>
        </w:rPr>
      </w:pPr>
    </w:p>
    <w:p w:rsidR="00247AC1" w:rsidRDefault="00247AC1">
      <w:pPr>
        <w:rPr>
          <w:sz w:val="2"/>
          <w:szCs w:val="2"/>
        </w:rPr>
      </w:pPr>
    </w:p>
    <w:p w:rsidR="00247AC1" w:rsidRDefault="00247AC1">
      <w:pPr>
        <w:rPr>
          <w:sz w:val="2"/>
          <w:szCs w:val="2"/>
        </w:rPr>
      </w:pPr>
    </w:p>
    <w:p w:rsidR="00247AC1" w:rsidRDefault="00247AC1">
      <w:pPr>
        <w:rPr>
          <w:sz w:val="2"/>
          <w:szCs w:val="2"/>
        </w:rPr>
      </w:pPr>
    </w:p>
    <w:p w:rsidR="00247AC1" w:rsidRDefault="00247AC1">
      <w:pPr>
        <w:rPr>
          <w:sz w:val="2"/>
          <w:szCs w:val="2"/>
        </w:rPr>
      </w:pPr>
    </w:p>
    <w:p w:rsidR="00247AC1" w:rsidRDefault="00247AC1">
      <w:pPr>
        <w:rPr>
          <w:sz w:val="2"/>
          <w:szCs w:val="2"/>
        </w:rPr>
      </w:pPr>
    </w:p>
    <w:p w:rsidR="00247AC1" w:rsidRDefault="00247AC1">
      <w:pPr>
        <w:rPr>
          <w:sz w:val="2"/>
          <w:szCs w:val="2"/>
        </w:rPr>
      </w:pPr>
    </w:p>
    <w:p w:rsidR="00247AC1" w:rsidRDefault="00247AC1">
      <w:pPr>
        <w:rPr>
          <w:sz w:val="2"/>
          <w:szCs w:val="2"/>
        </w:rPr>
      </w:pPr>
    </w:p>
    <w:p w:rsidR="00247AC1" w:rsidRDefault="00247AC1">
      <w:pPr>
        <w:rPr>
          <w:sz w:val="2"/>
          <w:szCs w:val="2"/>
        </w:rPr>
        <w:sectPr w:rsidR="00247AC1">
          <w:pgSz w:w="11900" w:h="16840"/>
          <w:pgMar w:top="1122" w:right="847" w:bottom="1122" w:left="158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6902"/>
        <w:gridCol w:w="2102"/>
      </w:tblGrid>
      <w:tr w:rsidR="00D840B9" w:rsidRPr="00247AC1">
        <w:trPr>
          <w:trHeight w:hRule="exact" w:val="936"/>
          <w:jc w:val="center"/>
        </w:trPr>
        <w:tc>
          <w:tcPr>
            <w:tcW w:w="538" w:type="dxa"/>
            <w:tcBorders>
              <w:top w:val="single" w:sz="4" w:space="0" w:color="auto"/>
              <w:left w:val="single" w:sz="4" w:space="0" w:color="auto"/>
            </w:tcBorders>
            <w:shd w:val="clear" w:color="auto" w:fill="FFFFFF"/>
          </w:tcPr>
          <w:p w:rsidR="00D840B9" w:rsidRPr="00247AC1" w:rsidRDefault="00EE169D">
            <w:pPr>
              <w:pStyle w:val="21"/>
              <w:framePr w:w="9542" w:wrap="notBeside" w:vAnchor="text" w:hAnchor="text" w:xAlign="center" w:y="1"/>
              <w:shd w:val="clear" w:color="auto" w:fill="auto"/>
              <w:spacing w:before="0" w:after="0" w:line="230" w:lineRule="exact"/>
              <w:ind w:left="240" w:firstLine="0"/>
              <w:jc w:val="left"/>
              <w:rPr>
                <w:sz w:val="24"/>
                <w:szCs w:val="24"/>
              </w:rPr>
            </w:pPr>
            <w:r w:rsidRPr="00247AC1">
              <w:rPr>
                <w:rStyle w:val="230"/>
                <w:sz w:val="24"/>
                <w:szCs w:val="24"/>
              </w:rPr>
              <w:lastRenderedPageBreak/>
              <w:t>№</w:t>
            </w:r>
          </w:p>
          <w:p w:rsidR="00D840B9" w:rsidRPr="00247AC1" w:rsidRDefault="00EE169D">
            <w:pPr>
              <w:pStyle w:val="21"/>
              <w:framePr w:w="9542" w:wrap="notBeside" w:vAnchor="text" w:hAnchor="text" w:xAlign="center" w:y="1"/>
              <w:shd w:val="clear" w:color="auto" w:fill="auto"/>
              <w:spacing w:before="0" w:after="0" w:line="230" w:lineRule="exact"/>
              <w:ind w:left="240" w:firstLine="0"/>
              <w:jc w:val="left"/>
              <w:rPr>
                <w:sz w:val="24"/>
                <w:szCs w:val="24"/>
              </w:rPr>
            </w:pPr>
            <w:r w:rsidRPr="00247AC1">
              <w:rPr>
                <w:rStyle w:val="230"/>
                <w:sz w:val="24"/>
                <w:szCs w:val="24"/>
              </w:rPr>
              <w:t>п/п</w:t>
            </w:r>
          </w:p>
          <w:p w:rsidR="00D840B9" w:rsidRPr="00247AC1" w:rsidRDefault="00EE169D">
            <w:pPr>
              <w:pStyle w:val="21"/>
              <w:framePr w:w="9542" w:wrap="notBeside" w:vAnchor="text" w:hAnchor="text" w:xAlign="center" w:y="1"/>
              <w:shd w:val="clear" w:color="auto" w:fill="auto"/>
              <w:spacing w:before="0" w:after="0" w:line="230" w:lineRule="exact"/>
              <w:ind w:left="240" w:firstLine="0"/>
              <w:jc w:val="left"/>
              <w:rPr>
                <w:sz w:val="24"/>
                <w:szCs w:val="24"/>
              </w:rPr>
            </w:pPr>
            <w:r w:rsidRPr="00247AC1">
              <w:rPr>
                <w:rStyle w:val="230"/>
                <w:sz w:val="24"/>
                <w:szCs w:val="24"/>
              </w:rPr>
              <w:t>эта</w:t>
            </w:r>
            <w:r w:rsidRPr="00247AC1">
              <w:rPr>
                <w:rStyle w:val="230"/>
                <w:sz w:val="24"/>
                <w:szCs w:val="24"/>
              </w:rPr>
              <w:softHyphen/>
            </w:r>
          </w:p>
          <w:p w:rsidR="00D840B9" w:rsidRPr="00247AC1" w:rsidRDefault="00EE169D">
            <w:pPr>
              <w:pStyle w:val="21"/>
              <w:framePr w:w="9542" w:wrap="notBeside" w:vAnchor="text" w:hAnchor="text" w:xAlign="center" w:y="1"/>
              <w:shd w:val="clear" w:color="auto" w:fill="auto"/>
              <w:spacing w:before="0" w:after="0" w:line="230" w:lineRule="exact"/>
              <w:ind w:left="240" w:firstLine="0"/>
              <w:jc w:val="left"/>
              <w:rPr>
                <w:sz w:val="24"/>
                <w:szCs w:val="24"/>
              </w:rPr>
            </w:pPr>
            <w:r w:rsidRPr="00247AC1">
              <w:rPr>
                <w:rStyle w:val="230"/>
                <w:sz w:val="24"/>
                <w:szCs w:val="24"/>
              </w:rPr>
              <w:t>па</w:t>
            </w:r>
          </w:p>
        </w:tc>
        <w:tc>
          <w:tcPr>
            <w:tcW w:w="6902" w:type="dxa"/>
            <w:tcBorders>
              <w:top w:val="single" w:sz="4" w:space="0" w:color="auto"/>
              <w:left w:val="single" w:sz="4" w:space="0" w:color="auto"/>
            </w:tcBorders>
            <w:shd w:val="clear" w:color="auto" w:fill="FFFFFF"/>
            <w:vAlign w:val="center"/>
          </w:tcPr>
          <w:p w:rsidR="00D840B9" w:rsidRPr="00247AC1" w:rsidRDefault="00EE169D">
            <w:pPr>
              <w:pStyle w:val="21"/>
              <w:framePr w:w="9542" w:wrap="notBeside" w:vAnchor="text" w:hAnchor="text" w:xAlign="center" w:y="1"/>
              <w:shd w:val="clear" w:color="auto" w:fill="auto"/>
              <w:spacing w:before="0" w:after="0" w:line="220" w:lineRule="exact"/>
              <w:ind w:firstLine="0"/>
              <w:rPr>
                <w:sz w:val="24"/>
                <w:szCs w:val="24"/>
              </w:rPr>
            </w:pPr>
            <w:r w:rsidRPr="00247AC1">
              <w:rPr>
                <w:rStyle w:val="230"/>
                <w:sz w:val="24"/>
                <w:szCs w:val="24"/>
              </w:rPr>
              <w:t>Типовые контрольные задания/иные материалы</w:t>
            </w:r>
          </w:p>
        </w:tc>
        <w:tc>
          <w:tcPr>
            <w:tcW w:w="2102" w:type="dxa"/>
            <w:tcBorders>
              <w:top w:val="single" w:sz="4" w:space="0" w:color="auto"/>
              <w:left w:val="single" w:sz="4" w:space="0" w:color="auto"/>
              <w:right w:val="single" w:sz="4" w:space="0" w:color="auto"/>
            </w:tcBorders>
            <w:shd w:val="clear" w:color="auto" w:fill="FFFFFF"/>
            <w:vAlign w:val="bottom"/>
          </w:tcPr>
          <w:p w:rsidR="00D840B9" w:rsidRPr="00247AC1" w:rsidRDefault="00EE169D">
            <w:pPr>
              <w:pStyle w:val="21"/>
              <w:framePr w:w="9542" w:wrap="notBeside" w:vAnchor="text" w:hAnchor="text" w:xAlign="center" w:y="1"/>
              <w:shd w:val="clear" w:color="auto" w:fill="auto"/>
              <w:spacing w:before="0" w:after="120" w:line="220" w:lineRule="exact"/>
              <w:ind w:left="360" w:firstLine="0"/>
              <w:jc w:val="left"/>
              <w:rPr>
                <w:sz w:val="24"/>
                <w:szCs w:val="24"/>
              </w:rPr>
            </w:pPr>
            <w:r w:rsidRPr="00247AC1">
              <w:rPr>
                <w:rStyle w:val="230"/>
                <w:sz w:val="24"/>
                <w:szCs w:val="24"/>
              </w:rPr>
              <w:t>Формируемые</w:t>
            </w:r>
          </w:p>
          <w:p w:rsidR="00D840B9" w:rsidRPr="00247AC1" w:rsidRDefault="00EE169D">
            <w:pPr>
              <w:pStyle w:val="21"/>
              <w:framePr w:w="9542" w:wrap="notBeside" w:vAnchor="text" w:hAnchor="text" w:xAlign="center" w:y="1"/>
              <w:shd w:val="clear" w:color="auto" w:fill="auto"/>
              <w:spacing w:before="120" w:after="0" w:line="220" w:lineRule="exact"/>
              <w:ind w:firstLine="0"/>
              <w:rPr>
                <w:sz w:val="24"/>
                <w:szCs w:val="24"/>
              </w:rPr>
            </w:pPr>
            <w:r w:rsidRPr="00247AC1">
              <w:rPr>
                <w:rStyle w:val="230"/>
                <w:sz w:val="24"/>
                <w:szCs w:val="24"/>
              </w:rPr>
              <w:t>компетенции</w:t>
            </w:r>
          </w:p>
        </w:tc>
      </w:tr>
      <w:tr w:rsidR="00D840B9" w:rsidRPr="00247AC1" w:rsidTr="00CC04D1">
        <w:trPr>
          <w:trHeight w:hRule="exact" w:val="1909"/>
          <w:jc w:val="center"/>
        </w:trPr>
        <w:tc>
          <w:tcPr>
            <w:tcW w:w="538" w:type="dxa"/>
            <w:tcBorders>
              <w:top w:val="single" w:sz="4" w:space="0" w:color="auto"/>
              <w:left w:val="single" w:sz="4" w:space="0" w:color="auto"/>
            </w:tcBorders>
            <w:shd w:val="clear" w:color="auto" w:fill="FFFFFF"/>
            <w:vAlign w:val="center"/>
          </w:tcPr>
          <w:p w:rsidR="00D840B9" w:rsidRPr="00247AC1" w:rsidRDefault="00EE169D">
            <w:pPr>
              <w:pStyle w:val="21"/>
              <w:framePr w:w="9542" w:wrap="notBeside" w:vAnchor="text" w:hAnchor="text" w:xAlign="center" w:y="1"/>
              <w:shd w:val="clear" w:color="auto" w:fill="auto"/>
              <w:spacing w:before="0" w:after="0" w:line="220" w:lineRule="exact"/>
              <w:ind w:left="280" w:firstLine="0"/>
              <w:jc w:val="left"/>
              <w:rPr>
                <w:sz w:val="24"/>
                <w:szCs w:val="24"/>
              </w:rPr>
            </w:pPr>
            <w:r w:rsidRPr="00247AC1">
              <w:rPr>
                <w:rStyle w:val="210"/>
                <w:sz w:val="24"/>
                <w:szCs w:val="24"/>
              </w:rPr>
              <w:t>1</w:t>
            </w:r>
          </w:p>
        </w:tc>
        <w:tc>
          <w:tcPr>
            <w:tcW w:w="6902" w:type="dxa"/>
            <w:tcBorders>
              <w:top w:val="single" w:sz="4" w:space="0" w:color="auto"/>
              <w:left w:val="single" w:sz="4" w:space="0" w:color="auto"/>
            </w:tcBorders>
            <w:shd w:val="clear" w:color="auto" w:fill="FFFFFF"/>
            <w:vAlign w:val="bottom"/>
          </w:tcPr>
          <w:p w:rsidR="00D840B9" w:rsidRPr="00247AC1" w:rsidRDefault="00EE169D">
            <w:pPr>
              <w:pStyle w:val="21"/>
              <w:framePr w:w="9542" w:wrap="notBeside" w:vAnchor="text" w:hAnchor="text" w:xAlign="center" w:y="1"/>
              <w:shd w:val="clear" w:color="auto" w:fill="auto"/>
              <w:spacing w:before="0" w:after="0"/>
              <w:ind w:firstLine="0"/>
              <w:jc w:val="both"/>
              <w:rPr>
                <w:sz w:val="24"/>
                <w:szCs w:val="24"/>
              </w:rPr>
            </w:pPr>
            <w:r w:rsidRPr="00247AC1">
              <w:rPr>
                <w:rStyle w:val="210"/>
                <w:sz w:val="24"/>
                <w:szCs w:val="24"/>
              </w:rPr>
              <w:t>Подготовительный этап</w:t>
            </w:r>
          </w:p>
          <w:p w:rsidR="00D840B9" w:rsidRPr="00247AC1" w:rsidRDefault="00EE169D">
            <w:pPr>
              <w:pStyle w:val="21"/>
              <w:framePr w:w="9542" w:wrap="notBeside" w:vAnchor="text" w:hAnchor="text" w:xAlign="center" w:y="1"/>
              <w:shd w:val="clear" w:color="auto" w:fill="auto"/>
              <w:spacing w:before="0" w:after="0"/>
              <w:ind w:firstLine="0"/>
              <w:jc w:val="both"/>
              <w:rPr>
                <w:sz w:val="24"/>
                <w:szCs w:val="24"/>
              </w:rPr>
            </w:pPr>
            <w:r w:rsidRPr="00247AC1">
              <w:rPr>
                <w:rStyle w:val="230"/>
                <w:sz w:val="24"/>
                <w:szCs w:val="24"/>
              </w:rPr>
              <w:t>Выбор объекта исследования и формирование задания. Уточнение индивидуального плана по специфике выполнения задания или его параметрам. Оформление на практику,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 предоставляющей место для прохождения практики.</w:t>
            </w:r>
          </w:p>
        </w:tc>
        <w:tc>
          <w:tcPr>
            <w:tcW w:w="2102" w:type="dxa"/>
            <w:tcBorders>
              <w:top w:val="single" w:sz="4" w:space="0" w:color="auto"/>
              <w:left w:val="single" w:sz="4" w:space="0" w:color="auto"/>
              <w:right w:val="single" w:sz="4" w:space="0" w:color="auto"/>
            </w:tcBorders>
            <w:shd w:val="clear" w:color="auto" w:fill="FFFFFF"/>
            <w:vAlign w:val="center"/>
          </w:tcPr>
          <w:p w:rsidR="00D840B9" w:rsidRPr="00247AC1" w:rsidRDefault="00EE169D" w:rsidP="00247AC1">
            <w:pPr>
              <w:pStyle w:val="21"/>
              <w:framePr w:w="9542" w:wrap="notBeside" w:vAnchor="text" w:hAnchor="text" w:xAlign="center" w:y="1"/>
              <w:shd w:val="clear" w:color="auto" w:fill="auto"/>
              <w:spacing w:before="0" w:after="0" w:line="220" w:lineRule="exact"/>
              <w:ind w:firstLine="0"/>
              <w:rPr>
                <w:sz w:val="24"/>
                <w:szCs w:val="24"/>
              </w:rPr>
            </w:pPr>
            <w:r w:rsidRPr="00247AC1">
              <w:rPr>
                <w:rStyle w:val="230"/>
                <w:sz w:val="24"/>
                <w:szCs w:val="24"/>
              </w:rPr>
              <w:t>ОПК-1,2,6,8</w:t>
            </w:r>
          </w:p>
        </w:tc>
      </w:tr>
      <w:tr w:rsidR="00D840B9" w:rsidRPr="00247AC1" w:rsidTr="00CC04D1">
        <w:trPr>
          <w:trHeight w:hRule="exact" w:val="1269"/>
          <w:jc w:val="center"/>
        </w:trPr>
        <w:tc>
          <w:tcPr>
            <w:tcW w:w="538" w:type="dxa"/>
            <w:tcBorders>
              <w:top w:val="single" w:sz="4" w:space="0" w:color="auto"/>
              <w:left w:val="single" w:sz="4" w:space="0" w:color="auto"/>
            </w:tcBorders>
            <w:shd w:val="clear" w:color="auto" w:fill="FFFFFF"/>
            <w:vAlign w:val="center"/>
          </w:tcPr>
          <w:p w:rsidR="00D840B9" w:rsidRPr="00247AC1" w:rsidRDefault="00EE169D">
            <w:pPr>
              <w:pStyle w:val="21"/>
              <w:framePr w:w="9542" w:wrap="notBeside" w:vAnchor="text" w:hAnchor="text" w:xAlign="center" w:y="1"/>
              <w:shd w:val="clear" w:color="auto" w:fill="auto"/>
              <w:spacing w:before="0" w:after="0" w:line="220" w:lineRule="exact"/>
              <w:ind w:left="280" w:firstLine="0"/>
              <w:jc w:val="left"/>
              <w:rPr>
                <w:sz w:val="24"/>
                <w:szCs w:val="24"/>
              </w:rPr>
            </w:pPr>
            <w:r w:rsidRPr="00247AC1">
              <w:rPr>
                <w:rStyle w:val="210"/>
                <w:sz w:val="24"/>
                <w:szCs w:val="24"/>
              </w:rPr>
              <w:t>2</w:t>
            </w:r>
          </w:p>
        </w:tc>
        <w:tc>
          <w:tcPr>
            <w:tcW w:w="6902" w:type="dxa"/>
            <w:tcBorders>
              <w:top w:val="single" w:sz="4" w:space="0" w:color="auto"/>
              <w:left w:val="single" w:sz="4" w:space="0" w:color="auto"/>
            </w:tcBorders>
            <w:shd w:val="clear" w:color="auto" w:fill="FFFFFF"/>
            <w:vAlign w:val="bottom"/>
          </w:tcPr>
          <w:p w:rsidR="00D840B9" w:rsidRPr="00247AC1" w:rsidRDefault="00EE169D">
            <w:pPr>
              <w:pStyle w:val="21"/>
              <w:framePr w:w="9542" w:wrap="notBeside" w:vAnchor="text" w:hAnchor="text" w:xAlign="center" w:y="1"/>
              <w:shd w:val="clear" w:color="auto" w:fill="auto"/>
              <w:spacing w:before="0" w:after="0"/>
              <w:ind w:firstLine="0"/>
              <w:jc w:val="both"/>
              <w:rPr>
                <w:sz w:val="24"/>
                <w:szCs w:val="24"/>
              </w:rPr>
            </w:pPr>
            <w:r w:rsidRPr="00247AC1">
              <w:rPr>
                <w:rStyle w:val="210"/>
                <w:sz w:val="24"/>
                <w:szCs w:val="24"/>
              </w:rPr>
              <w:t>Исследовательский этап</w:t>
            </w:r>
          </w:p>
          <w:p w:rsidR="00D840B9" w:rsidRPr="00247AC1" w:rsidRDefault="00EE169D">
            <w:pPr>
              <w:pStyle w:val="21"/>
              <w:framePr w:w="9542" w:wrap="notBeside" w:vAnchor="text" w:hAnchor="text" w:xAlign="center" w:y="1"/>
              <w:shd w:val="clear" w:color="auto" w:fill="auto"/>
              <w:spacing w:before="0" w:after="0"/>
              <w:ind w:firstLine="0"/>
              <w:jc w:val="both"/>
              <w:rPr>
                <w:sz w:val="24"/>
                <w:szCs w:val="24"/>
              </w:rPr>
            </w:pPr>
            <w:r w:rsidRPr="00247AC1">
              <w:rPr>
                <w:rStyle w:val="230"/>
                <w:sz w:val="24"/>
                <w:szCs w:val="24"/>
              </w:rPr>
              <w:t>Знакомство с работой предприятия, ознакомление с организацией и методами работы учреждения, предприятия, выполнение производственных заданий, сбор фактического и литературного материала, участие в исследованиях, наблюдения, измерениях.</w:t>
            </w:r>
          </w:p>
        </w:tc>
        <w:tc>
          <w:tcPr>
            <w:tcW w:w="2102" w:type="dxa"/>
            <w:tcBorders>
              <w:top w:val="single" w:sz="4" w:space="0" w:color="auto"/>
              <w:left w:val="single" w:sz="4" w:space="0" w:color="auto"/>
              <w:right w:val="single" w:sz="4" w:space="0" w:color="auto"/>
            </w:tcBorders>
            <w:shd w:val="clear" w:color="auto" w:fill="FFFFFF"/>
            <w:vAlign w:val="center"/>
          </w:tcPr>
          <w:p w:rsidR="00D840B9" w:rsidRPr="00247AC1" w:rsidRDefault="00EE169D" w:rsidP="00247AC1">
            <w:pPr>
              <w:pStyle w:val="21"/>
              <w:framePr w:w="9542" w:wrap="notBeside" w:vAnchor="text" w:hAnchor="text" w:xAlign="center" w:y="1"/>
              <w:shd w:val="clear" w:color="auto" w:fill="auto"/>
              <w:spacing w:before="0" w:after="0" w:line="220" w:lineRule="exact"/>
              <w:ind w:left="240" w:firstLine="0"/>
              <w:rPr>
                <w:sz w:val="24"/>
                <w:szCs w:val="24"/>
              </w:rPr>
            </w:pPr>
            <w:r w:rsidRPr="00247AC1">
              <w:rPr>
                <w:rStyle w:val="230"/>
                <w:sz w:val="24"/>
                <w:szCs w:val="24"/>
              </w:rPr>
              <w:t>ОПК-1,2,3,4,5,6,7,8</w:t>
            </w:r>
          </w:p>
        </w:tc>
      </w:tr>
      <w:tr w:rsidR="00D840B9" w:rsidRPr="00247AC1">
        <w:trPr>
          <w:trHeight w:hRule="exact" w:val="1939"/>
          <w:jc w:val="center"/>
        </w:trPr>
        <w:tc>
          <w:tcPr>
            <w:tcW w:w="538" w:type="dxa"/>
            <w:tcBorders>
              <w:top w:val="single" w:sz="4" w:space="0" w:color="auto"/>
              <w:left w:val="single" w:sz="4" w:space="0" w:color="auto"/>
            </w:tcBorders>
            <w:shd w:val="clear" w:color="auto" w:fill="FFFFFF"/>
            <w:vAlign w:val="center"/>
          </w:tcPr>
          <w:p w:rsidR="00D840B9" w:rsidRPr="00247AC1" w:rsidRDefault="00EE169D">
            <w:pPr>
              <w:pStyle w:val="21"/>
              <w:framePr w:w="9542" w:wrap="notBeside" w:vAnchor="text" w:hAnchor="text" w:xAlign="center" w:y="1"/>
              <w:shd w:val="clear" w:color="auto" w:fill="auto"/>
              <w:spacing w:before="0" w:after="0" w:line="220" w:lineRule="exact"/>
              <w:ind w:left="280" w:firstLine="0"/>
              <w:jc w:val="left"/>
              <w:rPr>
                <w:sz w:val="24"/>
                <w:szCs w:val="24"/>
              </w:rPr>
            </w:pPr>
            <w:r w:rsidRPr="00247AC1">
              <w:rPr>
                <w:rStyle w:val="210"/>
                <w:sz w:val="24"/>
                <w:szCs w:val="24"/>
              </w:rPr>
              <w:t>3</w:t>
            </w:r>
          </w:p>
        </w:tc>
        <w:tc>
          <w:tcPr>
            <w:tcW w:w="6902" w:type="dxa"/>
            <w:tcBorders>
              <w:top w:val="single" w:sz="4" w:space="0" w:color="auto"/>
              <w:left w:val="single" w:sz="4" w:space="0" w:color="auto"/>
            </w:tcBorders>
            <w:shd w:val="clear" w:color="auto" w:fill="FFFFFF"/>
            <w:vAlign w:val="bottom"/>
          </w:tcPr>
          <w:p w:rsidR="00D840B9" w:rsidRPr="00247AC1" w:rsidRDefault="00EE169D">
            <w:pPr>
              <w:pStyle w:val="21"/>
              <w:framePr w:w="9542" w:wrap="notBeside" w:vAnchor="text" w:hAnchor="text" w:xAlign="center" w:y="1"/>
              <w:shd w:val="clear" w:color="auto" w:fill="auto"/>
              <w:spacing w:before="0" w:after="0"/>
              <w:ind w:firstLine="0"/>
              <w:jc w:val="both"/>
              <w:rPr>
                <w:sz w:val="24"/>
                <w:szCs w:val="24"/>
              </w:rPr>
            </w:pPr>
            <w:r w:rsidRPr="00247AC1">
              <w:rPr>
                <w:rStyle w:val="210"/>
                <w:sz w:val="24"/>
                <w:szCs w:val="24"/>
              </w:rPr>
              <w:t>Аналитический этап</w:t>
            </w:r>
          </w:p>
          <w:p w:rsidR="00D840B9" w:rsidRPr="00247AC1" w:rsidRDefault="00EE169D">
            <w:pPr>
              <w:pStyle w:val="21"/>
              <w:framePr w:w="9542" w:wrap="notBeside" w:vAnchor="text" w:hAnchor="text" w:xAlign="center" w:y="1"/>
              <w:shd w:val="clear" w:color="auto" w:fill="auto"/>
              <w:spacing w:before="0" w:after="0"/>
              <w:ind w:firstLine="0"/>
              <w:jc w:val="both"/>
              <w:rPr>
                <w:sz w:val="24"/>
                <w:szCs w:val="24"/>
              </w:rPr>
            </w:pPr>
            <w:r w:rsidRPr="00247AC1">
              <w:rPr>
                <w:rStyle w:val="230"/>
                <w:sz w:val="24"/>
                <w:szCs w:val="24"/>
              </w:rPr>
              <w:t>Обработка, систематизация и структуризация фактического и литературного материала с применением современных информационных технологий. Анализ полученной информации. Разработка заключения и выводов. Оформление материалов по ГОСТ/Требованиям издательства, в соответствии с применяемым отчетно-итоговым форматом и технологией.</w:t>
            </w:r>
          </w:p>
        </w:tc>
        <w:tc>
          <w:tcPr>
            <w:tcW w:w="2102" w:type="dxa"/>
            <w:tcBorders>
              <w:top w:val="single" w:sz="4" w:space="0" w:color="auto"/>
              <w:left w:val="single" w:sz="4" w:space="0" w:color="auto"/>
              <w:right w:val="single" w:sz="4" w:space="0" w:color="auto"/>
            </w:tcBorders>
            <w:shd w:val="clear" w:color="auto" w:fill="FFFFFF"/>
            <w:vAlign w:val="center"/>
          </w:tcPr>
          <w:p w:rsidR="00D840B9" w:rsidRPr="00247AC1" w:rsidRDefault="00EE169D" w:rsidP="00247AC1">
            <w:pPr>
              <w:pStyle w:val="21"/>
              <w:framePr w:w="9542" w:wrap="notBeside" w:vAnchor="text" w:hAnchor="text" w:xAlign="center" w:y="1"/>
              <w:shd w:val="clear" w:color="auto" w:fill="auto"/>
              <w:spacing w:before="0" w:after="60" w:line="220" w:lineRule="exact"/>
              <w:ind w:left="240" w:firstLine="0"/>
              <w:rPr>
                <w:sz w:val="24"/>
                <w:szCs w:val="24"/>
              </w:rPr>
            </w:pPr>
            <w:r w:rsidRPr="00247AC1">
              <w:rPr>
                <w:rStyle w:val="230"/>
                <w:sz w:val="24"/>
                <w:szCs w:val="24"/>
              </w:rPr>
              <w:t>ОПК-1,2,3,4,5,6,7,8;</w:t>
            </w:r>
          </w:p>
          <w:p w:rsidR="00D840B9" w:rsidRPr="00247AC1" w:rsidRDefault="00EE169D" w:rsidP="00247AC1">
            <w:pPr>
              <w:pStyle w:val="21"/>
              <w:framePr w:w="9542" w:wrap="notBeside" w:vAnchor="text" w:hAnchor="text" w:xAlign="center" w:y="1"/>
              <w:shd w:val="clear" w:color="auto" w:fill="auto"/>
              <w:spacing w:before="60" w:after="0" w:line="220" w:lineRule="exact"/>
              <w:ind w:left="240" w:firstLine="0"/>
              <w:rPr>
                <w:sz w:val="24"/>
                <w:szCs w:val="24"/>
              </w:rPr>
            </w:pPr>
            <w:r w:rsidRPr="00247AC1">
              <w:rPr>
                <w:rStyle w:val="230"/>
                <w:sz w:val="24"/>
                <w:szCs w:val="24"/>
              </w:rPr>
              <w:t>ПК-1,2,3,4,5,6,11,12</w:t>
            </w:r>
          </w:p>
        </w:tc>
      </w:tr>
      <w:tr w:rsidR="00D840B9" w:rsidRPr="00247AC1">
        <w:trPr>
          <w:trHeight w:hRule="exact" w:val="1320"/>
          <w:jc w:val="center"/>
        </w:trPr>
        <w:tc>
          <w:tcPr>
            <w:tcW w:w="538" w:type="dxa"/>
            <w:tcBorders>
              <w:top w:val="single" w:sz="4" w:space="0" w:color="auto"/>
              <w:left w:val="single" w:sz="4" w:space="0" w:color="auto"/>
              <w:bottom w:val="single" w:sz="4" w:space="0" w:color="auto"/>
            </w:tcBorders>
            <w:shd w:val="clear" w:color="auto" w:fill="FFFFFF"/>
            <w:vAlign w:val="center"/>
          </w:tcPr>
          <w:p w:rsidR="00D840B9" w:rsidRPr="00247AC1" w:rsidRDefault="00EE169D">
            <w:pPr>
              <w:pStyle w:val="21"/>
              <w:framePr w:w="9542" w:wrap="notBeside" w:vAnchor="text" w:hAnchor="text" w:xAlign="center" w:y="1"/>
              <w:shd w:val="clear" w:color="auto" w:fill="auto"/>
              <w:spacing w:before="0" w:after="0" w:line="220" w:lineRule="exact"/>
              <w:ind w:left="240" w:firstLine="0"/>
              <w:jc w:val="left"/>
              <w:rPr>
                <w:sz w:val="24"/>
                <w:szCs w:val="24"/>
              </w:rPr>
            </w:pPr>
            <w:r w:rsidRPr="00247AC1">
              <w:rPr>
                <w:rStyle w:val="210"/>
                <w:sz w:val="24"/>
                <w:szCs w:val="24"/>
              </w:rPr>
              <w:t>4</w:t>
            </w:r>
          </w:p>
        </w:tc>
        <w:tc>
          <w:tcPr>
            <w:tcW w:w="6902" w:type="dxa"/>
            <w:tcBorders>
              <w:top w:val="single" w:sz="4" w:space="0" w:color="auto"/>
              <w:left w:val="single" w:sz="4" w:space="0" w:color="auto"/>
              <w:bottom w:val="single" w:sz="4" w:space="0" w:color="auto"/>
            </w:tcBorders>
            <w:shd w:val="clear" w:color="auto" w:fill="FFFFFF"/>
            <w:vAlign w:val="center"/>
          </w:tcPr>
          <w:p w:rsidR="00D840B9" w:rsidRPr="00247AC1" w:rsidRDefault="00EE169D">
            <w:pPr>
              <w:pStyle w:val="21"/>
              <w:framePr w:w="9542" w:wrap="notBeside" w:vAnchor="text" w:hAnchor="text" w:xAlign="center" w:y="1"/>
              <w:shd w:val="clear" w:color="auto" w:fill="auto"/>
              <w:spacing w:before="0" w:after="0"/>
              <w:ind w:firstLine="0"/>
              <w:jc w:val="both"/>
              <w:rPr>
                <w:sz w:val="24"/>
                <w:szCs w:val="24"/>
              </w:rPr>
            </w:pPr>
            <w:r w:rsidRPr="00247AC1">
              <w:rPr>
                <w:rStyle w:val="210"/>
                <w:sz w:val="24"/>
                <w:szCs w:val="24"/>
              </w:rPr>
              <w:t>Завершающий этап</w:t>
            </w:r>
          </w:p>
          <w:p w:rsidR="00D840B9" w:rsidRPr="00247AC1" w:rsidRDefault="00EE169D">
            <w:pPr>
              <w:pStyle w:val="21"/>
              <w:framePr w:w="9542" w:wrap="notBeside" w:vAnchor="text" w:hAnchor="text" w:xAlign="center" w:y="1"/>
              <w:shd w:val="clear" w:color="auto" w:fill="auto"/>
              <w:spacing w:before="0" w:after="0"/>
              <w:ind w:firstLine="0"/>
              <w:jc w:val="both"/>
              <w:rPr>
                <w:sz w:val="24"/>
                <w:szCs w:val="24"/>
              </w:rPr>
            </w:pPr>
            <w:r w:rsidRPr="00247AC1">
              <w:rPr>
                <w:rStyle w:val="230"/>
                <w:sz w:val="24"/>
                <w:szCs w:val="24"/>
              </w:rPr>
              <w:t>Сдача отчетного материала руководителю практики. Устранить замечания руководителя практики. Подготовка презентации по итогам практики. Защитить отчет по практике.</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D840B9" w:rsidRPr="00247AC1" w:rsidRDefault="00EE169D" w:rsidP="00247AC1">
            <w:pPr>
              <w:pStyle w:val="21"/>
              <w:framePr w:w="9542" w:wrap="notBeside" w:vAnchor="text" w:hAnchor="text" w:xAlign="center" w:y="1"/>
              <w:shd w:val="clear" w:color="auto" w:fill="auto"/>
              <w:spacing w:before="0" w:after="60" w:line="220" w:lineRule="exact"/>
              <w:ind w:firstLine="0"/>
              <w:rPr>
                <w:sz w:val="24"/>
                <w:szCs w:val="24"/>
              </w:rPr>
            </w:pPr>
            <w:r w:rsidRPr="00247AC1">
              <w:rPr>
                <w:rStyle w:val="230"/>
                <w:sz w:val="24"/>
                <w:szCs w:val="24"/>
              </w:rPr>
              <w:t>ОПК-1,2,5,6,7,8;</w:t>
            </w:r>
          </w:p>
          <w:p w:rsidR="00D840B9" w:rsidRPr="00247AC1" w:rsidRDefault="00EE169D" w:rsidP="00247AC1">
            <w:pPr>
              <w:pStyle w:val="21"/>
              <w:framePr w:w="9542" w:wrap="notBeside" w:vAnchor="text" w:hAnchor="text" w:xAlign="center" w:y="1"/>
              <w:shd w:val="clear" w:color="auto" w:fill="auto"/>
              <w:spacing w:before="60" w:after="0" w:line="220" w:lineRule="exact"/>
              <w:ind w:left="240" w:firstLine="0"/>
              <w:rPr>
                <w:sz w:val="24"/>
                <w:szCs w:val="24"/>
              </w:rPr>
            </w:pPr>
            <w:r w:rsidRPr="00247AC1">
              <w:rPr>
                <w:rStyle w:val="230"/>
                <w:sz w:val="24"/>
                <w:szCs w:val="24"/>
              </w:rPr>
              <w:t>ПК-1,2,3,4,5,6,11,12</w:t>
            </w:r>
          </w:p>
        </w:tc>
      </w:tr>
    </w:tbl>
    <w:p w:rsidR="00D840B9" w:rsidRDefault="00D840B9">
      <w:pPr>
        <w:framePr w:w="9542" w:wrap="notBeside" w:vAnchor="text" w:hAnchor="text" w:xAlign="center" w:y="1"/>
        <w:rPr>
          <w:sz w:val="2"/>
          <w:szCs w:val="2"/>
        </w:rPr>
      </w:pPr>
    </w:p>
    <w:p w:rsidR="00D840B9" w:rsidRDefault="00D840B9">
      <w:pPr>
        <w:rPr>
          <w:sz w:val="2"/>
          <w:szCs w:val="2"/>
        </w:rPr>
      </w:pPr>
    </w:p>
    <w:p w:rsidR="00D840B9" w:rsidRDefault="00EE169D">
      <w:pPr>
        <w:pStyle w:val="14"/>
        <w:keepNext/>
        <w:keepLines/>
        <w:numPr>
          <w:ilvl w:val="0"/>
          <w:numId w:val="2"/>
        </w:numPr>
        <w:shd w:val="clear" w:color="auto" w:fill="auto"/>
        <w:tabs>
          <w:tab w:val="left" w:pos="1358"/>
        </w:tabs>
        <w:spacing w:before="244" w:after="455" w:line="317" w:lineRule="exact"/>
        <w:ind w:firstLine="700"/>
        <w:jc w:val="left"/>
      </w:pPr>
      <w:bookmarkStart w:id="26" w:name="bookmark25"/>
      <w:bookmarkStart w:id="27" w:name="bookmark26"/>
      <w:r>
        <w:t>Учебно-методическое и информационное обеспечение преддипломной практики</w:t>
      </w:r>
      <w:bookmarkEnd w:id="26"/>
      <w:bookmarkEnd w:id="27"/>
    </w:p>
    <w:p w:rsidR="00D840B9" w:rsidRPr="00247AC1" w:rsidRDefault="00EE169D">
      <w:pPr>
        <w:pStyle w:val="101"/>
        <w:shd w:val="clear" w:color="auto" w:fill="auto"/>
        <w:spacing w:before="0"/>
        <w:ind w:firstLine="840"/>
      </w:pPr>
      <w:r w:rsidRPr="00247AC1">
        <w:rPr>
          <w:rStyle w:val="102"/>
          <w:b/>
          <w:bCs/>
          <w:i/>
          <w:iCs/>
        </w:rPr>
        <w:t>основная литература:</w:t>
      </w:r>
    </w:p>
    <w:p w:rsidR="00D840B9" w:rsidRPr="00247AC1" w:rsidRDefault="00EE169D">
      <w:pPr>
        <w:pStyle w:val="21"/>
        <w:numPr>
          <w:ilvl w:val="0"/>
          <w:numId w:val="11"/>
        </w:numPr>
        <w:shd w:val="clear" w:color="auto" w:fill="auto"/>
        <w:tabs>
          <w:tab w:val="left" w:pos="1017"/>
        </w:tabs>
        <w:spacing w:before="0" w:after="0"/>
        <w:ind w:firstLine="840"/>
        <w:jc w:val="both"/>
        <w:rPr>
          <w:sz w:val="24"/>
          <w:szCs w:val="24"/>
        </w:rPr>
      </w:pPr>
      <w:r w:rsidRPr="00247AC1">
        <w:rPr>
          <w:sz w:val="24"/>
          <w:szCs w:val="24"/>
        </w:rPr>
        <w:t>Пресноводная аквакультура: Учебное пособие/ В.А. Власов - М.: КУРС, НИЦ ИНФРА-М, 2018</w:t>
      </w:r>
      <w:hyperlink r:id="rId21" w:history="1">
        <w:r w:rsidRPr="00247AC1">
          <w:rPr>
            <w:rStyle w:val="a3"/>
            <w:sz w:val="24"/>
            <w:szCs w:val="24"/>
          </w:rPr>
          <w:t xml:space="preserve"> </w:t>
        </w:r>
        <w:r w:rsidRPr="00247AC1">
          <w:rPr>
            <w:rStyle w:val="a3"/>
            <w:sz w:val="24"/>
            <w:szCs w:val="24"/>
            <w:lang w:val="en-US" w:eastAsia="en-US" w:bidi="en-US"/>
          </w:rPr>
          <w:t>http</w:t>
        </w:r>
        <w:r w:rsidRPr="00247AC1">
          <w:rPr>
            <w:rStyle w:val="a3"/>
            <w:sz w:val="24"/>
            <w:szCs w:val="24"/>
            <w:lang w:eastAsia="en-US" w:bidi="en-US"/>
          </w:rPr>
          <w:t>://</w:t>
        </w:r>
        <w:proofErr w:type="spellStart"/>
        <w:r w:rsidRPr="00247AC1">
          <w:rPr>
            <w:rStyle w:val="a3"/>
            <w:sz w:val="24"/>
            <w:szCs w:val="24"/>
            <w:lang w:val="en-US" w:eastAsia="en-US" w:bidi="en-US"/>
          </w:rPr>
          <w:t>znanium</w:t>
        </w:r>
        <w:proofErr w:type="spellEnd"/>
        <w:r w:rsidRPr="00247AC1">
          <w:rPr>
            <w:rStyle w:val="a3"/>
            <w:sz w:val="24"/>
            <w:szCs w:val="24"/>
            <w:lang w:eastAsia="en-US" w:bidi="en-US"/>
          </w:rPr>
          <w:t>.</w:t>
        </w:r>
        <w:r w:rsidRPr="00247AC1">
          <w:rPr>
            <w:rStyle w:val="a3"/>
            <w:sz w:val="24"/>
            <w:szCs w:val="24"/>
            <w:lang w:val="en-US" w:eastAsia="en-US" w:bidi="en-US"/>
          </w:rPr>
          <w:t>com</w:t>
        </w:r>
        <w:r w:rsidRPr="00247AC1">
          <w:rPr>
            <w:rStyle w:val="a3"/>
            <w:sz w:val="24"/>
            <w:szCs w:val="24"/>
            <w:lang w:eastAsia="en-US" w:bidi="en-US"/>
          </w:rPr>
          <w:t>/</w:t>
        </w:r>
        <w:proofErr w:type="spellStart"/>
        <w:r w:rsidRPr="00247AC1">
          <w:rPr>
            <w:rStyle w:val="a3"/>
            <w:sz w:val="24"/>
            <w:szCs w:val="24"/>
            <w:lang w:val="en-US" w:eastAsia="en-US" w:bidi="en-US"/>
          </w:rPr>
          <w:t>bookread</w:t>
        </w:r>
        <w:proofErr w:type="spellEnd"/>
        <w:r w:rsidRPr="00247AC1">
          <w:rPr>
            <w:rStyle w:val="a3"/>
            <w:sz w:val="24"/>
            <w:szCs w:val="24"/>
            <w:lang w:eastAsia="en-US" w:bidi="en-US"/>
          </w:rPr>
          <w:t>2.</w:t>
        </w:r>
        <w:proofErr w:type="spellStart"/>
        <w:r w:rsidRPr="00247AC1">
          <w:rPr>
            <w:rStyle w:val="a3"/>
            <w:sz w:val="24"/>
            <w:szCs w:val="24"/>
            <w:lang w:val="en-US" w:eastAsia="en-US" w:bidi="en-US"/>
          </w:rPr>
          <w:t>php</w:t>
        </w:r>
        <w:proofErr w:type="spellEnd"/>
        <w:r w:rsidRPr="00247AC1">
          <w:rPr>
            <w:rStyle w:val="a3"/>
            <w:sz w:val="24"/>
            <w:szCs w:val="24"/>
            <w:lang w:eastAsia="en-US" w:bidi="en-US"/>
          </w:rPr>
          <w:t>?</w:t>
        </w:r>
        <w:r w:rsidRPr="00247AC1">
          <w:rPr>
            <w:rStyle w:val="a3"/>
            <w:sz w:val="24"/>
            <w:szCs w:val="24"/>
            <w:lang w:val="en-US" w:eastAsia="en-US" w:bidi="en-US"/>
          </w:rPr>
          <w:t>book</w:t>
        </w:r>
        <w:r w:rsidRPr="00247AC1">
          <w:rPr>
            <w:rStyle w:val="a3"/>
            <w:sz w:val="24"/>
            <w:szCs w:val="24"/>
            <w:lang w:eastAsia="en-US" w:bidi="en-US"/>
          </w:rPr>
          <w:t>=947797</w:t>
        </w:r>
      </w:hyperlink>
    </w:p>
    <w:p w:rsidR="00D840B9" w:rsidRPr="00247AC1" w:rsidRDefault="00EE169D">
      <w:pPr>
        <w:pStyle w:val="21"/>
        <w:numPr>
          <w:ilvl w:val="0"/>
          <w:numId w:val="11"/>
        </w:numPr>
        <w:shd w:val="clear" w:color="auto" w:fill="auto"/>
        <w:tabs>
          <w:tab w:val="left" w:pos="1017"/>
        </w:tabs>
        <w:spacing w:before="0" w:after="0"/>
        <w:ind w:firstLine="840"/>
        <w:jc w:val="both"/>
        <w:rPr>
          <w:sz w:val="24"/>
          <w:szCs w:val="24"/>
          <w:lang w:val="en-US"/>
        </w:rPr>
      </w:pPr>
      <w:r w:rsidRPr="00247AC1">
        <w:rPr>
          <w:sz w:val="24"/>
          <w:szCs w:val="24"/>
        </w:rPr>
        <w:t xml:space="preserve">Нечаева Т.А. Современные технологии в аквакультуре: учебное пособие для обучающихся по направлению подготовки 35.03.08 «Водные биоресурсы и аквакультура» (уровень бакалавриата) / Т.А. Нечаева, Н.Б. Рыбалова, С.У. Темирова; Министерство сельского хозяйства РФ, Санкт-Петербургский государственный аграрный университет, Кафедра «Водные биоресурсы и аквакультура». - Санкт-Петербург: </w:t>
      </w:r>
      <w:proofErr w:type="spellStart"/>
      <w:r w:rsidRPr="00247AC1">
        <w:rPr>
          <w:sz w:val="24"/>
          <w:szCs w:val="24"/>
        </w:rPr>
        <w:t>СПбГАУ</w:t>
      </w:r>
      <w:proofErr w:type="spellEnd"/>
      <w:r w:rsidRPr="00247AC1">
        <w:rPr>
          <w:sz w:val="24"/>
          <w:szCs w:val="24"/>
        </w:rPr>
        <w:t xml:space="preserve">, 2018. </w:t>
      </w:r>
      <w:hyperlink r:id="rId22" w:history="1">
        <w:r w:rsidRPr="00247AC1">
          <w:rPr>
            <w:rStyle w:val="a3"/>
            <w:sz w:val="24"/>
            <w:szCs w:val="24"/>
            <w:lang w:val="en-US"/>
          </w:rPr>
          <w:t xml:space="preserve">http://biblioclub.ru/index.php?page=book view </w:t>
        </w:r>
        <w:proofErr w:type="spellStart"/>
        <w:r w:rsidRPr="00247AC1">
          <w:rPr>
            <w:rStyle w:val="a3"/>
            <w:sz w:val="24"/>
            <w:szCs w:val="24"/>
            <w:lang w:val="en-US"/>
          </w:rPr>
          <w:t>red&amp;book</w:t>
        </w:r>
        <w:proofErr w:type="spellEnd"/>
        <w:r w:rsidRPr="00247AC1">
          <w:rPr>
            <w:rStyle w:val="a3"/>
            <w:sz w:val="24"/>
            <w:szCs w:val="24"/>
            <w:lang w:val="en-US"/>
          </w:rPr>
          <w:t xml:space="preserve"> id=486923</w:t>
        </w:r>
      </w:hyperlink>
    </w:p>
    <w:p w:rsidR="00D840B9" w:rsidRPr="00247AC1" w:rsidRDefault="00EE169D">
      <w:pPr>
        <w:pStyle w:val="21"/>
        <w:numPr>
          <w:ilvl w:val="0"/>
          <w:numId w:val="11"/>
        </w:numPr>
        <w:shd w:val="clear" w:color="auto" w:fill="auto"/>
        <w:tabs>
          <w:tab w:val="left" w:pos="1152"/>
        </w:tabs>
        <w:spacing w:before="0" w:after="0"/>
        <w:ind w:firstLine="840"/>
        <w:jc w:val="both"/>
        <w:rPr>
          <w:sz w:val="24"/>
          <w:szCs w:val="24"/>
        </w:rPr>
      </w:pPr>
      <w:r w:rsidRPr="00247AC1">
        <w:rPr>
          <w:sz w:val="24"/>
          <w:szCs w:val="24"/>
        </w:rPr>
        <w:t>Гидротехнические сооружения и рыбоводные пруды : учеб. пособие / М.В.</w:t>
      </w:r>
    </w:p>
    <w:p w:rsidR="00D840B9" w:rsidRPr="00247AC1" w:rsidRDefault="00EE169D" w:rsidP="00247AC1">
      <w:pPr>
        <w:pStyle w:val="21"/>
        <w:shd w:val="clear" w:color="auto" w:fill="auto"/>
        <w:tabs>
          <w:tab w:val="left" w:pos="5021"/>
          <w:tab w:val="left" w:pos="8150"/>
        </w:tabs>
        <w:spacing w:before="0" w:after="0"/>
        <w:ind w:firstLine="0"/>
        <w:jc w:val="both"/>
        <w:rPr>
          <w:sz w:val="24"/>
          <w:szCs w:val="24"/>
        </w:rPr>
      </w:pPr>
      <w:proofErr w:type="spellStart"/>
      <w:r w:rsidRPr="00247AC1">
        <w:rPr>
          <w:sz w:val="24"/>
          <w:szCs w:val="24"/>
        </w:rPr>
        <w:t>Нестеров,И.М</w:t>
      </w:r>
      <w:proofErr w:type="spellEnd"/>
      <w:r w:rsidRPr="00247AC1">
        <w:rPr>
          <w:sz w:val="24"/>
          <w:szCs w:val="24"/>
        </w:rPr>
        <w:t>. Нестерова. — Минск :</w:t>
      </w:r>
      <w:r w:rsidRPr="00247AC1">
        <w:rPr>
          <w:sz w:val="24"/>
          <w:szCs w:val="24"/>
        </w:rPr>
        <w:tab/>
        <w:t>Новое знание ; М. :</w:t>
      </w:r>
      <w:r w:rsidRPr="00247AC1">
        <w:rPr>
          <w:sz w:val="24"/>
          <w:szCs w:val="24"/>
        </w:rPr>
        <w:tab/>
        <w:t>ИНФРА-М,</w:t>
      </w:r>
      <w:r w:rsidRPr="00247AC1">
        <w:rPr>
          <w:rStyle w:val="31"/>
          <w:sz w:val="24"/>
          <w:szCs w:val="24"/>
          <w:lang w:val="ru-RU"/>
        </w:rPr>
        <w:t>201</w:t>
      </w:r>
      <w:hyperlink r:id="rId23" w:history="1">
        <w:r w:rsidR="00247AC1" w:rsidRPr="00247AC1">
          <w:rPr>
            <w:rStyle w:val="a3"/>
            <w:b/>
            <w:color w:val="auto"/>
            <w:sz w:val="24"/>
            <w:szCs w:val="24"/>
            <w:u w:val="none"/>
          </w:rPr>
          <w:t>7</w:t>
        </w:r>
        <w:r w:rsidR="00247AC1" w:rsidRPr="00247AC1">
          <w:rPr>
            <w:rStyle w:val="a3"/>
            <w:sz w:val="24"/>
            <w:szCs w:val="24"/>
          </w:rPr>
          <w:t xml:space="preserve"> </w:t>
        </w:r>
        <w:r w:rsidR="00247AC1" w:rsidRPr="00247AC1">
          <w:rPr>
            <w:rStyle w:val="a3"/>
            <w:sz w:val="24"/>
            <w:szCs w:val="24"/>
            <w:lang w:val="en-US" w:eastAsia="en-US" w:bidi="en-US"/>
          </w:rPr>
          <w:t>http</w:t>
        </w:r>
        <w:r w:rsidR="00247AC1" w:rsidRPr="00247AC1">
          <w:rPr>
            <w:rStyle w:val="a3"/>
            <w:sz w:val="24"/>
            <w:szCs w:val="24"/>
            <w:lang w:eastAsia="en-US" w:bidi="en-US"/>
          </w:rPr>
          <w:t>://</w:t>
        </w:r>
        <w:proofErr w:type="spellStart"/>
        <w:r w:rsidR="00247AC1" w:rsidRPr="00247AC1">
          <w:rPr>
            <w:rStyle w:val="a3"/>
            <w:sz w:val="24"/>
            <w:szCs w:val="24"/>
            <w:lang w:val="en-US" w:eastAsia="en-US" w:bidi="en-US"/>
          </w:rPr>
          <w:t>znanium</w:t>
        </w:r>
        <w:proofErr w:type="spellEnd"/>
        <w:r w:rsidR="00247AC1" w:rsidRPr="00247AC1">
          <w:rPr>
            <w:rStyle w:val="a3"/>
            <w:sz w:val="24"/>
            <w:szCs w:val="24"/>
            <w:lang w:eastAsia="en-US" w:bidi="en-US"/>
          </w:rPr>
          <w:t>.</w:t>
        </w:r>
        <w:r w:rsidR="00247AC1" w:rsidRPr="00247AC1">
          <w:rPr>
            <w:rStyle w:val="a3"/>
            <w:sz w:val="24"/>
            <w:szCs w:val="24"/>
            <w:lang w:val="en-US" w:eastAsia="en-US" w:bidi="en-US"/>
          </w:rPr>
          <w:t>com</w:t>
        </w:r>
        <w:r w:rsidR="00247AC1" w:rsidRPr="00247AC1">
          <w:rPr>
            <w:rStyle w:val="a3"/>
            <w:sz w:val="24"/>
            <w:szCs w:val="24"/>
            <w:lang w:eastAsia="en-US" w:bidi="en-US"/>
          </w:rPr>
          <w:t>/</w:t>
        </w:r>
        <w:proofErr w:type="spellStart"/>
        <w:r w:rsidR="00247AC1" w:rsidRPr="00247AC1">
          <w:rPr>
            <w:rStyle w:val="a3"/>
            <w:sz w:val="24"/>
            <w:szCs w:val="24"/>
            <w:lang w:val="en-US" w:eastAsia="en-US" w:bidi="en-US"/>
          </w:rPr>
          <w:t>bookread</w:t>
        </w:r>
        <w:proofErr w:type="spellEnd"/>
        <w:r w:rsidR="00247AC1" w:rsidRPr="00247AC1">
          <w:rPr>
            <w:rStyle w:val="a3"/>
            <w:sz w:val="24"/>
            <w:szCs w:val="24"/>
            <w:lang w:eastAsia="en-US" w:bidi="en-US"/>
          </w:rPr>
          <w:t>2.</w:t>
        </w:r>
        <w:proofErr w:type="spellStart"/>
        <w:r w:rsidR="00247AC1" w:rsidRPr="00247AC1">
          <w:rPr>
            <w:rStyle w:val="a3"/>
            <w:sz w:val="24"/>
            <w:szCs w:val="24"/>
            <w:lang w:val="en-US" w:eastAsia="en-US" w:bidi="en-US"/>
          </w:rPr>
          <w:t>php</w:t>
        </w:r>
        <w:proofErr w:type="spellEnd"/>
        <w:r w:rsidR="00247AC1" w:rsidRPr="00247AC1">
          <w:rPr>
            <w:rStyle w:val="a3"/>
            <w:sz w:val="24"/>
            <w:szCs w:val="24"/>
            <w:lang w:eastAsia="en-US" w:bidi="en-US"/>
          </w:rPr>
          <w:t>?</w:t>
        </w:r>
        <w:r w:rsidR="00247AC1" w:rsidRPr="00247AC1">
          <w:rPr>
            <w:rStyle w:val="a3"/>
            <w:sz w:val="24"/>
            <w:szCs w:val="24"/>
            <w:lang w:val="en-US" w:eastAsia="en-US" w:bidi="en-US"/>
          </w:rPr>
          <w:t>book</w:t>
        </w:r>
        <w:r w:rsidR="00247AC1" w:rsidRPr="00247AC1">
          <w:rPr>
            <w:rStyle w:val="a3"/>
            <w:sz w:val="24"/>
            <w:szCs w:val="24"/>
            <w:lang w:eastAsia="en-US" w:bidi="en-US"/>
          </w:rPr>
          <w:t>=527500</w:t>
        </w:r>
      </w:hyperlink>
    </w:p>
    <w:p w:rsidR="00D840B9" w:rsidRPr="00247AC1" w:rsidRDefault="00EE169D">
      <w:pPr>
        <w:pStyle w:val="21"/>
        <w:numPr>
          <w:ilvl w:val="0"/>
          <w:numId w:val="11"/>
        </w:numPr>
        <w:shd w:val="clear" w:color="auto" w:fill="auto"/>
        <w:tabs>
          <w:tab w:val="left" w:pos="1017"/>
        </w:tabs>
        <w:spacing w:before="0" w:after="0"/>
        <w:ind w:firstLine="840"/>
        <w:jc w:val="both"/>
        <w:rPr>
          <w:sz w:val="24"/>
          <w:szCs w:val="24"/>
        </w:rPr>
        <w:sectPr w:rsidR="00D840B9" w:rsidRPr="00247AC1">
          <w:footerReference w:type="default" r:id="rId24"/>
          <w:headerReference w:type="first" r:id="rId25"/>
          <w:footerReference w:type="first" r:id="rId26"/>
          <w:pgSz w:w="11900" w:h="16840"/>
          <w:pgMar w:top="1646" w:right="775" w:bottom="1449" w:left="1583" w:header="0" w:footer="3" w:gutter="0"/>
          <w:cols w:space="720"/>
          <w:noEndnote/>
          <w:titlePg/>
          <w:docGrid w:linePitch="360"/>
        </w:sectPr>
      </w:pPr>
      <w:r w:rsidRPr="00247AC1">
        <w:rPr>
          <w:sz w:val="24"/>
          <w:szCs w:val="24"/>
        </w:rPr>
        <w:t>Управление формированием региональных кластеров рыбоводства/Алексеева НА., Кузнецова О.В., 2-е изд., стереотипное - М.: НИЦ ИНФРА-М, 2016. -</w:t>
      </w:r>
      <w:hyperlink r:id="rId27" w:history="1">
        <w:r w:rsidRPr="00247AC1">
          <w:rPr>
            <w:rStyle w:val="a3"/>
            <w:sz w:val="24"/>
            <w:szCs w:val="24"/>
          </w:rPr>
          <w:t xml:space="preserve"> http://znanium.com/bookread2.php?book=544351</w:t>
        </w:r>
      </w:hyperlink>
    </w:p>
    <w:p w:rsidR="00D840B9" w:rsidRPr="00247AC1" w:rsidRDefault="00EE169D">
      <w:pPr>
        <w:pStyle w:val="101"/>
        <w:shd w:val="clear" w:color="auto" w:fill="auto"/>
        <w:spacing w:before="0" w:line="278" w:lineRule="exact"/>
      </w:pPr>
      <w:r w:rsidRPr="00247AC1">
        <w:rPr>
          <w:rStyle w:val="102"/>
          <w:b/>
          <w:bCs/>
          <w:i/>
          <w:iCs/>
        </w:rPr>
        <w:lastRenderedPageBreak/>
        <w:t>дополнительная литература:</w:t>
      </w:r>
    </w:p>
    <w:p w:rsidR="00D840B9" w:rsidRPr="00247AC1" w:rsidRDefault="00EE169D">
      <w:pPr>
        <w:pStyle w:val="21"/>
        <w:numPr>
          <w:ilvl w:val="0"/>
          <w:numId w:val="12"/>
        </w:numPr>
        <w:shd w:val="clear" w:color="auto" w:fill="auto"/>
        <w:tabs>
          <w:tab w:val="left" w:pos="1004"/>
        </w:tabs>
        <w:spacing w:before="0" w:after="0" w:line="278" w:lineRule="exact"/>
        <w:ind w:firstLine="740"/>
        <w:jc w:val="both"/>
        <w:rPr>
          <w:sz w:val="24"/>
          <w:szCs w:val="24"/>
        </w:rPr>
      </w:pPr>
      <w:proofErr w:type="spellStart"/>
      <w:r w:rsidRPr="00247AC1">
        <w:rPr>
          <w:sz w:val="24"/>
          <w:szCs w:val="24"/>
        </w:rPr>
        <w:t>Мирошникова</w:t>
      </w:r>
      <w:proofErr w:type="spellEnd"/>
      <w:r w:rsidRPr="00247AC1">
        <w:rPr>
          <w:sz w:val="24"/>
          <w:szCs w:val="24"/>
        </w:rPr>
        <w:t xml:space="preserve">, Е. П. Частная ихтиология [Электронный ресурс]: практикум / Е. П. </w:t>
      </w:r>
      <w:proofErr w:type="spellStart"/>
      <w:r w:rsidRPr="00247AC1">
        <w:rPr>
          <w:sz w:val="24"/>
          <w:szCs w:val="24"/>
        </w:rPr>
        <w:t>Мирошникова</w:t>
      </w:r>
      <w:proofErr w:type="spellEnd"/>
      <w:r w:rsidRPr="00247AC1">
        <w:rPr>
          <w:sz w:val="24"/>
          <w:szCs w:val="24"/>
        </w:rPr>
        <w:t xml:space="preserve">; М-во образования и науки Рос. Федерации, </w:t>
      </w:r>
      <w:proofErr w:type="spellStart"/>
      <w:r w:rsidRPr="00247AC1">
        <w:rPr>
          <w:sz w:val="24"/>
          <w:szCs w:val="24"/>
        </w:rPr>
        <w:t>Федер</w:t>
      </w:r>
      <w:proofErr w:type="spellEnd"/>
      <w:r w:rsidRPr="00247AC1">
        <w:rPr>
          <w:sz w:val="24"/>
          <w:szCs w:val="24"/>
        </w:rPr>
        <w:t xml:space="preserve">. гос. бюджет. </w:t>
      </w:r>
      <w:proofErr w:type="spellStart"/>
      <w:r w:rsidRPr="00247AC1">
        <w:rPr>
          <w:sz w:val="24"/>
          <w:szCs w:val="24"/>
        </w:rPr>
        <w:t>образоват</w:t>
      </w:r>
      <w:proofErr w:type="spellEnd"/>
      <w:r w:rsidRPr="00247AC1">
        <w:rPr>
          <w:sz w:val="24"/>
          <w:szCs w:val="24"/>
        </w:rPr>
        <w:t xml:space="preserve">. учреждение </w:t>
      </w:r>
      <w:proofErr w:type="spellStart"/>
      <w:r w:rsidRPr="00247AC1">
        <w:rPr>
          <w:sz w:val="24"/>
          <w:szCs w:val="24"/>
        </w:rPr>
        <w:t>высш</w:t>
      </w:r>
      <w:proofErr w:type="spellEnd"/>
      <w:r w:rsidRPr="00247AC1">
        <w:rPr>
          <w:sz w:val="24"/>
          <w:szCs w:val="24"/>
        </w:rPr>
        <w:t>. проф. образования "Оренбург. гос. ун-т". - Оренбург : ОГУ. - 2011. - 184 с.</w:t>
      </w:r>
      <w:hyperlink r:id="rId28" w:history="1">
        <w:r w:rsidRPr="00247AC1">
          <w:rPr>
            <w:rStyle w:val="a3"/>
            <w:sz w:val="24"/>
            <w:szCs w:val="24"/>
          </w:rPr>
          <w:t xml:space="preserve"> https://lib.rucont.ru/efd/177024</w:t>
        </w:r>
      </w:hyperlink>
    </w:p>
    <w:p w:rsidR="00D840B9" w:rsidRPr="00247AC1" w:rsidRDefault="00EE169D">
      <w:pPr>
        <w:pStyle w:val="21"/>
        <w:numPr>
          <w:ilvl w:val="0"/>
          <w:numId w:val="12"/>
        </w:numPr>
        <w:shd w:val="clear" w:color="auto" w:fill="auto"/>
        <w:spacing w:before="0" w:after="0" w:line="278" w:lineRule="exact"/>
        <w:ind w:firstLine="740"/>
        <w:jc w:val="both"/>
        <w:rPr>
          <w:sz w:val="24"/>
          <w:szCs w:val="24"/>
        </w:rPr>
      </w:pPr>
      <w:r w:rsidRPr="00247AC1">
        <w:rPr>
          <w:sz w:val="24"/>
          <w:szCs w:val="24"/>
        </w:rPr>
        <w:t xml:space="preserve"> Промысловая ихтиология [Электронный ресурс] / Ю.В. Сергеева .— 2011 .— 89 с. : ил.</w:t>
      </w:r>
      <w:hyperlink r:id="rId29" w:history="1">
        <w:r w:rsidRPr="00247AC1">
          <w:rPr>
            <w:rStyle w:val="a3"/>
            <w:sz w:val="24"/>
            <w:szCs w:val="24"/>
          </w:rPr>
          <w:t xml:space="preserve"> https://lib.rucont.ru/efd/177625</w:t>
        </w:r>
      </w:hyperlink>
    </w:p>
    <w:p w:rsidR="00D840B9" w:rsidRPr="00247AC1" w:rsidRDefault="00EE169D">
      <w:pPr>
        <w:pStyle w:val="21"/>
        <w:numPr>
          <w:ilvl w:val="0"/>
          <w:numId w:val="12"/>
        </w:numPr>
        <w:shd w:val="clear" w:color="auto" w:fill="auto"/>
        <w:tabs>
          <w:tab w:val="left" w:pos="1009"/>
        </w:tabs>
        <w:spacing w:before="0" w:after="0" w:line="278" w:lineRule="exact"/>
        <w:ind w:firstLine="740"/>
        <w:jc w:val="both"/>
        <w:rPr>
          <w:sz w:val="24"/>
          <w:szCs w:val="24"/>
        </w:rPr>
      </w:pPr>
      <w:r w:rsidRPr="00247AC1">
        <w:rPr>
          <w:sz w:val="24"/>
          <w:szCs w:val="24"/>
        </w:rPr>
        <w:t xml:space="preserve">Рыбоводство. Основы разведения, вылова и переработки рыб в искусственных водоемах: Учебное пособие / Л.В. Антипова, О.П. Дворянинова, О.А. Василенко. - СПб.: ГИОРД, </w:t>
      </w:r>
      <w:r w:rsidRPr="00247AC1">
        <w:rPr>
          <w:sz w:val="24"/>
          <w:szCs w:val="24"/>
          <w:lang w:eastAsia="en-US" w:bidi="en-US"/>
        </w:rPr>
        <w:t>200</w:t>
      </w:r>
      <w:hyperlink r:id="rId30" w:history="1">
        <w:r w:rsidRPr="00247AC1">
          <w:rPr>
            <w:rStyle w:val="a3"/>
            <w:sz w:val="24"/>
            <w:szCs w:val="24"/>
            <w:lang w:eastAsia="en-US" w:bidi="en-US"/>
          </w:rPr>
          <w:t>9</w:t>
        </w:r>
        <w:r w:rsidRPr="00247AC1">
          <w:rPr>
            <w:rStyle w:val="a3"/>
            <w:sz w:val="24"/>
            <w:szCs w:val="24"/>
          </w:rPr>
          <w:t>http://znanium.com/bookread2.php?book=754416</w:t>
        </w:r>
      </w:hyperlink>
    </w:p>
    <w:p w:rsidR="00D840B9" w:rsidRPr="00247AC1" w:rsidRDefault="00EE169D">
      <w:pPr>
        <w:pStyle w:val="21"/>
        <w:numPr>
          <w:ilvl w:val="0"/>
          <w:numId w:val="12"/>
        </w:numPr>
        <w:shd w:val="clear" w:color="auto" w:fill="auto"/>
        <w:tabs>
          <w:tab w:val="left" w:pos="1009"/>
        </w:tabs>
        <w:spacing w:before="0" w:after="0" w:line="278" w:lineRule="exact"/>
        <w:ind w:firstLine="740"/>
        <w:jc w:val="both"/>
        <w:rPr>
          <w:sz w:val="24"/>
          <w:szCs w:val="24"/>
        </w:rPr>
      </w:pPr>
      <w:r w:rsidRPr="00247AC1">
        <w:rPr>
          <w:sz w:val="24"/>
          <w:szCs w:val="24"/>
        </w:rPr>
        <w:t xml:space="preserve">Экологический мониторинг и экологическая экспертиза : учеб. пособие / М.Г. </w:t>
      </w:r>
      <w:proofErr w:type="spellStart"/>
      <w:r w:rsidRPr="00247AC1">
        <w:rPr>
          <w:sz w:val="24"/>
          <w:szCs w:val="24"/>
        </w:rPr>
        <w:t>Ясовеев,Н.Л</w:t>
      </w:r>
      <w:proofErr w:type="spellEnd"/>
      <w:r w:rsidRPr="00247AC1">
        <w:rPr>
          <w:sz w:val="24"/>
          <w:szCs w:val="24"/>
        </w:rPr>
        <w:t xml:space="preserve">. Стреха, Э.В. </w:t>
      </w:r>
      <w:proofErr w:type="spellStart"/>
      <w:r w:rsidRPr="00247AC1">
        <w:rPr>
          <w:sz w:val="24"/>
          <w:szCs w:val="24"/>
        </w:rPr>
        <w:t>Какарека</w:t>
      </w:r>
      <w:proofErr w:type="spellEnd"/>
      <w:r w:rsidRPr="00247AC1">
        <w:rPr>
          <w:sz w:val="24"/>
          <w:szCs w:val="24"/>
        </w:rPr>
        <w:t xml:space="preserve">, Н.С. Шевцова ; под ред. проф. М.Г. </w:t>
      </w:r>
      <w:proofErr w:type="spellStart"/>
      <w:r w:rsidRPr="00247AC1">
        <w:rPr>
          <w:sz w:val="24"/>
          <w:szCs w:val="24"/>
        </w:rPr>
        <w:t>Ясовеева</w:t>
      </w:r>
      <w:proofErr w:type="spellEnd"/>
      <w:r w:rsidRPr="00247AC1">
        <w:rPr>
          <w:sz w:val="24"/>
          <w:szCs w:val="24"/>
        </w:rPr>
        <w:t xml:space="preserve">. — Минск : </w:t>
      </w:r>
      <w:proofErr w:type="spellStart"/>
      <w:r w:rsidRPr="00247AC1">
        <w:rPr>
          <w:sz w:val="24"/>
          <w:szCs w:val="24"/>
        </w:rPr>
        <w:t>Новоезнание</w:t>
      </w:r>
      <w:proofErr w:type="spellEnd"/>
      <w:r w:rsidRPr="00247AC1">
        <w:rPr>
          <w:sz w:val="24"/>
          <w:szCs w:val="24"/>
        </w:rPr>
        <w:t xml:space="preserve"> ; М. : ИНФРА-М, 2018</w:t>
      </w:r>
      <w:hyperlink r:id="rId31" w:history="1">
        <w:r w:rsidRPr="00247AC1">
          <w:rPr>
            <w:rStyle w:val="a3"/>
            <w:sz w:val="24"/>
            <w:szCs w:val="24"/>
          </w:rPr>
          <w:t xml:space="preserve"> http://znanium.com/bookread2.php?book=916218</w:t>
        </w:r>
      </w:hyperlink>
    </w:p>
    <w:p w:rsidR="00D840B9" w:rsidRPr="00247AC1" w:rsidRDefault="00EE169D">
      <w:pPr>
        <w:pStyle w:val="21"/>
        <w:numPr>
          <w:ilvl w:val="0"/>
          <w:numId w:val="12"/>
        </w:numPr>
        <w:shd w:val="clear" w:color="auto" w:fill="auto"/>
        <w:tabs>
          <w:tab w:val="left" w:pos="1014"/>
        </w:tabs>
        <w:spacing w:before="0" w:after="287" w:line="278" w:lineRule="exact"/>
        <w:ind w:firstLine="740"/>
        <w:jc w:val="both"/>
        <w:rPr>
          <w:sz w:val="24"/>
          <w:szCs w:val="24"/>
        </w:rPr>
      </w:pPr>
      <w:r w:rsidRPr="00247AC1">
        <w:rPr>
          <w:sz w:val="24"/>
          <w:szCs w:val="24"/>
        </w:rPr>
        <w:t xml:space="preserve">Пономарев С.В., </w:t>
      </w:r>
      <w:proofErr w:type="spellStart"/>
      <w:r w:rsidRPr="00247AC1">
        <w:rPr>
          <w:sz w:val="24"/>
          <w:szCs w:val="24"/>
        </w:rPr>
        <w:t>Грозесху</w:t>
      </w:r>
      <w:proofErr w:type="spellEnd"/>
      <w:r w:rsidRPr="00247AC1">
        <w:rPr>
          <w:sz w:val="24"/>
          <w:szCs w:val="24"/>
        </w:rPr>
        <w:t xml:space="preserve"> Ю.Н. Индустриальная аквакультура, Учебник, ИП </w:t>
      </w:r>
      <w:proofErr w:type="spellStart"/>
      <w:r w:rsidRPr="00247AC1">
        <w:rPr>
          <w:sz w:val="24"/>
          <w:szCs w:val="24"/>
        </w:rPr>
        <w:t>Грицай</w:t>
      </w:r>
      <w:proofErr w:type="spellEnd"/>
      <w:r w:rsidRPr="00247AC1">
        <w:rPr>
          <w:sz w:val="24"/>
          <w:szCs w:val="24"/>
        </w:rPr>
        <w:t>, Астрахань, 2006</w:t>
      </w:r>
    </w:p>
    <w:p w:rsidR="00D840B9" w:rsidRPr="00247AC1" w:rsidRDefault="00EE169D">
      <w:pPr>
        <w:pStyle w:val="41"/>
        <w:shd w:val="clear" w:color="auto" w:fill="auto"/>
        <w:tabs>
          <w:tab w:val="left" w:pos="332"/>
        </w:tabs>
        <w:spacing w:before="0" w:after="30" w:line="220" w:lineRule="exact"/>
        <w:jc w:val="both"/>
        <w:rPr>
          <w:sz w:val="24"/>
          <w:szCs w:val="24"/>
        </w:rPr>
      </w:pPr>
      <w:r w:rsidRPr="00247AC1">
        <w:rPr>
          <w:sz w:val="24"/>
          <w:szCs w:val="24"/>
        </w:rPr>
        <w:t>в)</w:t>
      </w:r>
      <w:r w:rsidRPr="00247AC1">
        <w:rPr>
          <w:sz w:val="24"/>
          <w:szCs w:val="24"/>
        </w:rPr>
        <w:tab/>
        <w:t>программное обеспечение и Интернет-ресурсы</w:t>
      </w:r>
      <w:r w:rsidRPr="00247AC1">
        <w:rPr>
          <w:rStyle w:val="42"/>
          <w:sz w:val="24"/>
          <w:szCs w:val="24"/>
        </w:rPr>
        <w:t>:</w:t>
      </w:r>
    </w:p>
    <w:p w:rsidR="00D840B9" w:rsidRPr="00247AC1" w:rsidRDefault="00EE169D">
      <w:pPr>
        <w:pStyle w:val="21"/>
        <w:shd w:val="clear" w:color="auto" w:fill="auto"/>
        <w:spacing w:before="0" w:after="283"/>
        <w:ind w:left="600" w:right="6000" w:firstLine="0"/>
        <w:jc w:val="left"/>
        <w:rPr>
          <w:sz w:val="24"/>
          <w:szCs w:val="24"/>
          <w:lang w:val="en-US"/>
        </w:rPr>
      </w:pPr>
      <w:r w:rsidRPr="00247AC1">
        <w:rPr>
          <w:sz w:val="24"/>
          <w:szCs w:val="24"/>
          <w:lang w:val="en-US" w:eastAsia="en-US" w:bidi="en-US"/>
        </w:rPr>
        <w:t xml:space="preserve">Microsoft Windows </w:t>
      </w:r>
      <w:r w:rsidRPr="00247AC1">
        <w:rPr>
          <w:sz w:val="24"/>
          <w:szCs w:val="24"/>
          <w:lang w:val="en-US"/>
        </w:rPr>
        <w:t xml:space="preserve">7 </w:t>
      </w:r>
      <w:r w:rsidRPr="00247AC1">
        <w:rPr>
          <w:sz w:val="24"/>
          <w:szCs w:val="24"/>
          <w:lang w:val="en-US" w:eastAsia="en-US" w:bidi="en-US"/>
        </w:rPr>
        <w:t xml:space="preserve">Microsoft Office 2013 Kaspersky Endpoint Security </w:t>
      </w:r>
      <w:proofErr w:type="spellStart"/>
      <w:r w:rsidRPr="00247AC1">
        <w:rPr>
          <w:sz w:val="24"/>
          <w:szCs w:val="24"/>
          <w:lang w:val="en-US" w:eastAsia="en-US" w:bidi="en-US"/>
        </w:rPr>
        <w:t>MicroSoft</w:t>
      </w:r>
      <w:proofErr w:type="spellEnd"/>
      <w:r w:rsidRPr="00247AC1">
        <w:rPr>
          <w:sz w:val="24"/>
          <w:szCs w:val="24"/>
          <w:lang w:val="en-US" w:eastAsia="en-US" w:bidi="en-US"/>
        </w:rPr>
        <w:t xml:space="preserve"> Visual Studio</w:t>
      </w:r>
    </w:p>
    <w:p w:rsidR="00D840B9" w:rsidRPr="00247AC1" w:rsidRDefault="00EE169D">
      <w:pPr>
        <w:pStyle w:val="41"/>
        <w:shd w:val="clear" w:color="auto" w:fill="auto"/>
        <w:tabs>
          <w:tab w:val="left" w:pos="332"/>
        </w:tabs>
        <w:spacing w:before="0" w:after="25" w:line="220" w:lineRule="exact"/>
        <w:jc w:val="both"/>
        <w:rPr>
          <w:sz w:val="24"/>
          <w:szCs w:val="24"/>
        </w:rPr>
      </w:pPr>
      <w:r w:rsidRPr="00247AC1">
        <w:rPr>
          <w:sz w:val="24"/>
          <w:szCs w:val="24"/>
        </w:rPr>
        <w:t>г)</w:t>
      </w:r>
      <w:r w:rsidRPr="00247AC1">
        <w:rPr>
          <w:sz w:val="24"/>
          <w:szCs w:val="24"/>
        </w:rPr>
        <w:tab/>
        <w:t>базы данных, информационно-справочные и поисковые системы (</w:t>
      </w:r>
      <w:proofErr w:type="spellStart"/>
      <w:r w:rsidRPr="00247AC1">
        <w:rPr>
          <w:sz w:val="24"/>
          <w:szCs w:val="24"/>
        </w:rPr>
        <w:t>БДиПС</w:t>
      </w:r>
      <w:proofErr w:type="spellEnd"/>
      <w:r w:rsidRPr="00247AC1">
        <w:rPr>
          <w:sz w:val="24"/>
          <w:szCs w:val="24"/>
        </w:rPr>
        <w:t>)</w:t>
      </w:r>
    </w:p>
    <w:p w:rsidR="00D840B9" w:rsidRPr="00247AC1" w:rsidRDefault="00B25479">
      <w:pPr>
        <w:pStyle w:val="21"/>
        <w:numPr>
          <w:ilvl w:val="0"/>
          <w:numId w:val="13"/>
        </w:numPr>
        <w:shd w:val="clear" w:color="auto" w:fill="auto"/>
        <w:tabs>
          <w:tab w:val="left" w:pos="278"/>
        </w:tabs>
        <w:spacing w:before="0" w:after="0"/>
        <w:ind w:firstLine="0"/>
        <w:jc w:val="both"/>
        <w:rPr>
          <w:sz w:val="24"/>
          <w:szCs w:val="24"/>
        </w:rPr>
      </w:pPr>
      <w:hyperlink r:id="rId32" w:history="1">
        <w:r w:rsidR="00EE169D" w:rsidRPr="00247AC1">
          <w:rPr>
            <w:rStyle w:val="a3"/>
            <w:sz w:val="24"/>
            <w:szCs w:val="24"/>
          </w:rPr>
          <w:t>http://znanium.com/</w:t>
        </w:r>
        <w:r w:rsidR="00EE169D" w:rsidRPr="00247AC1">
          <w:rPr>
            <w:rStyle w:val="a3"/>
            <w:sz w:val="24"/>
            <w:szCs w:val="24"/>
            <w:lang w:eastAsia="en-US" w:bidi="en-US"/>
          </w:rPr>
          <w:t xml:space="preserve"> </w:t>
        </w:r>
      </w:hyperlink>
      <w:r w:rsidR="00EE169D" w:rsidRPr="00247AC1">
        <w:rPr>
          <w:sz w:val="24"/>
          <w:szCs w:val="24"/>
        </w:rPr>
        <w:t>ООО электронно-библиотечная система "ЗНАНИУМ"</w:t>
      </w:r>
    </w:p>
    <w:p w:rsidR="00D840B9" w:rsidRPr="00247AC1" w:rsidRDefault="00B25479">
      <w:pPr>
        <w:pStyle w:val="21"/>
        <w:numPr>
          <w:ilvl w:val="0"/>
          <w:numId w:val="13"/>
        </w:numPr>
        <w:shd w:val="clear" w:color="auto" w:fill="auto"/>
        <w:tabs>
          <w:tab w:val="left" w:pos="294"/>
        </w:tabs>
        <w:spacing w:before="0" w:after="0"/>
        <w:ind w:firstLine="0"/>
        <w:jc w:val="both"/>
        <w:rPr>
          <w:sz w:val="24"/>
          <w:szCs w:val="24"/>
        </w:rPr>
      </w:pPr>
      <w:hyperlink r:id="rId33" w:history="1">
        <w:r w:rsidR="00EE169D" w:rsidRPr="00247AC1">
          <w:rPr>
            <w:rStyle w:val="a3"/>
            <w:sz w:val="24"/>
            <w:szCs w:val="24"/>
          </w:rPr>
          <w:t>https://rucont.ru/</w:t>
        </w:r>
        <w:r w:rsidR="00EE169D" w:rsidRPr="00247AC1">
          <w:rPr>
            <w:rStyle w:val="a3"/>
            <w:sz w:val="24"/>
            <w:szCs w:val="24"/>
            <w:lang w:eastAsia="en-US" w:bidi="en-US"/>
          </w:rPr>
          <w:t xml:space="preserve"> </w:t>
        </w:r>
      </w:hyperlink>
      <w:r w:rsidR="00EE169D" w:rsidRPr="00247AC1">
        <w:rPr>
          <w:sz w:val="24"/>
          <w:szCs w:val="24"/>
        </w:rPr>
        <w:t>ООО "Национальный цифровой ресурс «РУКОНТ»</w:t>
      </w:r>
    </w:p>
    <w:p w:rsidR="00D840B9" w:rsidRPr="00247AC1" w:rsidRDefault="00B25479">
      <w:pPr>
        <w:pStyle w:val="21"/>
        <w:numPr>
          <w:ilvl w:val="0"/>
          <w:numId w:val="13"/>
        </w:numPr>
        <w:shd w:val="clear" w:color="auto" w:fill="auto"/>
        <w:tabs>
          <w:tab w:val="left" w:pos="294"/>
        </w:tabs>
        <w:spacing w:before="0" w:after="562"/>
        <w:ind w:firstLine="0"/>
        <w:jc w:val="both"/>
        <w:rPr>
          <w:sz w:val="24"/>
          <w:szCs w:val="24"/>
        </w:rPr>
      </w:pPr>
      <w:hyperlink r:id="rId34" w:history="1">
        <w:r w:rsidR="00EE169D" w:rsidRPr="00247AC1">
          <w:rPr>
            <w:rStyle w:val="a3"/>
            <w:sz w:val="24"/>
            <w:szCs w:val="24"/>
          </w:rPr>
          <w:t>http://biblioclub.ru/</w:t>
        </w:r>
        <w:r w:rsidR="00EE169D" w:rsidRPr="00247AC1">
          <w:rPr>
            <w:rStyle w:val="a3"/>
            <w:sz w:val="24"/>
            <w:szCs w:val="24"/>
            <w:lang w:eastAsia="en-US" w:bidi="en-US"/>
          </w:rPr>
          <w:t xml:space="preserve"> </w:t>
        </w:r>
      </w:hyperlink>
      <w:r w:rsidR="00EE169D" w:rsidRPr="00247AC1">
        <w:rPr>
          <w:sz w:val="24"/>
          <w:szCs w:val="24"/>
        </w:rPr>
        <w:t>ЭБС «Университетская библиотека онлайн»</w:t>
      </w:r>
    </w:p>
    <w:p w:rsidR="00D840B9" w:rsidRPr="00247AC1" w:rsidRDefault="00EE169D">
      <w:pPr>
        <w:pStyle w:val="14"/>
        <w:keepNext/>
        <w:keepLines/>
        <w:numPr>
          <w:ilvl w:val="0"/>
          <w:numId w:val="2"/>
        </w:numPr>
        <w:shd w:val="clear" w:color="auto" w:fill="auto"/>
        <w:tabs>
          <w:tab w:val="left" w:pos="1133"/>
        </w:tabs>
        <w:spacing w:after="124" w:line="322" w:lineRule="exact"/>
        <w:ind w:firstLine="600"/>
        <w:jc w:val="left"/>
        <w:rPr>
          <w:sz w:val="24"/>
          <w:szCs w:val="24"/>
        </w:rPr>
      </w:pPr>
      <w:bookmarkStart w:id="28" w:name="bookmark27"/>
      <w:bookmarkStart w:id="29" w:name="bookmark28"/>
      <w:r w:rsidRPr="00247AC1">
        <w:rPr>
          <w:sz w:val="24"/>
          <w:szCs w:val="24"/>
        </w:rPr>
        <w:t>Описание материально-технической базы, необходимой для проведения практики</w:t>
      </w:r>
      <w:bookmarkEnd w:id="28"/>
      <w:bookmarkEnd w:id="29"/>
    </w:p>
    <w:p w:rsidR="00D840B9" w:rsidRPr="00247AC1" w:rsidRDefault="00EE169D">
      <w:pPr>
        <w:pStyle w:val="21"/>
        <w:shd w:val="clear" w:color="auto" w:fill="auto"/>
        <w:spacing w:before="0" w:after="0" w:line="317" w:lineRule="exact"/>
        <w:ind w:firstLine="740"/>
        <w:jc w:val="both"/>
        <w:rPr>
          <w:sz w:val="24"/>
          <w:szCs w:val="24"/>
        </w:rPr>
      </w:pPr>
      <w:r w:rsidRPr="00247AC1">
        <w:rPr>
          <w:sz w:val="24"/>
          <w:szCs w:val="24"/>
        </w:rPr>
        <w:t xml:space="preserve">Материально-техническая база рыбоводных предприятий, </w:t>
      </w:r>
      <w:proofErr w:type="spellStart"/>
      <w:r w:rsidRPr="00247AC1">
        <w:rPr>
          <w:sz w:val="24"/>
          <w:szCs w:val="24"/>
        </w:rPr>
        <w:t>научно</w:t>
      </w:r>
      <w:r w:rsidRPr="00247AC1">
        <w:rPr>
          <w:sz w:val="24"/>
          <w:szCs w:val="24"/>
        </w:rPr>
        <w:softHyphen/>
        <w:t>исследовательских</w:t>
      </w:r>
      <w:proofErr w:type="spellEnd"/>
      <w:r w:rsidRPr="00247AC1">
        <w:rPr>
          <w:sz w:val="24"/>
          <w:szCs w:val="24"/>
        </w:rPr>
        <w:t xml:space="preserve"> организаций, в которые в соответствии с заключенными договорами студенты направляются для прохождения производственной (преддипломной) практики соответствует необходимым требованиям. Для самостоятельной работы, для подготовки квалификационной выпускной работы и отчёта о практике обучающимся предоставляется возможность работы в аудиториях кафедры «Биотехнология и химия», предусмотрены специально оборудованная аудитория.</w:t>
      </w:r>
    </w:p>
    <w:p w:rsidR="00D840B9" w:rsidRPr="00247AC1" w:rsidRDefault="00EE169D">
      <w:pPr>
        <w:pStyle w:val="21"/>
        <w:shd w:val="clear" w:color="auto" w:fill="auto"/>
        <w:spacing w:before="0" w:after="0" w:line="317" w:lineRule="exact"/>
        <w:ind w:firstLine="740"/>
        <w:jc w:val="both"/>
        <w:rPr>
          <w:sz w:val="24"/>
          <w:szCs w:val="24"/>
        </w:rPr>
      </w:pPr>
      <w:r w:rsidRPr="00247AC1">
        <w:rPr>
          <w:sz w:val="24"/>
          <w:szCs w:val="24"/>
        </w:rPr>
        <w:t xml:space="preserve">Реализация производственной (преддипломной) практики обеспечивается наличием в </w:t>
      </w:r>
      <w:proofErr w:type="spellStart"/>
      <w:r w:rsidRPr="00247AC1">
        <w:rPr>
          <w:sz w:val="24"/>
          <w:szCs w:val="24"/>
        </w:rPr>
        <w:t>ДГКИПТиБ</w:t>
      </w:r>
      <w:proofErr w:type="spellEnd"/>
      <w:r w:rsidRPr="00247AC1">
        <w:rPr>
          <w:sz w:val="24"/>
          <w:szCs w:val="24"/>
        </w:rPr>
        <w:t xml:space="preserve"> библиотеки, в том числе электронной, обеспечивающей обучающимся доступ к профессиональным базам данных, информационным справочным и поисковым системам, а также иным информационным ресурсам. Библиотечный фонд укомплектован изданиями учебной, учебно-методической, научной и иной литературы, включая периодические издания с обеспечением каждому обучающемуся индивидуального доступа к указанной системе посредством сети «Интернет».</w:t>
      </w:r>
    </w:p>
    <w:p w:rsidR="00D840B9" w:rsidRPr="00247AC1" w:rsidRDefault="00EE169D">
      <w:pPr>
        <w:pStyle w:val="14"/>
        <w:keepNext/>
        <w:keepLines/>
        <w:numPr>
          <w:ilvl w:val="0"/>
          <w:numId w:val="2"/>
        </w:numPr>
        <w:shd w:val="clear" w:color="auto" w:fill="auto"/>
        <w:tabs>
          <w:tab w:val="left" w:pos="1028"/>
        </w:tabs>
        <w:spacing w:after="128" w:line="326" w:lineRule="exact"/>
        <w:ind w:firstLine="600"/>
        <w:rPr>
          <w:sz w:val="24"/>
          <w:szCs w:val="24"/>
        </w:rPr>
      </w:pPr>
      <w:bookmarkStart w:id="30" w:name="bookmark29"/>
      <w:bookmarkStart w:id="31" w:name="bookmark30"/>
      <w:r w:rsidRPr="00247AC1">
        <w:rPr>
          <w:sz w:val="24"/>
          <w:szCs w:val="24"/>
        </w:rPr>
        <w:lastRenderedPageBreak/>
        <w:t>Рекомендации по организации практики обучающихся из числа инвалидов и лиц с ограниченными возможностями здоровья</w:t>
      </w:r>
      <w:bookmarkEnd w:id="30"/>
      <w:bookmarkEnd w:id="31"/>
    </w:p>
    <w:p w:rsidR="00D840B9" w:rsidRPr="00247AC1" w:rsidRDefault="00EE169D" w:rsidP="00247AC1">
      <w:pPr>
        <w:pStyle w:val="21"/>
        <w:shd w:val="clear" w:color="auto" w:fill="auto"/>
        <w:tabs>
          <w:tab w:val="left" w:pos="2438"/>
        </w:tabs>
        <w:spacing w:before="0" w:after="0" w:line="317" w:lineRule="exact"/>
        <w:ind w:firstLine="600"/>
        <w:jc w:val="both"/>
        <w:rPr>
          <w:sz w:val="24"/>
          <w:szCs w:val="24"/>
        </w:rPr>
      </w:pPr>
      <w:r w:rsidRPr="00247AC1">
        <w:rPr>
          <w:sz w:val="24"/>
          <w:szCs w:val="24"/>
        </w:rPr>
        <w:t>Для обучающихся из числа инвалидов и лиц с ограниченными возможностями здоровья на основании письменного заявления практика реализуется с учетом особенностей психофизического развития, индивидуальных возможностей и состояния здоровья (далее - индивидуальных особенностей); обеспечивается соблюде</w:t>
      </w:r>
      <w:r w:rsidR="00247AC1">
        <w:rPr>
          <w:sz w:val="24"/>
          <w:szCs w:val="24"/>
        </w:rPr>
        <w:t xml:space="preserve">ние следующих общих требований: </w:t>
      </w:r>
      <w:r w:rsidRPr="00247AC1">
        <w:rPr>
          <w:sz w:val="24"/>
          <w:szCs w:val="24"/>
        </w:rPr>
        <w:t>использование специальных технических средств обучения</w:t>
      </w:r>
      <w:r w:rsidR="00247AC1">
        <w:rPr>
          <w:sz w:val="24"/>
          <w:szCs w:val="24"/>
        </w:rPr>
        <w:t xml:space="preserve"> </w:t>
      </w:r>
      <w:r w:rsidRPr="00247AC1">
        <w:rPr>
          <w:sz w:val="24"/>
          <w:szCs w:val="24"/>
        </w:rPr>
        <w:t>коллективного и индивидуального пользования, предоставление услуг ассистента (помощника), оказывающего такому обучающемуся необходимую техническую помощь, обеспечение доступа в здания и помещения, где проходит практика, другие условия, без которых невозможно или затруднено прохождение практики по письменному заявлению обучающегося.</w:t>
      </w:r>
    </w:p>
    <w:p w:rsidR="00D840B9" w:rsidRPr="00247AC1" w:rsidRDefault="00EE169D">
      <w:pPr>
        <w:pStyle w:val="21"/>
        <w:shd w:val="clear" w:color="auto" w:fill="auto"/>
        <w:spacing w:before="0" w:after="0" w:line="317" w:lineRule="exact"/>
        <w:ind w:firstLine="600"/>
        <w:jc w:val="both"/>
        <w:rPr>
          <w:sz w:val="24"/>
          <w:szCs w:val="24"/>
        </w:rPr>
      </w:pPr>
      <w:r w:rsidRPr="00247AC1">
        <w:rPr>
          <w:sz w:val="24"/>
          <w:szCs w:val="24"/>
        </w:rPr>
        <w:t>При реализации практики на основании письменного заявления обеспечивается соблюдение следующих общих требований: проведение практики для студентов- инвалидов и лиц с ограниченными возможностями здоровья в одной аудитории совместно с обучающимися, не имеющими ограниченных возможностей здоровья, если это не создает трудностей для обучающихся; присутствие в ассистента (ассистентов), оказывающего(их) обучающимся необходимую техническую помощь с учетом их индивидуальных особенностей; пользование необходимыми обучающимся техническими средствами с учетом их индивидуальных особенностей.</w:t>
      </w:r>
    </w:p>
    <w:p w:rsidR="00D840B9" w:rsidRPr="00247AC1" w:rsidRDefault="00EE169D">
      <w:pPr>
        <w:pStyle w:val="21"/>
        <w:shd w:val="clear" w:color="auto" w:fill="auto"/>
        <w:spacing w:before="0" w:after="0" w:line="317" w:lineRule="exact"/>
        <w:ind w:firstLine="600"/>
        <w:jc w:val="both"/>
        <w:rPr>
          <w:sz w:val="24"/>
          <w:szCs w:val="24"/>
        </w:rPr>
      </w:pPr>
      <w:r w:rsidRPr="00247AC1">
        <w:rPr>
          <w:sz w:val="24"/>
          <w:szCs w:val="24"/>
        </w:rPr>
        <w:t>Все локальные нормативные акты Московского государственного университета технологий и управления им. К.Г. Разумовского по вопросам реализации практики доводятся до сведения обучающихся с ограниченными возможностями здоровья в доступной для них форме.</w:t>
      </w:r>
    </w:p>
    <w:p w:rsidR="00D840B9" w:rsidRPr="00247AC1" w:rsidRDefault="00EE169D" w:rsidP="00247AC1">
      <w:pPr>
        <w:pStyle w:val="21"/>
        <w:shd w:val="clear" w:color="auto" w:fill="auto"/>
        <w:tabs>
          <w:tab w:val="left" w:pos="9230"/>
        </w:tabs>
        <w:spacing w:before="0" w:after="0" w:line="317" w:lineRule="exact"/>
        <w:ind w:firstLine="600"/>
        <w:jc w:val="both"/>
        <w:rPr>
          <w:sz w:val="24"/>
          <w:szCs w:val="24"/>
        </w:rPr>
      </w:pPr>
      <w:r w:rsidRPr="00247AC1">
        <w:rPr>
          <w:sz w:val="24"/>
          <w:szCs w:val="24"/>
        </w:rPr>
        <w:t>Предусмотрена возможность обучения по индивидуальному графику, при составлении которого возможны различные варианты проведения занятий:</w:t>
      </w:r>
      <w:r w:rsidRPr="00247AC1">
        <w:rPr>
          <w:sz w:val="24"/>
          <w:szCs w:val="24"/>
        </w:rPr>
        <w:tab/>
        <w:t>в</w:t>
      </w:r>
      <w:r w:rsidR="00247AC1">
        <w:rPr>
          <w:sz w:val="24"/>
          <w:szCs w:val="24"/>
        </w:rPr>
        <w:t xml:space="preserve"> </w:t>
      </w:r>
      <w:r w:rsidRPr="00247AC1">
        <w:rPr>
          <w:sz w:val="24"/>
          <w:szCs w:val="24"/>
        </w:rPr>
        <w:t>академической группе и индивидуально, на дому с использованием дистанционных образовательных технологий.</w:t>
      </w:r>
    </w:p>
    <w:p w:rsidR="00D840B9" w:rsidRPr="00247AC1" w:rsidRDefault="00EE169D">
      <w:pPr>
        <w:pStyle w:val="21"/>
        <w:shd w:val="clear" w:color="auto" w:fill="auto"/>
        <w:spacing w:before="0" w:after="0" w:line="317" w:lineRule="exact"/>
        <w:ind w:firstLine="600"/>
        <w:jc w:val="both"/>
        <w:rPr>
          <w:sz w:val="24"/>
          <w:szCs w:val="24"/>
        </w:rPr>
      </w:pPr>
      <w:r w:rsidRPr="00247AC1">
        <w:rPr>
          <w:sz w:val="24"/>
          <w:szCs w:val="24"/>
        </w:rPr>
        <w:t>Основной формой в дистанционном обучении является индивидуальная форма обучения. Главным достоинством индивидуального обучения для инвалидов и лиц с ограниченными возможностями здоровья является то, что оно позволяет полностью индивидуализировать содержание, методы и темпы учебной деятельности инвалида, следить за каждым его действием и операцией при решении конкретных задач; вносить вовремя необходимые коррекции как в деятельность студента-инвалида, так и в деятельность преподавателя. Дистанционное обучение также обеспечивает возможности коммуникаций не только с преподавателем, но и с другими обучаемыми, сотрудничество в процессе познавательной деятельности.</w:t>
      </w:r>
    </w:p>
    <w:p w:rsidR="00D840B9" w:rsidRPr="00247AC1" w:rsidRDefault="00EE169D">
      <w:pPr>
        <w:pStyle w:val="21"/>
        <w:shd w:val="clear" w:color="auto" w:fill="auto"/>
        <w:spacing w:before="0" w:after="0" w:line="317" w:lineRule="exact"/>
        <w:ind w:firstLine="600"/>
        <w:jc w:val="both"/>
        <w:rPr>
          <w:sz w:val="24"/>
          <w:szCs w:val="24"/>
        </w:rPr>
      </w:pPr>
      <w:r w:rsidRPr="00247AC1">
        <w:rPr>
          <w:sz w:val="24"/>
          <w:szCs w:val="24"/>
        </w:rPr>
        <w:t>При прохождении практики используются следующие организационные мероприятия:</w:t>
      </w:r>
    </w:p>
    <w:p w:rsidR="00D840B9" w:rsidRPr="00247AC1" w:rsidRDefault="00EE169D">
      <w:pPr>
        <w:pStyle w:val="21"/>
        <w:shd w:val="clear" w:color="auto" w:fill="auto"/>
        <w:spacing w:before="0" w:after="0" w:line="317" w:lineRule="exact"/>
        <w:ind w:left="760" w:hanging="380"/>
        <w:jc w:val="both"/>
        <w:rPr>
          <w:sz w:val="24"/>
          <w:szCs w:val="24"/>
        </w:rPr>
      </w:pPr>
      <w:r w:rsidRPr="00247AC1">
        <w:rPr>
          <w:sz w:val="24"/>
          <w:szCs w:val="24"/>
        </w:rPr>
        <w:t>- использование возможностей сети «Интернет» для обеспечения связи с обучающимися, предоставления им необходимых материалов для самостоятельного изучения, контроля текущей успеваемости и проведения тестирования.</w:t>
      </w:r>
    </w:p>
    <w:p w:rsidR="00D840B9" w:rsidRPr="00247AC1" w:rsidRDefault="00EE169D">
      <w:pPr>
        <w:pStyle w:val="21"/>
        <w:numPr>
          <w:ilvl w:val="0"/>
          <w:numId w:val="6"/>
        </w:numPr>
        <w:shd w:val="clear" w:color="auto" w:fill="auto"/>
        <w:tabs>
          <w:tab w:val="left" w:pos="735"/>
        </w:tabs>
        <w:spacing w:before="0" w:after="0" w:line="317" w:lineRule="exact"/>
        <w:ind w:left="760" w:hanging="380"/>
        <w:jc w:val="both"/>
        <w:rPr>
          <w:sz w:val="24"/>
          <w:szCs w:val="24"/>
        </w:rPr>
      </w:pPr>
      <w:r w:rsidRPr="00247AC1">
        <w:rPr>
          <w:sz w:val="24"/>
          <w:szCs w:val="24"/>
        </w:rPr>
        <w:t xml:space="preserve">проведение видеоконференций, консультаций, и т.д. с использованием программ, </w:t>
      </w:r>
      <w:r w:rsidRPr="00247AC1">
        <w:rPr>
          <w:sz w:val="24"/>
          <w:szCs w:val="24"/>
        </w:rPr>
        <w:lastRenderedPageBreak/>
        <w:t>обеспечивающих дистанционный контакт с обучающимся в режиме реального времени.</w:t>
      </w:r>
    </w:p>
    <w:p w:rsidR="00D840B9" w:rsidRPr="00247AC1" w:rsidRDefault="00EE169D">
      <w:pPr>
        <w:pStyle w:val="21"/>
        <w:numPr>
          <w:ilvl w:val="0"/>
          <w:numId w:val="6"/>
        </w:numPr>
        <w:shd w:val="clear" w:color="auto" w:fill="auto"/>
        <w:tabs>
          <w:tab w:val="left" w:pos="735"/>
        </w:tabs>
        <w:spacing w:before="0" w:after="0" w:line="317" w:lineRule="exact"/>
        <w:ind w:left="760" w:hanging="380"/>
        <w:jc w:val="both"/>
        <w:rPr>
          <w:sz w:val="24"/>
          <w:szCs w:val="24"/>
        </w:rPr>
      </w:pPr>
      <w:r w:rsidRPr="00247AC1">
        <w:rPr>
          <w:sz w:val="24"/>
          <w:szCs w:val="24"/>
        </w:rPr>
        <w:t>предоставление электронных учебных пособий, включающих в себя основной материал по дисциплинам включенным в ОП.</w:t>
      </w:r>
    </w:p>
    <w:p w:rsidR="00D840B9" w:rsidRPr="00247AC1" w:rsidRDefault="00EE169D">
      <w:pPr>
        <w:pStyle w:val="21"/>
        <w:numPr>
          <w:ilvl w:val="0"/>
          <w:numId w:val="6"/>
        </w:numPr>
        <w:shd w:val="clear" w:color="auto" w:fill="auto"/>
        <w:tabs>
          <w:tab w:val="left" w:pos="735"/>
        </w:tabs>
        <w:spacing w:before="0" w:after="0" w:line="317" w:lineRule="exact"/>
        <w:ind w:left="760" w:hanging="380"/>
        <w:jc w:val="both"/>
        <w:rPr>
          <w:sz w:val="24"/>
          <w:szCs w:val="24"/>
        </w:rPr>
      </w:pPr>
      <w:r w:rsidRPr="00247AC1">
        <w:rPr>
          <w:sz w:val="24"/>
          <w:szCs w:val="24"/>
        </w:rPr>
        <w:t>предоставление видеоматериалов, позволяющих изучать материал курса дистанционно.</w:t>
      </w:r>
    </w:p>
    <w:p w:rsidR="00D840B9" w:rsidRPr="00247AC1" w:rsidRDefault="00EE169D">
      <w:pPr>
        <w:pStyle w:val="21"/>
        <w:numPr>
          <w:ilvl w:val="0"/>
          <w:numId w:val="6"/>
        </w:numPr>
        <w:shd w:val="clear" w:color="auto" w:fill="auto"/>
        <w:tabs>
          <w:tab w:val="left" w:pos="735"/>
        </w:tabs>
        <w:spacing w:before="0" w:after="0" w:line="317" w:lineRule="exact"/>
        <w:ind w:left="760" w:hanging="380"/>
        <w:jc w:val="both"/>
        <w:rPr>
          <w:sz w:val="24"/>
          <w:szCs w:val="24"/>
        </w:rPr>
        <w:sectPr w:rsidR="00D840B9" w:rsidRPr="00247AC1">
          <w:pgSz w:w="11900" w:h="16840"/>
          <w:pgMar w:top="1152" w:right="821" w:bottom="1862" w:left="1666" w:header="0" w:footer="3" w:gutter="0"/>
          <w:cols w:space="720"/>
          <w:noEndnote/>
          <w:docGrid w:linePitch="360"/>
        </w:sectPr>
      </w:pPr>
      <w:r w:rsidRPr="00247AC1">
        <w:rPr>
          <w:sz w:val="24"/>
          <w:szCs w:val="24"/>
        </w:rPr>
        <w:t>использование программного обеспечения и технических средств, имеющих функции адаптации для использования лицами с ограниченными возможностями.</w:t>
      </w:r>
    </w:p>
    <w:p w:rsidR="00D840B9" w:rsidRDefault="00EE169D">
      <w:pPr>
        <w:pStyle w:val="14"/>
        <w:keepNext/>
        <w:keepLines/>
        <w:numPr>
          <w:ilvl w:val="0"/>
          <w:numId w:val="2"/>
        </w:numPr>
        <w:shd w:val="clear" w:color="auto" w:fill="auto"/>
        <w:tabs>
          <w:tab w:val="left" w:pos="1207"/>
        </w:tabs>
        <w:spacing w:after="0" w:line="280" w:lineRule="exact"/>
        <w:ind w:left="700"/>
      </w:pPr>
      <w:bookmarkStart w:id="32" w:name="bookmark31"/>
      <w:bookmarkStart w:id="33" w:name="bookmark32"/>
      <w:r>
        <w:lastRenderedPageBreak/>
        <w:t>Лист регистрации изменений</w:t>
      </w:r>
      <w:bookmarkEnd w:id="32"/>
      <w:bookmarkEnd w:id="33"/>
    </w:p>
    <w:p w:rsidR="00247AC1" w:rsidRDefault="00247AC1" w:rsidP="00247AC1">
      <w:pPr>
        <w:pStyle w:val="14"/>
        <w:keepNext/>
        <w:keepLines/>
        <w:shd w:val="clear" w:color="auto" w:fill="auto"/>
        <w:tabs>
          <w:tab w:val="left" w:pos="1207"/>
        </w:tabs>
        <w:spacing w:after="0" w:line="280" w:lineRule="exact"/>
      </w:pPr>
    </w:p>
    <w:tbl>
      <w:tblPr>
        <w:tblW w:w="9634" w:type="dxa"/>
        <w:tblLayout w:type="fixed"/>
        <w:tblCellMar>
          <w:left w:w="10" w:type="dxa"/>
          <w:right w:w="10" w:type="dxa"/>
        </w:tblCellMar>
        <w:tblLook w:val="0000" w:firstRow="0" w:lastRow="0" w:firstColumn="0" w:lastColumn="0" w:noHBand="0" w:noVBand="0"/>
      </w:tblPr>
      <w:tblGrid>
        <w:gridCol w:w="704"/>
        <w:gridCol w:w="4961"/>
        <w:gridCol w:w="2835"/>
        <w:gridCol w:w="1134"/>
      </w:tblGrid>
      <w:tr w:rsidR="00247AC1" w:rsidRPr="00247AC1" w:rsidTr="00247AC1">
        <w:trPr>
          <w:trHeight w:hRule="exact" w:val="580"/>
        </w:trPr>
        <w:tc>
          <w:tcPr>
            <w:tcW w:w="704" w:type="dxa"/>
            <w:tcBorders>
              <w:top w:val="single" w:sz="4" w:space="0" w:color="auto"/>
              <w:left w:val="single" w:sz="4" w:space="0" w:color="auto"/>
            </w:tcBorders>
            <w:shd w:val="clear" w:color="auto" w:fill="FFFFFF"/>
          </w:tcPr>
          <w:p w:rsidR="00247AC1" w:rsidRPr="00247AC1" w:rsidRDefault="00247AC1" w:rsidP="00247AC1">
            <w:pPr>
              <w:spacing w:after="60" w:line="210" w:lineRule="exact"/>
              <w:ind w:right="260"/>
              <w:jc w:val="right"/>
              <w:rPr>
                <w:rFonts w:ascii="Times New Roman" w:eastAsia="Times New Roman" w:hAnsi="Times New Roman" w:cs="Times New Roman"/>
              </w:rPr>
            </w:pPr>
            <w:r w:rsidRPr="00247AC1">
              <w:rPr>
                <w:rFonts w:ascii="Times New Roman" w:eastAsia="Times New Roman" w:hAnsi="Times New Roman" w:cs="Times New Roman"/>
                <w:sz w:val="21"/>
                <w:szCs w:val="21"/>
              </w:rPr>
              <w:t>№</w:t>
            </w:r>
          </w:p>
          <w:p w:rsidR="00247AC1" w:rsidRPr="00247AC1" w:rsidRDefault="00247AC1" w:rsidP="00247AC1">
            <w:pPr>
              <w:spacing w:before="60" w:line="210" w:lineRule="exact"/>
              <w:ind w:right="260"/>
              <w:jc w:val="right"/>
              <w:rPr>
                <w:rFonts w:ascii="Times New Roman" w:eastAsia="Times New Roman" w:hAnsi="Times New Roman" w:cs="Times New Roman"/>
              </w:rPr>
            </w:pPr>
            <w:r w:rsidRPr="00247AC1">
              <w:rPr>
                <w:rFonts w:ascii="Times New Roman" w:eastAsia="Times New Roman" w:hAnsi="Times New Roman" w:cs="Times New Roman"/>
                <w:sz w:val="21"/>
                <w:szCs w:val="21"/>
              </w:rPr>
              <w:t>п/п</w:t>
            </w:r>
          </w:p>
        </w:tc>
        <w:tc>
          <w:tcPr>
            <w:tcW w:w="4961" w:type="dxa"/>
            <w:tcBorders>
              <w:top w:val="single" w:sz="4" w:space="0" w:color="auto"/>
              <w:left w:val="single" w:sz="4" w:space="0" w:color="auto"/>
            </w:tcBorders>
            <w:shd w:val="clear" w:color="auto" w:fill="FFFFFF"/>
            <w:vAlign w:val="center"/>
          </w:tcPr>
          <w:p w:rsidR="00247AC1" w:rsidRPr="00247AC1" w:rsidRDefault="00247AC1" w:rsidP="00247AC1">
            <w:pPr>
              <w:spacing w:line="21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Содержание изменения</w:t>
            </w:r>
          </w:p>
        </w:tc>
        <w:tc>
          <w:tcPr>
            <w:tcW w:w="2835" w:type="dxa"/>
            <w:tcBorders>
              <w:top w:val="single" w:sz="4" w:space="0" w:color="auto"/>
              <w:left w:val="single" w:sz="4" w:space="0" w:color="auto"/>
            </w:tcBorders>
            <w:shd w:val="clear" w:color="auto" w:fill="FFFFFF"/>
            <w:vAlign w:val="bottom"/>
          </w:tcPr>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Реквизиты документа об утверждении изменения</w:t>
            </w:r>
          </w:p>
        </w:tc>
        <w:tc>
          <w:tcPr>
            <w:tcW w:w="1134" w:type="dxa"/>
            <w:tcBorders>
              <w:top w:val="single" w:sz="4" w:space="0" w:color="auto"/>
              <w:left w:val="single" w:sz="4" w:space="0" w:color="auto"/>
              <w:right w:val="single" w:sz="4" w:space="0" w:color="auto"/>
            </w:tcBorders>
            <w:shd w:val="clear" w:color="auto" w:fill="FFFFFF"/>
          </w:tcPr>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Дата</w:t>
            </w:r>
          </w:p>
          <w:p w:rsidR="00247AC1" w:rsidRPr="00247AC1" w:rsidRDefault="00247AC1" w:rsidP="00247AC1">
            <w:pPr>
              <w:spacing w:line="250" w:lineRule="exact"/>
              <w:ind w:left="180"/>
              <w:rPr>
                <w:rFonts w:ascii="Times New Roman" w:eastAsia="Times New Roman" w:hAnsi="Times New Roman" w:cs="Times New Roman"/>
              </w:rPr>
            </w:pPr>
            <w:r w:rsidRPr="00247AC1">
              <w:rPr>
                <w:rFonts w:ascii="Times New Roman" w:eastAsia="Times New Roman" w:hAnsi="Times New Roman" w:cs="Times New Roman"/>
                <w:sz w:val="21"/>
                <w:szCs w:val="21"/>
              </w:rPr>
              <w:t>введения</w:t>
            </w:r>
          </w:p>
          <w:p w:rsidR="00247AC1" w:rsidRPr="00247AC1" w:rsidRDefault="00247AC1" w:rsidP="00247AC1">
            <w:pPr>
              <w:spacing w:line="250" w:lineRule="exact"/>
              <w:rPr>
                <w:rFonts w:ascii="Times New Roman" w:eastAsia="Times New Roman" w:hAnsi="Times New Roman" w:cs="Times New Roman"/>
              </w:rPr>
            </w:pPr>
            <w:r w:rsidRPr="00247AC1">
              <w:rPr>
                <w:rFonts w:ascii="Times New Roman" w:eastAsia="Times New Roman" w:hAnsi="Times New Roman" w:cs="Times New Roman"/>
                <w:sz w:val="21"/>
                <w:szCs w:val="21"/>
              </w:rPr>
              <w:t>изменения</w:t>
            </w:r>
          </w:p>
        </w:tc>
      </w:tr>
      <w:tr w:rsidR="00247AC1" w:rsidRPr="00247AC1" w:rsidTr="00247AC1">
        <w:trPr>
          <w:trHeight w:hRule="exact" w:val="822"/>
        </w:trPr>
        <w:tc>
          <w:tcPr>
            <w:tcW w:w="704" w:type="dxa"/>
            <w:tcBorders>
              <w:top w:val="single" w:sz="4" w:space="0" w:color="auto"/>
              <w:left w:val="single" w:sz="4" w:space="0" w:color="auto"/>
            </w:tcBorders>
            <w:shd w:val="clear" w:color="auto" w:fill="FFFFFF"/>
          </w:tcPr>
          <w:p w:rsidR="00247AC1" w:rsidRPr="00247AC1" w:rsidRDefault="00247AC1" w:rsidP="00247AC1">
            <w:pPr>
              <w:spacing w:line="210" w:lineRule="exact"/>
              <w:ind w:right="260"/>
              <w:jc w:val="right"/>
              <w:rPr>
                <w:rFonts w:ascii="Times New Roman" w:eastAsia="Times New Roman" w:hAnsi="Times New Roman" w:cs="Times New Roman"/>
              </w:rPr>
            </w:pPr>
            <w:r w:rsidRPr="00247AC1">
              <w:rPr>
                <w:rFonts w:ascii="Times New Roman" w:eastAsia="Times New Roman" w:hAnsi="Times New Roman" w:cs="Times New Roman"/>
                <w:sz w:val="21"/>
                <w:szCs w:val="21"/>
              </w:rPr>
              <w:t>1.</w:t>
            </w:r>
          </w:p>
        </w:tc>
        <w:tc>
          <w:tcPr>
            <w:tcW w:w="4961" w:type="dxa"/>
            <w:tcBorders>
              <w:top w:val="single" w:sz="4" w:space="0" w:color="auto"/>
              <w:left w:val="single" w:sz="4" w:space="0" w:color="auto"/>
            </w:tcBorders>
            <w:shd w:val="clear" w:color="auto" w:fill="FFFFFF"/>
          </w:tcPr>
          <w:p w:rsidR="00247AC1" w:rsidRPr="00247AC1" w:rsidRDefault="00247AC1" w:rsidP="00247AC1">
            <w:pPr>
              <w:spacing w:line="259" w:lineRule="exact"/>
              <w:jc w:val="both"/>
              <w:rPr>
                <w:rFonts w:ascii="Times New Roman" w:eastAsia="Times New Roman" w:hAnsi="Times New Roman" w:cs="Times New Roman"/>
              </w:rPr>
            </w:pPr>
            <w:r w:rsidRPr="00247AC1">
              <w:rPr>
                <w:rFonts w:ascii="Times New Roman" w:eastAsia="Times New Roman" w:hAnsi="Times New Roman" w:cs="Times New Roman"/>
                <w:sz w:val="21"/>
                <w:szCs w:val="21"/>
              </w:rPr>
              <w:t>Утверждена и введена в действие решением кафедры Водные биоресурсы и аквакультура</w:t>
            </w:r>
          </w:p>
        </w:tc>
        <w:tc>
          <w:tcPr>
            <w:tcW w:w="2835" w:type="dxa"/>
            <w:tcBorders>
              <w:top w:val="single" w:sz="4" w:space="0" w:color="auto"/>
              <w:left w:val="single" w:sz="4" w:space="0" w:color="auto"/>
            </w:tcBorders>
            <w:shd w:val="clear" w:color="auto" w:fill="FFFFFF"/>
            <w:vAlign w:val="bottom"/>
          </w:tcPr>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Протокол заседания кафедры № 6</w:t>
            </w:r>
          </w:p>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от «22» января 2015 года</w:t>
            </w:r>
          </w:p>
        </w:tc>
        <w:tc>
          <w:tcPr>
            <w:tcW w:w="1134" w:type="dxa"/>
            <w:tcBorders>
              <w:top w:val="single" w:sz="4" w:space="0" w:color="auto"/>
              <w:left w:val="single" w:sz="4" w:space="0" w:color="auto"/>
              <w:right w:val="single" w:sz="4" w:space="0" w:color="auto"/>
            </w:tcBorders>
            <w:shd w:val="clear" w:color="auto" w:fill="FFFFFF"/>
          </w:tcPr>
          <w:p w:rsidR="00247AC1" w:rsidRPr="00247AC1" w:rsidRDefault="00247AC1" w:rsidP="00247AC1">
            <w:pPr>
              <w:spacing w:line="21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22.01.2015</w:t>
            </w:r>
          </w:p>
        </w:tc>
      </w:tr>
      <w:tr w:rsidR="00247AC1" w:rsidRPr="00247AC1" w:rsidTr="00247AC1">
        <w:trPr>
          <w:trHeight w:hRule="exact" w:val="2285"/>
        </w:trPr>
        <w:tc>
          <w:tcPr>
            <w:tcW w:w="704" w:type="dxa"/>
            <w:tcBorders>
              <w:top w:val="single" w:sz="4" w:space="0" w:color="auto"/>
              <w:left w:val="single" w:sz="4" w:space="0" w:color="auto"/>
            </w:tcBorders>
            <w:shd w:val="clear" w:color="auto" w:fill="FFFFFF"/>
          </w:tcPr>
          <w:p w:rsidR="00247AC1" w:rsidRPr="00247AC1" w:rsidRDefault="00247AC1" w:rsidP="00247AC1">
            <w:pPr>
              <w:spacing w:line="210" w:lineRule="exact"/>
              <w:ind w:right="260"/>
              <w:jc w:val="right"/>
              <w:rPr>
                <w:rFonts w:ascii="Times New Roman" w:eastAsia="Times New Roman" w:hAnsi="Times New Roman" w:cs="Times New Roman"/>
              </w:rPr>
            </w:pPr>
            <w:r w:rsidRPr="00247AC1">
              <w:rPr>
                <w:rFonts w:ascii="Times New Roman" w:eastAsia="Times New Roman" w:hAnsi="Times New Roman" w:cs="Times New Roman"/>
                <w:sz w:val="21"/>
                <w:szCs w:val="21"/>
              </w:rPr>
              <w:t>2.</w:t>
            </w:r>
          </w:p>
        </w:tc>
        <w:tc>
          <w:tcPr>
            <w:tcW w:w="4961" w:type="dxa"/>
            <w:tcBorders>
              <w:top w:val="single" w:sz="4" w:space="0" w:color="auto"/>
              <w:left w:val="single" w:sz="4" w:space="0" w:color="auto"/>
            </w:tcBorders>
            <w:shd w:val="clear" w:color="auto" w:fill="FFFFFF"/>
            <w:vAlign w:val="bottom"/>
          </w:tcPr>
          <w:p w:rsidR="00247AC1" w:rsidRPr="00247AC1" w:rsidRDefault="00247AC1" w:rsidP="00247AC1">
            <w:pPr>
              <w:spacing w:line="250" w:lineRule="exact"/>
              <w:jc w:val="both"/>
              <w:rPr>
                <w:rFonts w:ascii="Times New Roman" w:eastAsia="Times New Roman" w:hAnsi="Times New Roman" w:cs="Times New Roman"/>
              </w:rPr>
            </w:pPr>
            <w:r w:rsidRPr="00247AC1">
              <w:rPr>
                <w:rFonts w:ascii="Times New Roman" w:eastAsia="Times New Roman" w:hAnsi="Times New Roman" w:cs="Times New Roman"/>
                <w:sz w:val="21"/>
                <w:szCs w:val="21"/>
              </w:rPr>
              <w:t>Утверждена и введена в действие решением кафедры «Биотехнология и химия» на основании актуализации Федерального государственного образовательного стандарта высшего образования по направлению подготовки 35.03.08 «Водные биоресурсы и аквакультура» (уровень бакалавриата), утвержденным приказом Министерства образования и науки Российской Федерации от «3» декабря 2015 года             № 1411.</w:t>
            </w:r>
          </w:p>
        </w:tc>
        <w:tc>
          <w:tcPr>
            <w:tcW w:w="2835" w:type="dxa"/>
            <w:tcBorders>
              <w:top w:val="single" w:sz="4" w:space="0" w:color="auto"/>
              <w:left w:val="single" w:sz="4" w:space="0" w:color="auto"/>
            </w:tcBorders>
            <w:shd w:val="clear" w:color="auto" w:fill="FFFFFF"/>
          </w:tcPr>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Протокол заседания кафедры № 6</w:t>
            </w:r>
          </w:p>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от «19» января 2016 года</w:t>
            </w:r>
          </w:p>
        </w:tc>
        <w:tc>
          <w:tcPr>
            <w:tcW w:w="1134" w:type="dxa"/>
            <w:tcBorders>
              <w:top w:val="single" w:sz="4" w:space="0" w:color="auto"/>
              <w:left w:val="single" w:sz="4" w:space="0" w:color="auto"/>
              <w:right w:val="single" w:sz="4" w:space="0" w:color="auto"/>
            </w:tcBorders>
            <w:shd w:val="clear" w:color="auto" w:fill="FFFFFF"/>
          </w:tcPr>
          <w:p w:rsidR="00247AC1" w:rsidRPr="00247AC1" w:rsidRDefault="00247AC1" w:rsidP="00247AC1">
            <w:pPr>
              <w:spacing w:line="21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19.01.2016</w:t>
            </w:r>
          </w:p>
        </w:tc>
      </w:tr>
      <w:tr w:rsidR="00247AC1" w:rsidRPr="00247AC1" w:rsidTr="00247AC1">
        <w:trPr>
          <w:trHeight w:hRule="exact" w:val="915"/>
        </w:trPr>
        <w:tc>
          <w:tcPr>
            <w:tcW w:w="704" w:type="dxa"/>
            <w:tcBorders>
              <w:top w:val="single" w:sz="4" w:space="0" w:color="auto"/>
              <w:left w:val="single" w:sz="4" w:space="0" w:color="auto"/>
            </w:tcBorders>
            <w:shd w:val="clear" w:color="auto" w:fill="FFFFFF"/>
          </w:tcPr>
          <w:p w:rsidR="00247AC1" w:rsidRPr="00247AC1" w:rsidRDefault="00B25479" w:rsidP="00247AC1">
            <w:pPr>
              <w:spacing w:line="210" w:lineRule="exact"/>
              <w:ind w:right="260"/>
              <w:jc w:val="right"/>
              <w:rPr>
                <w:rFonts w:ascii="Times New Roman" w:eastAsia="Times New Roman" w:hAnsi="Times New Roman" w:cs="Times New Roman"/>
              </w:rPr>
            </w:pPr>
            <w:r>
              <w:rPr>
                <w:rFonts w:ascii="Times New Roman" w:eastAsia="Times New Roman" w:hAnsi="Times New Roman" w:cs="Times New Roman"/>
                <w:sz w:val="21"/>
                <w:szCs w:val="21"/>
              </w:rPr>
              <w:t>3</w:t>
            </w:r>
            <w:r w:rsidR="00247AC1" w:rsidRPr="00247AC1">
              <w:rPr>
                <w:rFonts w:ascii="Times New Roman" w:eastAsia="Times New Roman" w:hAnsi="Times New Roman" w:cs="Times New Roman"/>
                <w:sz w:val="21"/>
                <w:szCs w:val="21"/>
              </w:rPr>
              <w:t>.</w:t>
            </w:r>
          </w:p>
        </w:tc>
        <w:tc>
          <w:tcPr>
            <w:tcW w:w="4961" w:type="dxa"/>
            <w:tcBorders>
              <w:top w:val="single" w:sz="4" w:space="0" w:color="auto"/>
              <w:left w:val="single" w:sz="4" w:space="0" w:color="auto"/>
            </w:tcBorders>
            <w:shd w:val="clear" w:color="auto" w:fill="FFFFFF"/>
          </w:tcPr>
          <w:p w:rsidR="00247AC1" w:rsidRPr="00247AC1" w:rsidRDefault="00247AC1" w:rsidP="00247AC1">
            <w:pPr>
              <w:spacing w:line="254" w:lineRule="exact"/>
              <w:jc w:val="both"/>
              <w:rPr>
                <w:rFonts w:ascii="Times New Roman" w:eastAsia="Times New Roman" w:hAnsi="Times New Roman" w:cs="Times New Roman"/>
              </w:rPr>
            </w:pPr>
            <w:r w:rsidRPr="00247AC1">
              <w:rPr>
                <w:rFonts w:ascii="Times New Roman" w:eastAsia="Times New Roman" w:hAnsi="Times New Roman" w:cs="Times New Roman"/>
                <w:sz w:val="21"/>
                <w:szCs w:val="21"/>
              </w:rPr>
              <w:t>Актуализирована с учетом изменения учебного плана, развития науки, техники, культуры, экономики, техники, технологий и социальной сферы</w:t>
            </w:r>
          </w:p>
        </w:tc>
        <w:tc>
          <w:tcPr>
            <w:tcW w:w="2835" w:type="dxa"/>
            <w:tcBorders>
              <w:top w:val="single" w:sz="4" w:space="0" w:color="auto"/>
              <w:left w:val="single" w:sz="4" w:space="0" w:color="auto"/>
            </w:tcBorders>
            <w:shd w:val="clear" w:color="auto" w:fill="FFFFFF"/>
            <w:vAlign w:val="bottom"/>
          </w:tcPr>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Протокол заседания кафедры № 6</w:t>
            </w:r>
          </w:p>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от «16» января 2017 года</w:t>
            </w:r>
          </w:p>
        </w:tc>
        <w:tc>
          <w:tcPr>
            <w:tcW w:w="1134" w:type="dxa"/>
            <w:tcBorders>
              <w:top w:val="single" w:sz="4" w:space="0" w:color="auto"/>
              <w:left w:val="single" w:sz="4" w:space="0" w:color="auto"/>
              <w:right w:val="single" w:sz="4" w:space="0" w:color="auto"/>
            </w:tcBorders>
            <w:shd w:val="clear" w:color="auto" w:fill="FFFFFF"/>
          </w:tcPr>
          <w:p w:rsidR="00247AC1" w:rsidRPr="00247AC1" w:rsidRDefault="00247AC1" w:rsidP="00247AC1">
            <w:pPr>
              <w:spacing w:line="21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16.01.2017</w:t>
            </w:r>
          </w:p>
        </w:tc>
      </w:tr>
      <w:tr w:rsidR="00247AC1" w:rsidRPr="00247AC1" w:rsidTr="00247AC1">
        <w:trPr>
          <w:trHeight w:hRule="exact" w:val="1022"/>
        </w:trPr>
        <w:tc>
          <w:tcPr>
            <w:tcW w:w="704" w:type="dxa"/>
            <w:tcBorders>
              <w:top w:val="single" w:sz="4" w:space="0" w:color="auto"/>
              <w:left w:val="single" w:sz="4" w:space="0" w:color="auto"/>
            </w:tcBorders>
            <w:shd w:val="clear" w:color="auto" w:fill="FFFFFF"/>
          </w:tcPr>
          <w:p w:rsidR="00247AC1" w:rsidRPr="00247AC1" w:rsidRDefault="00B25479" w:rsidP="00247AC1">
            <w:pPr>
              <w:spacing w:line="210" w:lineRule="exact"/>
              <w:ind w:right="260"/>
              <w:jc w:val="right"/>
              <w:rPr>
                <w:rFonts w:ascii="Times New Roman" w:eastAsia="Times New Roman" w:hAnsi="Times New Roman" w:cs="Times New Roman"/>
              </w:rPr>
            </w:pPr>
            <w:r>
              <w:rPr>
                <w:rFonts w:ascii="Times New Roman" w:eastAsia="Times New Roman" w:hAnsi="Times New Roman" w:cs="Times New Roman"/>
                <w:sz w:val="21"/>
                <w:szCs w:val="21"/>
              </w:rPr>
              <w:t>4</w:t>
            </w:r>
            <w:r w:rsidR="00247AC1" w:rsidRPr="00247AC1">
              <w:rPr>
                <w:rFonts w:ascii="Times New Roman" w:eastAsia="Times New Roman" w:hAnsi="Times New Roman" w:cs="Times New Roman"/>
                <w:sz w:val="21"/>
                <w:szCs w:val="21"/>
              </w:rPr>
              <w:t>.</w:t>
            </w:r>
          </w:p>
        </w:tc>
        <w:tc>
          <w:tcPr>
            <w:tcW w:w="4961" w:type="dxa"/>
            <w:tcBorders>
              <w:top w:val="single" w:sz="4" w:space="0" w:color="auto"/>
              <w:left w:val="single" w:sz="4" w:space="0" w:color="auto"/>
            </w:tcBorders>
            <w:shd w:val="clear" w:color="auto" w:fill="FFFFFF"/>
          </w:tcPr>
          <w:p w:rsidR="00247AC1" w:rsidRPr="00247AC1" w:rsidRDefault="00247AC1" w:rsidP="00247AC1">
            <w:pPr>
              <w:spacing w:line="250" w:lineRule="exact"/>
              <w:jc w:val="both"/>
              <w:rPr>
                <w:rFonts w:ascii="Times New Roman" w:eastAsia="Times New Roman" w:hAnsi="Times New Roman" w:cs="Times New Roman"/>
              </w:rPr>
            </w:pPr>
            <w:r w:rsidRPr="00247AC1">
              <w:rPr>
                <w:rFonts w:ascii="Times New Roman" w:eastAsia="Times New Roman" w:hAnsi="Times New Roman" w:cs="Times New Roman"/>
                <w:sz w:val="21"/>
                <w:szCs w:val="21"/>
              </w:rPr>
              <w:t>Актуализирована с учетом развития науки, техники, культуры, экономики, техники, технологий и социальной сферы</w:t>
            </w:r>
          </w:p>
        </w:tc>
        <w:tc>
          <w:tcPr>
            <w:tcW w:w="2835" w:type="dxa"/>
            <w:tcBorders>
              <w:top w:val="single" w:sz="4" w:space="0" w:color="auto"/>
              <w:left w:val="single" w:sz="4" w:space="0" w:color="auto"/>
            </w:tcBorders>
            <w:shd w:val="clear" w:color="auto" w:fill="FFFFFF"/>
            <w:vAlign w:val="bottom"/>
          </w:tcPr>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Протокол заседания кафедры № 6</w:t>
            </w:r>
          </w:p>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от «14» февраля 2018 года</w:t>
            </w:r>
          </w:p>
        </w:tc>
        <w:tc>
          <w:tcPr>
            <w:tcW w:w="1134" w:type="dxa"/>
            <w:tcBorders>
              <w:top w:val="single" w:sz="4" w:space="0" w:color="auto"/>
              <w:left w:val="single" w:sz="4" w:space="0" w:color="auto"/>
              <w:right w:val="single" w:sz="4" w:space="0" w:color="auto"/>
            </w:tcBorders>
            <w:shd w:val="clear" w:color="auto" w:fill="FFFFFF"/>
          </w:tcPr>
          <w:p w:rsidR="00247AC1" w:rsidRPr="00247AC1" w:rsidRDefault="00247AC1" w:rsidP="00247AC1">
            <w:pPr>
              <w:spacing w:line="21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14.02.2018</w:t>
            </w:r>
          </w:p>
        </w:tc>
      </w:tr>
      <w:tr w:rsidR="00247AC1" w:rsidRPr="00247AC1" w:rsidTr="00247AC1">
        <w:trPr>
          <w:trHeight w:hRule="exact" w:val="891"/>
        </w:trPr>
        <w:tc>
          <w:tcPr>
            <w:tcW w:w="704" w:type="dxa"/>
            <w:tcBorders>
              <w:top w:val="single" w:sz="4" w:space="0" w:color="auto"/>
              <w:left w:val="single" w:sz="4" w:space="0" w:color="auto"/>
              <w:bottom w:val="single" w:sz="4" w:space="0" w:color="auto"/>
            </w:tcBorders>
            <w:shd w:val="clear" w:color="auto" w:fill="FFFFFF"/>
          </w:tcPr>
          <w:p w:rsidR="00247AC1" w:rsidRPr="00247AC1" w:rsidRDefault="00B25479" w:rsidP="00247AC1">
            <w:pPr>
              <w:spacing w:line="210" w:lineRule="exact"/>
              <w:ind w:right="260"/>
              <w:jc w:val="right"/>
              <w:rPr>
                <w:rFonts w:ascii="Times New Roman" w:eastAsia="Times New Roman" w:hAnsi="Times New Roman" w:cs="Times New Roman"/>
              </w:rPr>
            </w:pPr>
            <w:r>
              <w:rPr>
                <w:rFonts w:ascii="Times New Roman" w:eastAsia="Times New Roman" w:hAnsi="Times New Roman" w:cs="Times New Roman"/>
                <w:sz w:val="21"/>
                <w:szCs w:val="21"/>
              </w:rPr>
              <w:t>5</w:t>
            </w:r>
            <w:r w:rsidR="00247AC1" w:rsidRPr="00247AC1">
              <w:rPr>
                <w:rFonts w:ascii="Times New Roman" w:eastAsia="Times New Roman" w:hAnsi="Times New Roman" w:cs="Times New Roman"/>
                <w:sz w:val="21"/>
                <w:szCs w:val="21"/>
              </w:rPr>
              <w:t>.</w:t>
            </w:r>
          </w:p>
        </w:tc>
        <w:tc>
          <w:tcPr>
            <w:tcW w:w="4961" w:type="dxa"/>
            <w:tcBorders>
              <w:top w:val="single" w:sz="4" w:space="0" w:color="auto"/>
              <w:left w:val="single" w:sz="4" w:space="0" w:color="auto"/>
              <w:bottom w:val="single" w:sz="4" w:space="0" w:color="auto"/>
            </w:tcBorders>
            <w:shd w:val="clear" w:color="auto" w:fill="FFFFFF"/>
          </w:tcPr>
          <w:p w:rsidR="00247AC1" w:rsidRPr="00247AC1" w:rsidRDefault="00247AC1" w:rsidP="00247AC1">
            <w:pPr>
              <w:spacing w:line="254" w:lineRule="exact"/>
              <w:jc w:val="both"/>
              <w:rPr>
                <w:rFonts w:ascii="Times New Roman" w:eastAsia="Times New Roman" w:hAnsi="Times New Roman" w:cs="Times New Roman"/>
              </w:rPr>
            </w:pPr>
            <w:r w:rsidRPr="00247AC1">
              <w:rPr>
                <w:rFonts w:ascii="Times New Roman" w:eastAsia="Times New Roman" w:hAnsi="Times New Roman" w:cs="Times New Roman"/>
                <w:sz w:val="21"/>
                <w:szCs w:val="21"/>
              </w:rPr>
              <w:t>Актуализирована с учетом изменения учебного плана, развития науки, техники, культуры, экономики, техники, технологий и социальной сферы</w:t>
            </w:r>
          </w:p>
        </w:tc>
        <w:tc>
          <w:tcPr>
            <w:tcW w:w="2835" w:type="dxa"/>
            <w:tcBorders>
              <w:top w:val="single" w:sz="4" w:space="0" w:color="auto"/>
              <w:left w:val="single" w:sz="4" w:space="0" w:color="auto"/>
              <w:bottom w:val="single" w:sz="4" w:space="0" w:color="auto"/>
            </w:tcBorders>
            <w:shd w:val="clear" w:color="auto" w:fill="FFFFFF"/>
          </w:tcPr>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Протокол заседания кафедры № 5</w:t>
            </w:r>
          </w:p>
          <w:p w:rsidR="00247AC1" w:rsidRPr="00247AC1" w:rsidRDefault="00247AC1" w:rsidP="00247AC1">
            <w:pPr>
              <w:spacing w:line="250" w:lineRule="exact"/>
              <w:ind w:left="260"/>
              <w:rPr>
                <w:rFonts w:ascii="Times New Roman" w:eastAsia="Times New Roman" w:hAnsi="Times New Roman" w:cs="Times New Roman"/>
              </w:rPr>
            </w:pPr>
            <w:r w:rsidRPr="00247AC1">
              <w:rPr>
                <w:rFonts w:ascii="Times New Roman" w:eastAsia="Times New Roman" w:hAnsi="Times New Roman" w:cs="Times New Roman"/>
                <w:sz w:val="21"/>
                <w:szCs w:val="21"/>
              </w:rPr>
              <w:t>от «16» января 2019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7AC1" w:rsidRPr="00247AC1" w:rsidRDefault="00247AC1" w:rsidP="00247AC1">
            <w:pPr>
              <w:spacing w:line="21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16.01.2019</w:t>
            </w:r>
          </w:p>
        </w:tc>
      </w:tr>
      <w:tr w:rsidR="00247AC1" w:rsidRPr="00247AC1" w:rsidTr="00247AC1">
        <w:trPr>
          <w:trHeight w:hRule="exact" w:val="1032"/>
        </w:trPr>
        <w:tc>
          <w:tcPr>
            <w:tcW w:w="704" w:type="dxa"/>
            <w:tcBorders>
              <w:top w:val="single" w:sz="4" w:space="0" w:color="auto"/>
              <w:left w:val="single" w:sz="4" w:space="0" w:color="auto"/>
              <w:bottom w:val="single" w:sz="4" w:space="0" w:color="auto"/>
            </w:tcBorders>
            <w:shd w:val="clear" w:color="auto" w:fill="FFFFFF"/>
          </w:tcPr>
          <w:p w:rsidR="00247AC1" w:rsidRPr="00247AC1" w:rsidRDefault="00B25479" w:rsidP="00247AC1">
            <w:pPr>
              <w:spacing w:line="210" w:lineRule="exact"/>
              <w:ind w:right="260"/>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sidR="00247AC1" w:rsidRPr="00247AC1">
              <w:rPr>
                <w:rFonts w:ascii="Times New Roman" w:eastAsia="Times New Roman" w:hAnsi="Times New Roman" w:cs="Times New Roman"/>
                <w:sz w:val="21"/>
                <w:szCs w:val="21"/>
              </w:rPr>
              <w:t>.</w:t>
            </w:r>
          </w:p>
        </w:tc>
        <w:tc>
          <w:tcPr>
            <w:tcW w:w="4961" w:type="dxa"/>
            <w:tcBorders>
              <w:top w:val="single" w:sz="4" w:space="0" w:color="auto"/>
              <w:left w:val="single" w:sz="4" w:space="0" w:color="auto"/>
              <w:bottom w:val="single" w:sz="4" w:space="0" w:color="auto"/>
            </w:tcBorders>
            <w:shd w:val="clear" w:color="auto" w:fill="FFFFFF"/>
          </w:tcPr>
          <w:p w:rsidR="00247AC1" w:rsidRPr="00247AC1" w:rsidRDefault="00247AC1" w:rsidP="00247AC1">
            <w:pPr>
              <w:spacing w:line="254" w:lineRule="exact"/>
              <w:jc w:val="both"/>
              <w:rPr>
                <w:rFonts w:ascii="Times New Roman" w:eastAsia="Times New Roman" w:hAnsi="Times New Roman" w:cs="Times New Roman"/>
                <w:sz w:val="21"/>
                <w:szCs w:val="21"/>
              </w:rPr>
            </w:pPr>
            <w:r w:rsidRPr="00247AC1">
              <w:rPr>
                <w:rFonts w:ascii="Times New Roman" w:eastAsia="Times New Roman" w:hAnsi="Times New Roman" w:cs="Times New Roman"/>
                <w:sz w:val="21"/>
                <w:szCs w:val="21"/>
              </w:rPr>
              <w:t>Актуализирована с учетом изменения учебного плана, развития науки, техники, культуры, экономики, техники, технологий и социальной сферы</w:t>
            </w:r>
          </w:p>
        </w:tc>
        <w:tc>
          <w:tcPr>
            <w:tcW w:w="2835" w:type="dxa"/>
            <w:tcBorders>
              <w:top w:val="single" w:sz="4" w:space="0" w:color="auto"/>
              <w:left w:val="single" w:sz="4" w:space="0" w:color="auto"/>
              <w:bottom w:val="single" w:sz="4" w:space="0" w:color="auto"/>
            </w:tcBorders>
            <w:shd w:val="clear" w:color="auto" w:fill="FFFFFF"/>
          </w:tcPr>
          <w:p w:rsidR="00247AC1" w:rsidRPr="00247AC1" w:rsidRDefault="00247AC1" w:rsidP="00247AC1">
            <w:pPr>
              <w:spacing w:line="250" w:lineRule="exact"/>
              <w:jc w:val="center"/>
              <w:rPr>
                <w:rFonts w:ascii="Times New Roman" w:eastAsia="Times New Roman" w:hAnsi="Times New Roman" w:cs="Times New Roman"/>
              </w:rPr>
            </w:pPr>
            <w:r w:rsidRPr="00247AC1">
              <w:rPr>
                <w:rFonts w:ascii="Times New Roman" w:eastAsia="Times New Roman" w:hAnsi="Times New Roman" w:cs="Times New Roman"/>
                <w:sz w:val="21"/>
                <w:szCs w:val="21"/>
              </w:rPr>
              <w:t>Протокол заседания кафедры № 6</w:t>
            </w:r>
          </w:p>
          <w:p w:rsidR="00247AC1" w:rsidRPr="00247AC1" w:rsidRDefault="00247AC1" w:rsidP="00247AC1">
            <w:pPr>
              <w:spacing w:line="250" w:lineRule="exact"/>
              <w:jc w:val="center"/>
              <w:rPr>
                <w:rFonts w:ascii="Times New Roman" w:eastAsia="Times New Roman" w:hAnsi="Times New Roman" w:cs="Times New Roman"/>
                <w:sz w:val="21"/>
                <w:szCs w:val="21"/>
              </w:rPr>
            </w:pPr>
            <w:r w:rsidRPr="00247AC1">
              <w:rPr>
                <w:rFonts w:ascii="Times New Roman" w:eastAsia="Times New Roman" w:hAnsi="Times New Roman" w:cs="Times New Roman"/>
                <w:sz w:val="21"/>
                <w:szCs w:val="21"/>
              </w:rPr>
              <w:t>от «27» февраля 2020 года</w:t>
            </w:r>
          </w:p>
          <w:p w:rsidR="00247AC1" w:rsidRPr="00247AC1" w:rsidRDefault="00247AC1" w:rsidP="00247AC1">
            <w:pPr>
              <w:spacing w:line="250" w:lineRule="exact"/>
              <w:jc w:val="center"/>
              <w:rPr>
                <w:rFonts w:ascii="Times New Roman" w:eastAsia="Times New Roman" w:hAnsi="Times New Roman" w:cs="Times New Roman"/>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47AC1" w:rsidRPr="00247AC1" w:rsidRDefault="00247AC1" w:rsidP="00247AC1">
            <w:pPr>
              <w:spacing w:line="210" w:lineRule="exact"/>
              <w:jc w:val="center"/>
              <w:rPr>
                <w:rFonts w:ascii="Times New Roman" w:eastAsia="Times New Roman" w:hAnsi="Times New Roman" w:cs="Times New Roman"/>
                <w:sz w:val="21"/>
                <w:szCs w:val="21"/>
              </w:rPr>
            </w:pPr>
            <w:r w:rsidRPr="00247AC1">
              <w:rPr>
                <w:rFonts w:ascii="Times New Roman" w:eastAsia="Times New Roman" w:hAnsi="Times New Roman" w:cs="Times New Roman"/>
                <w:sz w:val="21"/>
                <w:szCs w:val="21"/>
              </w:rPr>
              <w:t>27.02.2020</w:t>
            </w:r>
          </w:p>
        </w:tc>
      </w:tr>
    </w:tbl>
    <w:p w:rsidR="00247AC1" w:rsidRDefault="00247AC1" w:rsidP="00247AC1">
      <w:pPr>
        <w:pStyle w:val="14"/>
        <w:keepNext/>
        <w:keepLines/>
        <w:shd w:val="clear" w:color="auto" w:fill="auto"/>
        <w:tabs>
          <w:tab w:val="left" w:pos="1207"/>
        </w:tabs>
        <w:spacing w:after="0" w:line="280" w:lineRule="exact"/>
      </w:pPr>
    </w:p>
    <w:p w:rsidR="00D840B9" w:rsidRDefault="00D840B9">
      <w:pPr>
        <w:rPr>
          <w:sz w:val="2"/>
          <w:szCs w:val="2"/>
        </w:rPr>
      </w:pPr>
    </w:p>
    <w:p w:rsidR="00D840B9" w:rsidRDefault="00D840B9">
      <w:pPr>
        <w:rPr>
          <w:sz w:val="2"/>
          <w:szCs w:val="2"/>
        </w:rPr>
      </w:pPr>
    </w:p>
    <w:sectPr w:rsidR="00D840B9">
      <w:pgSz w:w="11900" w:h="16840"/>
      <w:pgMar w:top="1117" w:right="592" w:bottom="1117" w:left="15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12" w:rsidRDefault="009A6A12">
      <w:r>
        <w:separator/>
      </w:r>
    </w:p>
  </w:endnote>
  <w:endnote w:type="continuationSeparator" w:id="0">
    <w:p w:rsidR="009A6A12" w:rsidRDefault="009A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79" w:rsidRDefault="00B2547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6873240</wp:posOffset>
              </wp:positionH>
              <wp:positionV relativeFrom="page">
                <wp:posOffset>9930765</wp:posOffset>
              </wp:positionV>
              <wp:extent cx="76835" cy="175260"/>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3</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541.2pt;margin-top:781.95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Am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IRJx206JGOGt2JES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AAilsEi0lKZ9IXuXn2&#10;e5sbSTumYXC0rMtwfHIiqRHglle2tZqwdrJflMLQP5cC2j032srVKHTSqh53I6AYDe9E9QzClQKU&#10;BeqEaQdGI+QPjAaYHBnmMNowaj9ykL4ZMrMhZ2M3G4SXcDHDGqPJ3OhpGD31ku0bwJ0f1y08j4JZ&#10;7Z45HB8VzAKbwnFumWHz8t96nafr+jcAAAD//wMAUEsDBBQABgAIAAAAIQBwNTB64AAAAA8BAAAP&#10;AAAAZHJzL2Rvd25yZXYueG1sTI/NTsMwEITvSLyDtUjcqN3SlCTEqVAlLtwoCImbG2/jCP9EsZsm&#10;b8/mBLed3dHsN9V+cpaNOMQueAnrlQCGvgm6862Ez4/XhxxYTMprZYNHCTNG2Ne3N5Uqdbj6dxyP&#10;qWUU4mOpJJiU+pLz2Bh0Kq5Cj55u5zA4lUgOLdeDulK4s3wjxI471Xn6YFSPB4PNz/HiJDxNXwH7&#10;iAf8Po/NYLo5t2+zlPd308szsIRT+jPDgk/oUBPTKVy8jsySFvlmS16ast1jAWzxiGKbATstu2Kd&#10;Aa8r/r9H/QsAAP//AwBQSwECLQAUAAYACAAAACEAtoM4kv4AAADhAQAAEwAAAAAAAAAAAAAAAAAA&#10;AAAAW0NvbnRlbnRfVHlwZXNdLnhtbFBLAQItABQABgAIAAAAIQA4/SH/1gAAAJQBAAALAAAAAAAA&#10;AAAAAAAAAC8BAABfcmVscy8ucmVsc1BLAQItABQABgAIAAAAIQCjwmAmqgIAAKUFAAAOAAAAAAAA&#10;AAAAAAAAAC4CAABkcnMvZTJvRG9jLnhtbFBLAQItABQABgAIAAAAIQBwNTB64AAAAA8BAAAPAAAA&#10;AAAAAAAAAAAAAAQFAABkcnMvZG93bnJldi54bWxQSwUGAAAAAAQABADzAAAAEQYAAAAA&#10;" filled="f" stroked="f">
              <v:textbox style="mso-fit-shape-to-text:t" inset="0,0,0,0">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3</w:t>
                    </w:r>
                    <w:r>
                      <w:rPr>
                        <w:rStyle w:val="a6"/>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79" w:rsidRDefault="00B2547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6873240</wp:posOffset>
              </wp:positionH>
              <wp:positionV relativeFrom="page">
                <wp:posOffset>9930765</wp:posOffset>
              </wp:positionV>
              <wp:extent cx="153035" cy="175260"/>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10</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541.2pt;margin-top:781.95pt;width:12.05pt;height:1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U0rQIAAK0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YWiUIC206JEOBt3JAS1tdfpOp+D00IGbGWAbuuwy1d29LL9rJOSmIWJPb5WSfUNJBexCe9O/uDri&#10;aAuy6z/JCsKQJyMd0FCr1pYOioEAHbr0fOqMpVLakPNZMJtjVMJReD2PFq5zPkmny53S5gOVLbJG&#10;hhU03oGTw702lgxJJxcbS8iCce6az8WLDXAcdyA0XLVnloTr5c8kSLbL7TL24mix9eIgz73bYhN7&#10;iwJI5bN8s8nDXzZuGKcNqyoqbJhJV2H8Z307KnxUxElZWnJWWThLSav9bsMVOhDQdeE+V3I4Obv5&#10;L2m4IkAur1IKozi4ixKvWCyvvbiI515yHSy9IEzukkUQJ3FevEzpngn67ymhPsPJPJqPWjqTfpVb&#10;4L63uZG0ZQYmB2ctSPfkRFKrwK2oXGsNYXy0L0ph6Z9LAe2eGu30aiU6itUMu8E9DCdmq+WdrJ5B&#10;wEqCwEClMPXAaKT6gVEPEyTDAkYcRvyjgCdgh81kqMnYTQYRJVzMsMFoNDdmHEpPnWL7BnCnR3YL&#10;z6RgTsJnDsfHBTPBZXKcX3boXP47r/OUXf8GAAD//wMAUEsDBBQABgAIAAAAIQCTWPOK4AAAAA8B&#10;AAAPAAAAZHJzL2Rvd25yZXYueG1sTI/NTsMwEITvSLyDtUjcqJ1CQprGqVAlLtxoERI3N97GUf0T&#10;2W6avD3OCW47u6PZb+rdZDQZ0YfeWQ7ZigFB2zrZ247D1/H9qQQSorBSaGeRw4wBds39XS0q6W72&#10;E8dD7EgKsaESHFSMQ0VpaBUaEVZuQJtuZ+eNiEn6jkovbincaLpmrKBG9DZ9UGLAvcL2crgaDq/T&#10;t8Mh4B5/zmPrVT+X+mPm/PFhetsCiTjFPzMs+AkdmsR0clcrA9FJs3L9krxpyovnDZDFk7EiB3Ja&#10;dpssB9rU9H+P5hcAAP//AwBQSwECLQAUAAYACAAAACEAtoM4kv4AAADhAQAAEwAAAAAAAAAAAAAA&#10;AAAAAAAAW0NvbnRlbnRfVHlwZXNdLnhtbFBLAQItABQABgAIAAAAIQA4/SH/1gAAAJQBAAALAAAA&#10;AAAAAAAAAAAAAC8BAABfcmVscy8ucmVsc1BLAQItABQABgAIAAAAIQBCWgU0rQIAAK0FAAAOAAAA&#10;AAAAAAAAAAAAAC4CAABkcnMvZTJvRG9jLnhtbFBLAQItABQABgAIAAAAIQCTWPOK4AAAAA8BAAAP&#10;AAAAAAAAAAAAAAAAAAcFAABkcnMvZG93bnJldi54bWxQSwUGAAAAAAQABADzAAAAFAYAAAAA&#10;" filled="f" stroked="f">
              <v:textbox style="mso-fit-shape-to-text:t" inset="0,0,0,0">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10</w:t>
                    </w:r>
                    <w:r>
                      <w:rPr>
                        <w:rStyle w:val="a6"/>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79" w:rsidRDefault="00B2547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6873240</wp:posOffset>
              </wp:positionH>
              <wp:positionV relativeFrom="page">
                <wp:posOffset>9930765</wp:posOffset>
              </wp:positionV>
              <wp:extent cx="153035" cy="175260"/>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16</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541.2pt;margin-top:781.95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0KrwIAAK0FAAAOAAAAZHJzL2Uyb0RvYy54bWysVMlu2zAQvRfoPxC8K1oiLxIsB4llFQXS&#10;BUj6AbREWUQpUiAZS2nRf++QsuzEuRRtdSBGXN68mXkzq5uh5ehAlWZSZDi8CjCiopQVE/sMf3ss&#10;vCVG2hBRES4FzfAz1fhm/f7dqu9SGslG8ooqBCBCp32X4caYLvV9XTa0JfpKdlTAYS1VSwz8qr1f&#10;KdIDesv9KAjmfi9V1SlZUq1hNx8P8drh1zUtzZe61tQgnmHgZtyq3Lqzq79ekXSvSNew8kiD/AWL&#10;ljABTk9QOTEEPSn2BqplpZJa1uaqlK0v65qV1MUA0YTBRTQPDemoiwWSo7tTmvT/gy0/H74qxKoM&#10;LzASpIUSPdLBoDs5oIXNTt/pFC49dHDNDLANVXaR6u5elt81EnLTELGnt0rJvqGkAnahfem/eDri&#10;aAuy6z/JCtyQJyMd0FCr1qYOkoEAHar0fKqMpVJal7Pr4HqGUQlH4WIWzV3lfJJOjzulzQcqW2SN&#10;DCsovAMnh3ttLBmSTlesLyELxrkrPhevNuDiuAOu4ak9syRcLX8mQbJdbpexF0fzrRcHee7dFpvY&#10;mxdAKr/ON5s8/GX9hnHasKqiwrqZdBXGf1a3o8JHRZyUpSVnlYWzlLTa7zZcoQMBXRfucymHk/M1&#10;/zUNlwSI5SKkMIqDuyjxivly4cVFPPOSRbD0gjC5S+ZBnMR58Tqkeybov4eE+gwns2g2aulM+iK2&#10;wH1vYyNpywxMDs7aDC9Pl0hqFbgVlSutIYyP9otUWPrnVEC5p0I7vVqJjmI1w25wjRFNbbCT1TMI&#10;WEkQGKgUph4YjVQ/MOphgmRYwIjDiH8U0AJ22EyGmozdZBBRwsMMG4xGc2PGofTUKbZvAHdqslto&#10;k4I5Cdt+GjkcmwtmgovkOL/s0Hn5726dp+z6NwAAAP//AwBQSwMEFAAGAAgAAAAhAJNY84rgAAAA&#10;DwEAAA8AAABkcnMvZG93bnJldi54bWxMj81OwzAQhO9IvIO1SNyonUJCmsapUCUu3GgREjc33sZR&#10;/RPZbpq8Pc4Jbju7o9lv6t1kNBnRh95ZDtmKAUHbOtnbjsPX8f2pBBKisFJoZ5HDjAF2zf1dLSrp&#10;bvYTx0PsSAqxoRIcVIxDRWloFRoRVm5Am25n542ISfqOSi9uKdxoumasoEb0Nn1QYsC9wvZyuBoO&#10;r9O3wyHgHn/OY+tVP5f6Y+b88WF62wKJOMU/Myz4CR2axHRyVysD0Umzcv2SvGnKi+cNkMWTsSIH&#10;clp2mywH2tT0f4/mFwAA//8DAFBLAQItABQABgAIAAAAIQC2gziS/gAAAOEBAAATAAAAAAAAAAAA&#10;AAAAAAAAAABbQ29udGVudF9UeXBlc10ueG1sUEsBAi0AFAAGAAgAAAAhADj9If/WAAAAlAEAAAsA&#10;AAAAAAAAAAAAAAAALwEAAF9yZWxzLy5yZWxzUEsBAi0AFAAGAAgAAAAhAEkTfQqvAgAArQUAAA4A&#10;AAAAAAAAAAAAAAAALgIAAGRycy9lMm9Eb2MueG1sUEsBAi0AFAAGAAgAAAAhAJNY84rgAAAADwEA&#10;AA8AAAAAAAAAAAAAAAAACQUAAGRycy9kb3ducmV2LnhtbFBLBQYAAAAABAAEAPMAAAAWBgAAAAA=&#10;" filled="f" stroked="f">
              <v:textbox style="mso-fit-shape-to-text:t" inset="0,0,0,0">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16</w:t>
                    </w:r>
                    <w:r>
                      <w:rPr>
                        <w:rStyle w:val="a6"/>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79" w:rsidRDefault="00B25479">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6873240</wp:posOffset>
              </wp:positionH>
              <wp:positionV relativeFrom="page">
                <wp:posOffset>9930765</wp:posOffset>
              </wp:positionV>
              <wp:extent cx="153035" cy="17526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18</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41.2pt;margin-top:781.95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B7rgIAAK0FAAAOAAAAZHJzL2Uyb0RvYy54bWysVNuOmzAQfa/Uf7D8znIJYQN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nGAkSAcleqCjQbdyRInNztDrDC7d93DNjLANVXaR6v5OVt81EnLTErGnN0rJoaWkBnahfek/ezrh&#10;aAuyGz7JGtyQRyMd0NiozqYOkoEAHar0dKqMpVJZl8tFsFhiVMFReLmMElc5n2Tz415p84HKDlkj&#10;xwoK78DJ4U4bS4Zk8xXrS8iSce6Kz8WLDbg47YBreGrPLAlXy59pkG5X21XsxVGy9eKgKLybchN7&#10;SQmkikWx2RThL+s3jLOW1TUV1s2sqzD+s7odFT4p4qQsLTmrLZylpNV+t+EKHQjounSfSzmcnK/5&#10;L2m4JEAsr0IKozi4jVKvTFaXXlzGSy+9DFZeEKa3aRLEaVyUL0O6Y4L+e0hoyHG6jJaTls6kX8UW&#10;uO9tbCTrmIHJwVmX49XpEsmsAreidqU1hPHJfpYKS/+cCij3XGinVyvRSaxm3I2uMRZzG+xk/QQC&#10;VhIEBiqFqQdGK9UPjAaYIDkWMOIw4h8FtIAdNrOhZmM3G0RU8DDHBqPJ3JhpKD32iu1bwJ2b7Aba&#10;pGROwrafJg7H5oKZ4CI5zi87dJ7/u1vnKbv+DQAA//8DAFBLAwQUAAYACAAAACEAk1jziuAAAAAP&#10;AQAADwAAAGRycy9kb3ducmV2LnhtbEyPzU7DMBCE70i8g7VI3KidQkKaxqlQJS7caBESNzfexlH9&#10;E9lumrw9zgluO7uj2W/q3WQ0GdGH3lkO2YoBQds62duOw9fx/akEEqKwUmhnkcOMAXbN/V0tKulu&#10;9hPHQ+xICrGhEhxUjENFaWgVGhFWbkCbbmfnjYhJ+o5KL24p3Gi6ZqygRvQ2fVBiwL3C9nK4Gg6v&#10;07fDIeAef85j61U/l/pj5vzxYXrbAok4xT8zLPgJHZrEdHJXKwPRSbNy/ZK8acqL5w2QxZOxIgdy&#10;WnabLAfa1PR/j+YXAAD//wMAUEsBAi0AFAAGAAgAAAAhALaDOJL+AAAA4QEAABMAAAAAAAAAAAAA&#10;AAAAAAAAAFtDb250ZW50X1R5cGVzXS54bWxQSwECLQAUAAYACAAAACEAOP0h/9YAAACUAQAACwAA&#10;AAAAAAAAAAAAAAAvAQAAX3JlbHMvLnJlbHNQSwECLQAUAAYACAAAACEAPIAAe64CAACtBQAADgAA&#10;AAAAAAAAAAAAAAAuAgAAZHJzL2Uyb0RvYy54bWxQSwECLQAUAAYACAAAACEAk1jziuAAAAAPAQAA&#10;DwAAAAAAAAAAAAAAAAAIBQAAZHJzL2Rvd25yZXYueG1sUEsFBgAAAAAEAAQA8wAAABUGAAAAAA==&#10;" filled="f" stroked="f">
              <v:textbox style="mso-fit-shape-to-text:t" inset="0,0,0,0">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18</w:t>
                    </w:r>
                    <w:r>
                      <w:rPr>
                        <w:rStyle w:val="a6"/>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79" w:rsidRDefault="00B2547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6881495</wp:posOffset>
              </wp:positionH>
              <wp:positionV relativeFrom="page">
                <wp:posOffset>9927590</wp:posOffset>
              </wp:positionV>
              <wp:extent cx="153035" cy="175260"/>
              <wp:effectExtent l="4445" t="2540" r="444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17</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541.85pt;margin-top:781.7pt;width:12.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ZVrgIAAK0FAAAOAAAAZHJzL2Uyb0RvYy54bWysVNtunDAQfa/Uf7D8TrgENgsKGyXLUlVK&#10;L1LSD/Aas1gFG9nOQlr13zs2y+4meana8mANvpw5M3Nmrm/GrkV7pjSXIsfhRYARE1RWXOxy/O2x&#10;9JYYaUNERVopWI6fmcY3q/fvroc+Y5FsZFsxhQBE6Gzoc9wY02e+r2nDOqIvZM8EHNZSdcTAr9r5&#10;lSIDoHetHwXBwh+kqnolKdMadovpEK8cfl0zar7UtWYGtTkGbsatyq1bu/qra5LtFOkbTg80yF+w&#10;6AgX4PQIVRBD0JPib6A6TpXUsjYXVHa+rGtOmYsBogmDV9E8NKRnLhZIju6PadL/D5Z+3n9ViFc5&#10;jjESpIMSPbLRoDs5othmZ+h1BpceerhmRtiGKrtIdX8v6XeNhFw3ROzYrVJyaBipgF1oX/pnTycc&#10;bUG2wydZgRvyZKQDGmvV2dRBMhCgQ5Wej5WxVKh1mVwGlwlGFI7CqyRauMr5JJsf90qbD0x2yBo5&#10;VlB4B07299pYMiSbr1hfQpa8bV3xW/FiAy5OO+AantozS8LV8mcapJvlZhl7cbTYeHFQFN5tuY69&#10;RQmkistivS7CX9ZvGGcNryomrJtZV2H8Z3U7KHxSxFFZWra8snCWkla77bpVaE9A16X7XMrh5HTN&#10;f0nDJQFieRVSGMXBXZR65WJ55cVlnHjpVbD0gjC9SxdBnMZF+TKkey7Yv4eEhhynSZRMWjqRfhVb&#10;4L63sZGs4wYmR8u7HC+Pl0hmFbgRlSutIbyd7LNUWPqnVEC550I7vVqJTmI143Z0jZHMbbCV1TMI&#10;WEkQGKgUph4YjVQ/MBpgguRYwIjDqP0ooAXssJkNNRvb2SCCwsMcG4wmc22mofTUK75rAHduslto&#10;k5I7Cdt+mjgcmgtmgovkML/s0Dn/d7dOU3b1GwAA//8DAFBLAwQUAAYACAAAACEANFIDauAAAAAP&#10;AQAADwAAAGRycy9kb3ducmV2LnhtbEyPzU7DMBCE70i8g7VI3KgdCk2axqlQJS7cKAiJmxtv4wj/&#10;RLGbJm/P5gS3nd3R7DfVfnKWjTjELngJ2UoAQ98E3flWwufH60MBLCbltbLBo4QZI+zr25tKlTpc&#10;/TuOx9QyCvGxVBJMSn3JeWwMOhVXoUdPt3MYnEokh5brQV0p3Fn+KMSGO9V5+mBUjweDzc/x4iTk&#10;01fAPuIBv89jM5huLuzbLOX93fSyA5ZwSn9mWPAJHWpiOoWL15FZ0qJY5+Sl6XmzfgK2eDKRU5/T&#10;sttmAnhd8f896l8AAAD//wMAUEsBAi0AFAAGAAgAAAAhALaDOJL+AAAA4QEAABMAAAAAAAAAAAAA&#10;AAAAAAAAAFtDb250ZW50X1R5cGVzXS54bWxQSwECLQAUAAYACAAAACEAOP0h/9YAAACUAQAACwAA&#10;AAAAAAAAAAAAAAAvAQAAX3JlbHMvLnJlbHNQSwECLQAUAAYACAAAACEA8EQGVa4CAACtBQAADgAA&#10;AAAAAAAAAAAAAAAuAgAAZHJzL2Uyb0RvYy54bWxQSwECLQAUAAYACAAAACEANFIDauAAAAAPAQAA&#10;DwAAAAAAAAAAAAAAAAAIBQAAZHJzL2Rvd25yZXYueG1sUEsFBgAAAAAEAAQA8wAAABUGAAAAAA==&#10;" filled="f" stroked="f">
              <v:textbox style="mso-fit-shape-to-text:t" inset="0,0,0,0">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17</w:t>
                    </w:r>
                    <w:r>
                      <w:rPr>
                        <w:rStyle w:val="a6"/>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79" w:rsidRDefault="00B2547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6873240</wp:posOffset>
              </wp:positionH>
              <wp:positionV relativeFrom="page">
                <wp:posOffset>9930765</wp:posOffset>
              </wp:positionV>
              <wp:extent cx="153035" cy="17526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21</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541.2pt;margin-top:781.95pt;width:12.0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oUrgIAAK0FAAAOAAAAZHJzL2Uyb0RvYy54bWysVNuOmzAQfa/Uf7D8znIJYQN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BY2O0OvM7h038M1M8I2VNlFqvs7WX3XSMhNS8Se3iglh5aSGtiF9qX/7OmE&#10;oy3Ibvgka3BDHo10QGOjOps6SAYCdKjS06kylkplXS4XwWKJUQVH4eUySlzlfJLNj3ulzQcqO2SN&#10;HCsovAMnhzttLBmSzVesLyFLxrkrPhcvNuDitAOu4ak9syRcLX+mQbpdbVexF0fJ1ouDovBuyk3s&#10;JSWQKhbFZlOEv6zfMM5aVtdUWDezrsL4z+p2VPikiJOytOSstnCWklb73YYrdCCg69J9LuVwcr7m&#10;v6ThkgCxvAopjOLgNkq9MlldenEZL730Mlh5QZjepkkQp3FRvgzpjgn67yGhIcfpMlpOWjqTfhVb&#10;4L63sZGsYwYmB2ddjlenSySzCtyK2pXWEMYn+1kqLP1zKqDcc6GdXq1EJ7GacTe6xkjmNtjJ+gkE&#10;rCQIDFQKUw+MVqofGA0wQXIsYMRhxD8KaAE7bGZDzcZuNoio4GGODUaTuTHTUHrsFdu3gDs32Q20&#10;ScmchG0/TRyOzQUzwUVynF926Dz/d7fOU3b9GwAA//8DAFBLAwQUAAYACAAAACEAk1jziuAAAAAP&#10;AQAADwAAAGRycy9kb3ducmV2LnhtbEyPzU7DMBCE70i8g7VI3KidQkKaxqlQJS7caBESNzfexlH9&#10;E9lumrw9zgluO7uj2W/q3WQ0GdGH3lkO2YoBQds62duOw9fx/akEEqKwUmhnkcOMAXbN/V0tKulu&#10;9hPHQ+xICrGhEhxUjENFaWgVGhFWbkCbbmfnjYhJ+o5KL24p3Gi6ZqygRvQ2fVBiwL3C9nK4Gg6v&#10;07fDIeAef85j61U/l/pj5vzxYXrbAok4xT8zLPgJHZrEdHJXKwPRSbNy/ZK8acqL5w2QxZOxIgdy&#10;WnabLAfa1PR/j+YXAAD//wMAUEsBAi0AFAAGAAgAAAAhALaDOJL+AAAA4QEAABMAAAAAAAAAAAAA&#10;AAAAAAAAAFtDb250ZW50X1R5cGVzXS54bWxQSwECLQAUAAYACAAAACEAOP0h/9YAAACUAQAACwAA&#10;AAAAAAAAAAAAAAAvAQAAX3JlbHMvLnJlbHNQSwECLQAUAAYACAAAACEA3Fj6FK4CAACtBQAADgAA&#10;AAAAAAAAAAAAAAAuAgAAZHJzL2Uyb0RvYy54bWxQSwECLQAUAAYACAAAACEAk1jziuAAAAAPAQAA&#10;DwAAAAAAAAAAAAAAAAAIBQAAZHJzL2Rvd25yZXYueG1sUEsFBgAAAAAEAAQA8wAAABUGAAAAAA==&#10;" filled="f" stroked="f">
              <v:textbox style="mso-fit-shape-to-text:t" inset="0,0,0,0">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rPr>
                      <w:t>21</w:t>
                    </w:r>
                    <w:r>
                      <w:rPr>
                        <w:rStyle w:val="a6"/>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79" w:rsidRDefault="00B25479">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6881495</wp:posOffset>
              </wp:positionH>
              <wp:positionV relativeFrom="page">
                <wp:posOffset>9927590</wp:posOffset>
              </wp:positionV>
              <wp:extent cx="153035" cy="175260"/>
              <wp:effectExtent l="4445" t="254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lang w:val="en-US" w:eastAsia="en-US" w:bidi="en-US"/>
                            </w:rPr>
                            <w:t>19</w:t>
                          </w:r>
                          <w:r>
                            <w:rPr>
                              <w:rStyle w:val="a6"/>
                              <w:b/>
                              <w:bCs/>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541.85pt;margin-top:781.7pt;width:12.0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Z4rQIAAK0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bIhF+fB+QKjCo7Ci0W0dJ3zSTZf7pU2H6jskDVy&#10;rKDxDpzsb7WBNMB1drGxhCwZ5675XLzYAMdpB0LDVXtmSbhe/kyDdJNsktiLo+XGi4Oi8K7Ldewt&#10;SyBVnBfrdRE+2bhhnLWsrqmwYWZdhfGf9e2g8EkRR2VpyVlt4SwlrXbbNVdoT0DXpftss4D8iZv/&#10;koY7hlxepRRGcXATpV65TC68uIwXXnoRJF4QpjfpMojTuChfpnTLBP33lNCQ43QRLSYt/Ta3wH1v&#10;cyNZxwxMDs66HCdHJ5JZBW5E7VprCOOTfVIKS/+5FFCxudFOr1aik1jNuB3dw0jmZ7CV9SMIWEkQ&#10;GKgUph4YrVQ/MBpgguRYwIjDiH8U8ATssJkNNRvb2SCigos5NhhN5tpMQ+mhV2zXAu78yK7hmZTM&#10;Sdi+p4kD8LcLmAkuk8P8skPndO28nqfs6hcAAAD//wMAUEsDBBQABgAIAAAAIQA0UgNq4AAAAA8B&#10;AAAPAAAAZHJzL2Rvd25yZXYueG1sTI/NTsMwEITvSLyDtUjcqB0KTZrGqVAlLtwoCImbG2/jCP9E&#10;sZsmb8/mBLed3dHsN9V+cpaNOMQueAnZSgBD3wTd+VbC58frQwEsJuW1ssGjhBkj7Ovbm0qVOlz9&#10;O47H1DIK8bFUEkxKfcl5bAw6FVehR0+3cxicSiSHlutBXSncWf4oxIY71Xn6YFSPB4PNz/HiJOTT&#10;V8A+4gG/z2MzmG4u7Nss5f3d9LIDlnBKf2ZY8AkdamI6hYvXkVnSoljn5KXpebN+ArZ4MpFTn9Oy&#10;22YCeF3x/z3qXwAAAP//AwBQSwECLQAUAAYACAAAACEAtoM4kv4AAADhAQAAEwAAAAAAAAAAAAAA&#10;AAAAAAAAW0NvbnRlbnRfVHlwZXNdLnhtbFBLAQItABQABgAIAAAAIQA4/SH/1gAAAJQBAAALAAAA&#10;AAAAAAAAAAAAAC8BAABfcmVscy8ucmVsc1BLAQItABQABgAIAAAAIQAdXnZ4rQIAAK0FAAAOAAAA&#10;AAAAAAAAAAAAAC4CAABkcnMvZTJvRG9jLnhtbFBLAQItABQABgAIAAAAIQA0UgNq4AAAAA8BAAAP&#10;AAAAAAAAAAAAAAAAAAcFAABkcnMvZG93bnJldi54bWxQSwUGAAAAAAQABADzAAAAFAYAAAAA&#10;" filled="f" stroked="f">
              <v:textbox style="mso-fit-shape-to-text:t" inset="0,0,0,0">
                <w:txbxContent>
                  <w:p w:rsidR="00B25479" w:rsidRDefault="00B25479">
                    <w:pPr>
                      <w:pStyle w:val="1"/>
                      <w:shd w:val="clear" w:color="auto" w:fill="auto"/>
                      <w:spacing w:line="240" w:lineRule="auto"/>
                    </w:pPr>
                    <w:r>
                      <w:fldChar w:fldCharType="begin"/>
                    </w:r>
                    <w:r>
                      <w:instrText xml:space="preserve"> PAGE \* MERGEFORMAT </w:instrText>
                    </w:r>
                    <w:r>
                      <w:fldChar w:fldCharType="separate"/>
                    </w:r>
                    <w:r w:rsidR="00E504FD" w:rsidRPr="00E504FD">
                      <w:rPr>
                        <w:rStyle w:val="a6"/>
                        <w:b/>
                        <w:bCs/>
                        <w:noProof/>
                        <w:lang w:val="en-US" w:eastAsia="en-US" w:bidi="en-US"/>
                      </w:rPr>
                      <w:t>19</w:t>
                    </w:r>
                    <w:r>
                      <w:rPr>
                        <w:rStyle w:val="a6"/>
                        <w:b/>
                        <w:bCs/>
                        <w:lang w:val="en-US" w:eastAsia="en-US"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12" w:rsidRDefault="009A6A12"/>
  </w:footnote>
  <w:footnote w:type="continuationSeparator" w:id="0">
    <w:p w:rsidR="009A6A12" w:rsidRDefault="009A6A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79" w:rsidRDefault="00B2547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1403350</wp:posOffset>
              </wp:positionH>
              <wp:positionV relativeFrom="page">
                <wp:posOffset>937260</wp:posOffset>
              </wp:positionV>
              <wp:extent cx="177800" cy="186690"/>
              <wp:effectExtent l="0" t="0" r="12700" b="3810"/>
              <wp:wrapTight wrapText="bothSides">
                <wp:wrapPolygon edited="0">
                  <wp:start x="0" y="0"/>
                  <wp:lineTo x="0" y="19837"/>
                  <wp:lineTo x="20829" y="19837"/>
                  <wp:lineTo x="2082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778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1"/>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10.5pt;margin-top:73.8pt;width:14pt;height:14.7pt;flip:x y;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0yuwIAAMMFAAAOAAAAZHJzL2Uyb0RvYy54bWysVNuOmzAQfa/Uf7D8zgIpIYCWrHZDaCtt&#10;L9Ju++6ACVaNTW0nsK367x2bXPbyUrXlwRrs8ZkzM8dzeTV2HO2p0kyKHIcXAUZUVLJmYpvjL/el&#10;l2CkDRE14VLQHD9Qja+Wr19dDn1GZ7KVvKYKAYjQ2dDnuDWmz3xfVy3tiL6QPRVw2EjVEQO/auvX&#10;igyA3nF/FgSxP0hV90pWVGvYLaZDvHT4TUMr86lpNDWI5xi4Gbcqt27s6i8vSbZVpG9ZdaBB/oJF&#10;R5iAoCeoghiCdoq9gOpYpaSWjbmoZOfLpmEVdTlANmHwLJu7lvTU5QLF0f2pTPr/wVYf958VYnWO&#10;5xgJ0kGL7ulo0I0c0dxWZ+h1Bk53PbiZEbahyy5T3d/K6ptGQq5aIrb0Wik5tJTUwC60N/1HVycc&#10;bUE2wwdZQxiyM9IBjY3qUMNZ/85edNbXYxAoEIKI0LmHU7csvcrSWCySAE4qOAqTOE5dN32SWUDb&#10;i15p85bKDlkjxwrE4AKS/a02luDZxboLWTLOnSC4eLIBjtMOhIar9syScP39mQbpOlknkRfN4rUX&#10;BUXhXZeryIvLcDEv3hSrVRH+snHDKGtZXVNhwxy1FkZ/1suD6ieVnNSmJWe1hbOUtNpuVlyhPQGt&#10;l+5zbYCTs5v/lIYrAuTyLKVwFgU3s9Qr42ThRWU099JFkHhBmN6kcRClUVE+TemWCfrvKaEhx+l8&#10;Np/0dSb9LLfAfS9zI1nHDEwTzrocgzTgs04ks6pci9rZhjA+2Y9KYemfSwHtPjbaadjKdhKwGTej&#10;eyyRBbb63sj6AUStJAgMtAiTEIxWqh8YDTBVcqy/74iiGPH3Ah6GHUFHQx2NzdEgooKrOTYYTebK&#10;TKNq1yu2bQF5enpCXsPjaZgT8ZnF4cnBpHC5HKaaHUWP/53XefYufwMAAP//AwBQSwMEFAAGAAgA&#10;AAAhAAM5b6jeAAAACwEAAA8AAABkcnMvZG93bnJldi54bWxMj8FOwzAQRO9I/IO1SFwQtRuqBkKc&#10;ioLoFdFw4OjGixM1Xkex24S/ZznBcWdGs2/Kzex7ccYxdoE0LBcKBFITbEdOw0f9ensPIiZD1vSB&#10;UMM3RthUlxelKWyY6B3P++QEl1AsjIY2paGQMjYtehMXYUBi7yuM3iQ+RyftaCYu973MlFpLbzri&#10;D60Z8LnF5rg/eQ3D3cvbtq63N0fnPgOpaZeyaaf19dX89Agi4Zz+wvCLz+hQMdMhnMhG0WvIsiVv&#10;SWys8jUITmSrB1YOrOS5AlmV8v+G6gcAAP//AwBQSwECLQAUAAYACAAAACEAtoM4kv4AAADhAQAA&#10;EwAAAAAAAAAAAAAAAAAAAAAAW0NvbnRlbnRfVHlwZXNdLnhtbFBLAQItABQABgAIAAAAIQA4/SH/&#10;1gAAAJQBAAALAAAAAAAAAAAAAAAAAC8BAABfcmVscy8ucmVsc1BLAQItABQABgAIAAAAIQCTmF0y&#10;uwIAAMMFAAAOAAAAAAAAAAAAAAAAAC4CAABkcnMvZTJvRG9jLnhtbFBLAQItABQABgAIAAAAIQAD&#10;OW+o3gAAAAsBAAAPAAAAAAAAAAAAAAAAABUFAABkcnMvZG93bnJldi54bWxQSwUGAAAAAAQABADz&#10;AAAAIAYAAAAA&#10;" filled="f" stroked="f">
              <v:textbox inset="0,0,0,0">
                <w:txbxContent>
                  <w:p w:rsidR="00B25479" w:rsidRDefault="00B25479">
                    <w:pPr>
                      <w:pStyle w:val="1"/>
                      <w:shd w:val="clear" w:color="auto" w:fill="auto"/>
                      <w:spacing w:line="240" w:lineRule="auto"/>
                    </w:pPr>
                  </w:p>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79" w:rsidRDefault="00B2547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1450340</wp:posOffset>
              </wp:positionH>
              <wp:positionV relativeFrom="page">
                <wp:posOffset>759460</wp:posOffset>
              </wp:positionV>
              <wp:extent cx="5405120" cy="175260"/>
              <wp:effectExtent l="254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479" w:rsidRDefault="00B25479">
                          <w:pPr>
                            <w:pStyle w:val="1"/>
                            <w:shd w:val="clear" w:color="auto" w:fill="auto"/>
                            <w:spacing w:line="240" w:lineRule="auto"/>
                          </w:pPr>
                          <w:r>
                            <w:rPr>
                              <w:rStyle w:val="a6"/>
                              <w:b/>
                              <w:bCs/>
                            </w:rPr>
                            <w:t>Формирование компетенций на этапе прохождения преддипломной практики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14.2pt;margin-top:59.8pt;width:425.6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kyrwIAAK4FAAAOAAAAZHJzL2Uyb0RvYy54bWysVNtu2zAMfR+wfxD07voy52IjTtHG8TCg&#10;uwDtPkCx5ViYLBmSGrsb+u+j5Dhp05dhmx8EWqKODslDrq6HlqMDVZpJkeHwKsCIilJWTOwz/P2h&#10;8JYYaUNERbgUNMNPVOPr9ft3q75LaSQbySuqEIAInfZdhhtjutT3ddnQlugr2VEBh7VULTHwq/Z+&#10;pUgP6C33oyCY+71UVadkSbWG3Xw8xGuHX9e0NF/rWlODeIaBm3GrcuvOrv56RdK9Il3DyiMN8hcs&#10;WsIEPHqCyokh6FGxN1AtK5XUsjZXpWx9WdespC4GiCYMLqK5b0hHXSyQHN2d0qT/H2z55fBNIVZl&#10;OMJIkBZK9EAHg27lgCKbnb7TKTjdd+BmBtiGKrtIdXcnyx8aCblpiNjTG6Vk31BSAbvQ3vRfXB1x&#10;tAXZ9Z9lBc+QRyMd0FCr1qYOkoEAHar0dKqMpVLC5iwOZmEERyWchYtZNHel80k63e6UNh+pbJE1&#10;Mqyg8g6dHO60sWxIOrnYx4QsGOeu+ly82gDHcQfehqv2zLJwxfyVBMl2uV3GXhzNt14c5Ll3U2xi&#10;b14AqfxDvtnk4bN9N4zThlUVFfaZSVhh/GeFO0p8lMRJWlpyVlk4S0mr/W7DFToQEHbhPpdzODm7&#10;+a9puCRALBchhVEc3EaJV8yXCy8u4pmXLIKlF4TJbTIP4iTOi9ch3TFB/z0k1Gc4mUWzUUxn0hex&#10;Be57GxtJW2ZgdHDWZnh5ciKpleBWVK60hjA+2i9SYemfUwHlngrtBGs1OqrVDLvBdcZi6oOdrJ5A&#10;wUqCwECLMPbAaKT6iVEPIyTDAmYcRvyTgB6w02Yy1GTsJoOIEi5m2GA0mhszTqXHTrF9A7hTl91A&#10;nxTMSdg21Mjh2F0wFFwkxwFmp87Lf+d1HrPr3wAAAP//AwBQSwMEFAAGAAgAAAAhAAf/PK7dAAAA&#10;DAEAAA8AAABkcnMvZG93bnJldi54bWxMj81qwzAQhO+FvIPYQG+NHBNi17UcSqCX3pqWQG+KtbFM&#10;9WMkxbHfvutTe5tlPmZn6sNkDRsxxN47AdtNBgxd61XvOgFfn29PJbCYpFPSeIcCZoxwaFYPtayU&#10;v7sPHE+pYxTiYiUF6JSGivPYarQybvyAjryrD1YmOkPHVZB3CreG51m251b2jj5oOeBRY/tzulkB&#10;xXT2OEQ84vd1bIPu59K8z0I8rqfXF2AJp/QHw1KfqkNDnS7+5lRkRkCelztCydg+74EtRFYs6kJq&#10;V+TAm5r/H9H8AgAA//8DAFBLAQItABQABgAIAAAAIQC2gziS/gAAAOEBAAATAAAAAAAAAAAAAAAA&#10;AAAAAABbQ29udGVudF9UeXBlc10ueG1sUEsBAi0AFAAGAAgAAAAhADj9If/WAAAAlAEAAAsAAAAA&#10;AAAAAAAAAAAALwEAAF9yZWxzLy5yZWxzUEsBAi0AFAAGAAgAAAAhAFPlGTKvAgAArgUAAA4AAAAA&#10;AAAAAAAAAAAALgIAAGRycy9lMm9Eb2MueG1sUEsBAi0AFAAGAAgAAAAhAAf/PK7dAAAADAEAAA8A&#10;AAAAAAAAAAAAAAAACQUAAGRycy9kb3ducmV2LnhtbFBLBQYAAAAABAAEAPMAAAATBgAAAAA=&#10;" filled="f" stroked="f">
              <v:textbox style="mso-fit-shape-to-text:t" inset="0,0,0,0">
                <w:txbxContent>
                  <w:p w:rsidR="00B25479" w:rsidRDefault="00B25479">
                    <w:pPr>
                      <w:pStyle w:val="1"/>
                      <w:shd w:val="clear" w:color="auto" w:fill="auto"/>
                      <w:spacing w:line="240" w:lineRule="auto"/>
                    </w:pPr>
                    <w:r>
                      <w:rPr>
                        <w:rStyle w:val="a6"/>
                        <w:b/>
                        <w:bCs/>
                      </w:rPr>
                      <w:t>Формирование компетенций на этапе прохождения преддипломной практики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00F"/>
    <w:multiLevelType w:val="multilevel"/>
    <w:tmpl w:val="CAB06A9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E1EEA"/>
    <w:multiLevelType w:val="multilevel"/>
    <w:tmpl w:val="6EECE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90D44"/>
    <w:multiLevelType w:val="multilevel"/>
    <w:tmpl w:val="55FAB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722343"/>
    <w:multiLevelType w:val="multilevel"/>
    <w:tmpl w:val="0E3C6AA8"/>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192CB0"/>
    <w:multiLevelType w:val="hybridMultilevel"/>
    <w:tmpl w:val="2DA4646A"/>
    <w:lvl w:ilvl="0" w:tplc="0419000B">
      <w:start w:val="1"/>
      <w:numFmt w:val="bullet"/>
      <w:lvlText w:val=""/>
      <w:lvlJc w:val="left"/>
      <w:pPr>
        <w:ind w:left="1900" w:hanging="360"/>
      </w:pPr>
      <w:rPr>
        <w:rFonts w:ascii="Wingdings" w:hAnsi="Wingdings"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5" w15:restartNumberingAfterBreak="0">
    <w:nsid w:val="2199106B"/>
    <w:multiLevelType w:val="multilevel"/>
    <w:tmpl w:val="2F02B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26B6A"/>
    <w:multiLevelType w:val="multilevel"/>
    <w:tmpl w:val="38C69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1542AA"/>
    <w:multiLevelType w:val="multilevel"/>
    <w:tmpl w:val="4840126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C71EE2"/>
    <w:multiLevelType w:val="multilevel"/>
    <w:tmpl w:val="E460D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A51C79"/>
    <w:multiLevelType w:val="hybridMultilevel"/>
    <w:tmpl w:val="DCAC30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581197"/>
    <w:multiLevelType w:val="hybridMultilevel"/>
    <w:tmpl w:val="63869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3421B9"/>
    <w:multiLevelType w:val="multilevel"/>
    <w:tmpl w:val="F962C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7F6E15"/>
    <w:multiLevelType w:val="multilevel"/>
    <w:tmpl w:val="E3909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3967B1"/>
    <w:multiLevelType w:val="hybridMultilevel"/>
    <w:tmpl w:val="7CDEE444"/>
    <w:lvl w:ilvl="0" w:tplc="0419000D">
      <w:start w:val="1"/>
      <w:numFmt w:val="bullet"/>
      <w:lvlText w:val=""/>
      <w:lvlJc w:val="left"/>
      <w:pPr>
        <w:ind w:left="1900" w:hanging="360"/>
      </w:pPr>
      <w:rPr>
        <w:rFonts w:ascii="Wingdings" w:hAnsi="Wingdings"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14" w15:restartNumberingAfterBreak="0">
    <w:nsid w:val="4D5276F9"/>
    <w:multiLevelType w:val="hybridMultilevel"/>
    <w:tmpl w:val="DD34B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9A2255"/>
    <w:multiLevelType w:val="multilevel"/>
    <w:tmpl w:val="82B253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587367"/>
    <w:multiLevelType w:val="multilevel"/>
    <w:tmpl w:val="29DE7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2A7170"/>
    <w:multiLevelType w:val="multilevel"/>
    <w:tmpl w:val="62C23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0B57DF"/>
    <w:multiLevelType w:val="multilevel"/>
    <w:tmpl w:val="89449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ED2BFD"/>
    <w:multiLevelType w:val="hybridMultilevel"/>
    <w:tmpl w:val="93603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89643E"/>
    <w:multiLevelType w:val="multilevel"/>
    <w:tmpl w:val="C0E6E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D84024"/>
    <w:multiLevelType w:val="multilevel"/>
    <w:tmpl w:val="BC6C3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18"/>
  </w:num>
  <w:num w:numId="4">
    <w:abstractNumId w:val="11"/>
  </w:num>
  <w:num w:numId="5">
    <w:abstractNumId w:val="7"/>
  </w:num>
  <w:num w:numId="6">
    <w:abstractNumId w:val="6"/>
  </w:num>
  <w:num w:numId="7">
    <w:abstractNumId w:val="8"/>
  </w:num>
  <w:num w:numId="8">
    <w:abstractNumId w:val="21"/>
  </w:num>
  <w:num w:numId="9">
    <w:abstractNumId w:val="2"/>
  </w:num>
  <w:num w:numId="10">
    <w:abstractNumId w:val="20"/>
  </w:num>
  <w:num w:numId="11">
    <w:abstractNumId w:val="16"/>
  </w:num>
  <w:num w:numId="12">
    <w:abstractNumId w:val="1"/>
  </w:num>
  <w:num w:numId="13">
    <w:abstractNumId w:val="5"/>
  </w:num>
  <w:num w:numId="14">
    <w:abstractNumId w:val="4"/>
  </w:num>
  <w:num w:numId="15">
    <w:abstractNumId w:val="9"/>
  </w:num>
  <w:num w:numId="16">
    <w:abstractNumId w:val="17"/>
  </w:num>
  <w:num w:numId="17">
    <w:abstractNumId w:val="3"/>
  </w:num>
  <w:num w:numId="18">
    <w:abstractNumId w:val="14"/>
  </w:num>
  <w:num w:numId="19">
    <w:abstractNumId w:val="13"/>
  </w:num>
  <w:num w:numId="20">
    <w:abstractNumId w:val="1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B9"/>
    <w:rsid w:val="000C3D03"/>
    <w:rsid w:val="00150CA2"/>
    <w:rsid w:val="00184E5F"/>
    <w:rsid w:val="00186F37"/>
    <w:rsid w:val="00204B02"/>
    <w:rsid w:val="002168BA"/>
    <w:rsid w:val="00247AC1"/>
    <w:rsid w:val="00320BE8"/>
    <w:rsid w:val="003C6413"/>
    <w:rsid w:val="003C647C"/>
    <w:rsid w:val="003F7557"/>
    <w:rsid w:val="004537C4"/>
    <w:rsid w:val="00534CB2"/>
    <w:rsid w:val="005A17E6"/>
    <w:rsid w:val="0067646C"/>
    <w:rsid w:val="007971EF"/>
    <w:rsid w:val="007E56A7"/>
    <w:rsid w:val="008035F5"/>
    <w:rsid w:val="009A6A12"/>
    <w:rsid w:val="00A764A7"/>
    <w:rsid w:val="00B25479"/>
    <w:rsid w:val="00B81B91"/>
    <w:rsid w:val="00BA45B3"/>
    <w:rsid w:val="00CB5BC7"/>
    <w:rsid w:val="00CC04D1"/>
    <w:rsid w:val="00D840B9"/>
    <w:rsid w:val="00DA1D9B"/>
    <w:rsid w:val="00E504FD"/>
    <w:rsid w:val="00EB68D7"/>
    <w:rsid w:val="00EE169D"/>
    <w:rsid w:val="00EF6187"/>
    <w:rsid w:val="00FF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2D397D"/>
  <w15:docId w15:val="{1812A647-4AB6-40BD-A606-3F645F32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sz w:val="21"/>
      <w:szCs w:val="21"/>
      <w:u w:val="none"/>
    </w:rPr>
  </w:style>
  <w:style w:type="character" w:customStyle="1" w:styleId="6Tahoma75ptExact">
    <w:name w:val="Основной текст (6) + Tahoma;7;5 pt;Не курсив Exact"/>
    <w:basedOn w:val="6Exact"/>
    <w:rPr>
      <w:rFonts w:ascii="Tahoma" w:eastAsia="Tahoma" w:hAnsi="Tahoma" w:cs="Tahoma"/>
      <w:b w:val="0"/>
      <w:bCs w:val="0"/>
      <w:i/>
      <w:iCs/>
      <w:smallCaps w:val="0"/>
      <w:strike w:val="0"/>
      <w:color w:val="000000"/>
      <w:spacing w:val="0"/>
      <w:w w:val="100"/>
      <w:position w:val="0"/>
      <w:sz w:val="15"/>
      <w:szCs w:val="15"/>
      <w:u w:val="none"/>
      <w:lang w:val="ru-RU" w:eastAsia="ru-RU" w:bidi="ru-RU"/>
    </w:rPr>
  </w:style>
  <w:style w:type="character" w:customStyle="1" w:styleId="6Exact1">
    <w:name w:val="Основной текст (6) Exact1"/>
    <w:basedOn w:val="6Exac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16"/>
      <w:szCs w:val="16"/>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9Exact">
    <w:name w:val="Основной текст (9) Exact"/>
    <w:basedOn w:val="a0"/>
    <w:link w:val="9"/>
    <w:rPr>
      <w:rFonts w:ascii="Tahoma" w:eastAsia="Tahoma" w:hAnsi="Tahoma" w:cs="Tahoma"/>
      <w:b w:val="0"/>
      <w:bCs w:val="0"/>
      <w:i w:val="0"/>
      <w:iCs w:val="0"/>
      <w:smallCaps w:val="0"/>
      <w:strike w:val="0"/>
      <w:sz w:val="11"/>
      <w:szCs w:val="11"/>
      <w:u w:val="none"/>
    </w:rPr>
  </w:style>
  <w:style w:type="character" w:customStyle="1" w:styleId="9TimesNewRoman85pt0ptExact">
    <w:name w:val="Основной текст (9) + Times New Roman;8;5 pt;Полужирный;Интервал 0 pt Exact"/>
    <w:basedOn w:val="9Exact"/>
    <w:rPr>
      <w:rFonts w:ascii="Times New Roman" w:eastAsia="Times New Roman" w:hAnsi="Times New Roman" w:cs="Times New Roman"/>
      <w:b/>
      <w:bCs/>
      <w:i w:val="0"/>
      <w:iCs w:val="0"/>
      <w:smallCaps w:val="0"/>
      <w:strike w:val="0"/>
      <w:color w:val="000000"/>
      <w:spacing w:val="10"/>
      <w:w w:val="100"/>
      <w:position w:val="0"/>
      <w:sz w:val="17"/>
      <w:szCs w:val="17"/>
      <w:u w:val="none"/>
      <w:lang w:val="en-US" w:eastAsia="en-US" w:bidi="en-US"/>
    </w:rPr>
  </w:style>
  <w:style w:type="character" w:customStyle="1" w:styleId="95pt0ptExact">
    <w:name w:val="Основной текст (9) + 5 pt;Интервал 0 pt Exact"/>
    <w:basedOn w:val="9Exact"/>
    <w:rPr>
      <w:rFonts w:ascii="Tahoma" w:eastAsia="Tahoma" w:hAnsi="Tahoma" w:cs="Tahoma"/>
      <w:b w:val="0"/>
      <w:bCs w:val="0"/>
      <w:i w:val="0"/>
      <w:iCs w:val="0"/>
      <w:smallCaps w:val="0"/>
      <w:strike w:val="0"/>
      <w:color w:val="000000"/>
      <w:spacing w:val="10"/>
      <w:w w:val="100"/>
      <w:position w:val="0"/>
      <w:sz w:val="10"/>
      <w:szCs w:val="10"/>
      <w:u w:val="none"/>
      <w:lang w:val="ru-RU" w:eastAsia="ru-RU" w:bidi="ru-RU"/>
    </w:rPr>
  </w:style>
  <w:style w:type="character" w:customStyle="1" w:styleId="945ptExact">
    <w:name w:val="Основной текст (9) + 4;5 pt Exact"/>
    <w:basedOn w:val="9Exact"/>
    <w:rPr>
      <w:rFonts w:ascii="Tahoma" w:eastAsia="Tahoma" w:hAnsi="Tahoma" w:cs="Tahoma"/>
      <w:b w:val="0"/>
      <w:bCs w:val="0"/>
      <w:i w:val="0"/>
      <w:iCs w:val="0"/>
      <w:smallCaps w:val="0"/>
      <w:strike w:val="0"/>
      <w:color w:val="000000"/>
      <w:spacing w:val="0"/>
      <w:w w:val="100"/>
      <w:position w:val="0"/>
      <w:sz w:val="9"/>
      <w:szCs w:val="9"/>
      <w:u w:val="none"/>
      <w:lang w:val="ru-RU" w:eastAsia="ru-RU" w:bidi="ru-RU"/>
    </w:rPr>
  </w:style>
  <w:style w:type="character" w:customStyle="1" w:styleId="9Exact1">
    <w:name w:val="Основной текст (9) Exact1"/>
    <w:basedOn w:val="9Exact"/>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1"/>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 Полужирный;Не курсив"/>
    <w:basedOn w:val="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510">
    <w:name w:val="Основной текст (5) + Полужирный;Не курсив1"/>
    <w:basedOn w:val="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2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a5">
    <w:name w:val="Колонтитул_"/>
    <w:basedOn w:val="a0"/>
    <w:link w:val="1"/>
    <w:rPr>
      <w:rFonts w:ascii="Times New Roman" w:eastAsia="Times New Roman" w:hAnsi="Times New Roman" w:cs="Times New Roman"/>
      <w:b/>
      <w:bCs/>
      <w:i w:val="0"/>
      <w:iCs w:val="0"/>
      <w:smallCaps w:val="0"/>
      <w:strike w:val="0"/>
      <w:u w:val="none"/>
    </w:rPr>
  </w:style>
  <w:style w:type="character" w:customStyle="1" w:styleId="a6">
    <w:name w:val="Колонтитул"/>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6"/>
      <w:szCs w:val="16"/>
      <w:u w:val="none"/>
    </w:rPr>
  </w:style>
  <w:style w:type="character" w:customStyle="1" w:styleId="8">
    <w:name w:val="Основной текст (8)_"/>
    <w:basedOn w:val="a0"/>
    <w:link w:val="80"/>
    <w:rPr>
      <w:rFonts w:ascii="Segoe UI" w:eastAsia="Segoe UI" w:hAnsi="Segoe UI" w:cs="Segoe UI"/>
      <w:b w:val="0"/>
      <w:bCs w:val="0"/>
      <w:i w:val="0"/>
      <w:iCs w:val="0"/>
      <w:smallCaps w:val="0"/>
      <w:strike w:val="0"/>
      <w:sz w:val="21"/>
      <w:szCs w:val="21"/>
      <w:u w:val="none"/>
    </w:rPr>
  </w:style>
  <w:style w:type="character" w:customStyle="1" w:styleId="8TimesNewRoman11pt">
    <w:name w:val="Основной текст (8) + Times New Roman;11 pt"/>
    <w:basedOn w:val="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30"/>
      <w:szCs w:val="30"/>
      <w:u w:val="none"/>
    </w:rPr>
  </w:style>
  <w:style w:type="character" w:customStyle="1" w:styleId="10">
    <w:name w:val="Оглавление 1 Знак"/>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8"/>
      <w:szCs w:val="28"/>
      <w:u w:val="none"/>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210">
    <w:name w:val="Основной текст (2) + Полужирный1"/>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Колонтитул2"/>
    <w:basedOn w:val="a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2Exact1">
    <w:name w:val="Основной текст (2) Exact1"/>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u w:val="none"/>
    </w:rPr>
  </w:style>
  <w:style w:type="character" w:customStyle="1" w:styleId="102">
    <w:name w:val="Основной текст (10)"/>
    <w:basedOn w:val="100"/>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42">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6">
    <w:name w:val="Основной текст (6)"/>
    <w:basedOn w:val="a"/>
    <w:link w:val="6Exact"/>
    <w:pPr>
      <w:shd w:val="clear" w:color="auto" w:fill="FFFFFF"/>
      <w:spacing w:line="0" w:lineRule="atLeast"/>
      <w:jc w:val="both"/>
    </w:pPr>
    <w:rPr>
      <w:rFonts w:ascii="Times New Roman" w:eastAsia="Times New Roman" w:hAnsi="Times New Roman" w:cs="Times New Roman"/>
      <w:i/>
      <w:iCs/>
      <w:sz w:val="21"/>
      <w:szCs w:val="21"/>
    </w:rPr>
  </w:style>
  <w:style w:type="paragraph" w:customStyle="1" w:styleId="21">
    <w:name w:val="Основной текст (2)1"/>
    <w:basedOn w:val="a"/>
    <w:link w:val="2"/>
    <w:pPr>
      <w:shd w:val="clear" w:color="auto" w:fill="FFFFFF"/>
      <w:spacing w:before="900" w:after="1260" w:line="274" w:lineRule="exact"/>
      <w:ind w:hanging="740"/>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i/>
      <w:iCs/>
      <w:sz w:val="16"/>
      <w:szCs w:val="16"/>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2"/>
      <w:szCs w:val="22"/>
    </w:rPr>
  </w:style>
  <w:style w:type="paragraph" w:customStyle="1" w:styleId="9">
    <w:name w:val="Основной текст (9)"/>
    <w:basedOn w:val="a"/>
    <w:link w:val="9Exact"/>
    <w:pPr>
      <w:shd w:val="clear" w:color="auto" w:fill="FFFFFF"/>
      <w:spacing w:line="125" w:lineRule="exact"/>
      <w:jc w:val="both"/>
    </w:pPr>
    <w:rPr>
      <w:rFonts w:ascii="Tahoma" w:eastAsia="Tahoma" w:hAnsi="Tahoma" w:cs="Tahoma"/>
      <w:sz w:val="11"/>
      <w:szCs w:val="11"/>
    </w:rPr>
  </w:style>
  <w:style w:type="paragraph" w:customStyle="1" w:styleId="30">
    <w:name w:val="Основной текст (3)"/>
    <w:basedOn w:val="a"/>
    <w:link w:val="3"/>
    <w:pPr>
      <w:shd w:val="clear" w:color="auto" w:fill="FFFFFF"/>
      <w:spacing w:after="480" w:line="250" w:lineRule="exact"/>
      <w:jc w:val="center"/>
    </w:pPr>
    <w:rPr>
      <w:rFonts w:ascii="Times New Roman" w:eastAsia="Times New Roman" w:hAnsi="Times New Roman" w:cs="Times New Roman"/>
      <w:b/>
      <w:bCs/>
      <w:sz w:val="22"/>
      <w:szCs w:val="22"/>
    </w:rPr>
  </w:style>
  <w:style w:type="paragraph" w:customStyle="1" w:styleId="41">
    <w:name w:val="Основной текст (4)1"/>
    <w:basedOn w:val="a"/>
    <w:link w:val="4"/>
    <w:pPr>
      <w:shd w:val="clear" w:color="auto" w:fill="FFFFFF"/>
      <w:spacing w:before="480" w:after="900" w:line="0" w:lineRule="atLeas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before="60" w:after="120" w:line="0" w:lineRule="atLeast"/>
      <w:jc w:val="both"/>
    </w:pPr>
    <w:rPr>
      <w:rFonts w:ascii="Times New Roman" w:eastAsia="Times New Roman" w:hAnsi="Times New Roman" w:cs="Times New Roman"/>
      <w:i/>
      <w:iCs/>
      <w:sz w:val="22"/>
      <w:szCs w:val="22"/>
    </w:rPr>
  </w:style>
  <w:style w:type="paragraph" w:customStyle="1" w:styleId="1">
    <w:name w:val="Колонтитул1"/>
    <w:basedOn w:val="a"/>
    <w:link w:val="a5"/>
    <w:pPr>
      <w:shd w:val="clear" w:color="auto" w:fill="FFFFFF"/>
      <w:spacing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after="180" w:line="0" w:lineRule="atLeast"/>
    </w:pPr>
    <w:rPr>
      <w:rFonts w:ascii="Segoe UI" w:eastAsia="Segoe UI" w:hAnsi="Segoe UI" w:cs="Segoe UI"/>
      <w:sz w:val="21"/>
      <w:szCs w:val="21"/>
    </w:rPr>
  </w:style>
  <w:style w:type="paragraph" w:customStyle="1" w:styleId="120">
    <w:name w:val="Заголовок №1 (2)"/>
    <w:basedOn w:val="a"/>
    <w:link w:val="12"/>
    <w:pPr>
      <w:shd w:val="clear" w:color="auto" w:fill="FFFFFF"/>
      <w:spacing w:after="120" w:line="0" w:lineRule="atLeast"/>
      <w:jc w:val="center"/>
      <w:outlineLvl w:val="0"/>
    </w:pPr>
    <w:rPr>
      <w:rFonts w:ascii="Times New Roman" w:eastAsia="Times New Roman" w:hAnsi="Times New Roman" w:cs="Times New Roman"/>
      <w:b/>
      <w:bCs/>
      <w:sz w:val="30"/>
      <w:szCs w:val="30"/>
    </w:rPr>
  </w:style>
  <w:style w:type="paragraph" w:styleId="11">
    <w:name w:val="toc 1"/>
    <w:basedOn w:val="a"/>
    <w:link w:val="10"/>
    <w:autoRedefine/>
    <w:pPr>
      <w:shd w:val="clear" w:color="auto" w:fill="FFFFFF"/>
      <w:spacing w:before="120" w:line="413" w:lineRule="exact"/>
      <w:jc w:val="both"/>
    </w:pPr>
    <w:rPr>
      <w:rFonts w:ascii="Times New Roman" w:eastAsia="Times New Roman" w:hAnsi="Times New Roman" w:cs="Times New Roman"/>
      <w:sz w:val="22"/>
      <w:szCs w:val="22"/>
    </w:rPr>
  </w:style>
  <w:style w:type="paragraph" w:customStyle="1" w:styleId="14">
    <w:name w:val="Заголовок №1"/>
    <w:basedOn w:val="a"/>
    <w:link w:val="13"/>
    <w:pPr>
      <w:shd w:val="clear" w:color="auto" w:fill="FFFFFF"/>
      <w:spacing w:after="300" w:line="0" w:lineRule="atLeast"/>
      <w:jc w:val="both"/>
      <w:outlineLvl w:val="0"/>
    </w:pPr>
    <w:rPr>
      <w:rFonts w:ascii="Times New Roman" w:eastAsia="Times New Roman" w:hAnsi="Times New Roman" w:cs="Times New Roman"/>
      <w:b/>
      <w:bCs/>
      <w:sz w:val="28"/>
      <w:szCs w:val="28"/>
    </w:rPr>
  </w:style>
  <w:style w:type="paragraph" w:customStyle="1" w:styleId="a8">
    <w:name w:val="Подпись к таблице"/>
    <w:basedOn w:val="a"/>
    <w:link w:val="a7"/>
    <w:pPr>
      <w:shd w:val="clear" w:color="auto" w:fill="FFFFFF"/>
      <w:spacing w:line="230" w:lineRule="exact"/>
      <w:jc w:val="both"/>
    </w:pPr>
    <w:rPr>
      <w:rFonts w:ascii="Times New Roman" w:eastAsia="Times New Roman" w:hAnsi="Times New Roman" w:cs="Times New Roman"/>
      <w:sz w:val="22"/>
      <w:szCs w:val="22"/>
    </w:rPr>
  </w:style>
  <w:style w:type="paragraph" w:customStyle="1" w:styleId="101">
    <w:name w:val="Основной текст (10)1"/>
    <w:basedOn w:val="a"/>
    <w:link w:val="100"/>
    <w:pPr>
      <w:shd w:val="clear" w:color="auto" w:fill="FFFFFF"/>
      <w:spacing w:before="420" w:line="274" w:lineRule="exact"/>
      <w:ind w:firstLine="740"/>
      <w:jc w:val="both"/>
    </w:pPr>
    <w:rPr>
      <w:rFonts w:ascii="Times New Roman" w:eastAsia="Times New Roman" w:hAnsi="Times New Roman" w:cs="Times New Roman"/>
      <w:b/>
      <w:bCs/>
      <w:i/>
      <w:iCs/>
    </w:rPr>
  </w:style>
  <w:style w:type="paragraph" w:styleId="a9">
    <w:name w:val="header"/>
    <w:basedOn w:val="a"/>
    <w:link w:val="aa"/>
    <w:uiPriority w:val="99"/>
    <w:unhideWhenUsed/>
    <w:rsid w:val="00DA1D9B"/>
    <w:pPr>
      <w:tabs>
        <w:tab w:val="center" w:pos="4677"/>
        <w:tab w:val="right" w:pos="9355"/>
      </w:tabs>
    </w:pPr>
  </w:style>
  <w:style w:type="character" w:customStyle="1" w:styleId="aa">
    <w:name w:val="Верхний колонтитул Знак"/>
    <w:basedOn w:val="a0"/>
    <w:link w:val="a9"/>
    <w:uiPriority w:val="99"/>
    <w:rsid w:val="00DA1D9B"/>
    <w:rPr>
      <w:color w:val="000000"/>
    </w:rPr>
  </w:style>
  <w:style w:type="paragraph" w:styleId="ab">
    <w:name w:val="footer"/>
    <w:basedOn w:val="a"/>
    <w:link w:val="ac"/>
    <w:uiPriority w:val="99"/>
    <w:unhideWhenUsed/>
    <w:rsid w:val="00DA1D9B"/>
    <w:pPr>
      <w:tabs>
        <w:tab w:val="center" w:pos="4677"/>
        <w:tab w:val="right" w:pos="9355"/>
      </w:tabs>
    </w:pPr>
  </w:style>
  <w:style w:type="character" w:customStyle="1" w:styleId="ac">
    <w:name w:val="Нижний колонтитул Знак"/>
    <w:basedOn w:val="a0"/>
    <w:link w:val="ab"/>
    <w:uiPriority w:val="99"/>
    <w:rsid w:val="00DA1D9B"/>
    <w:rPr>
      <w:color w:val="000000"/>
    </w:rPr>
  </w:style>
  <w:style w:type="character" w:styleId="ad">
    <w:name w:val="FollowedHyperlink"/>
    <w:basedOn w:val="a0"/>
    <w:uiPriority w:val="99"/>
    <w:semiHidden/>
    <w:unhideWhenUsed/>
    <w:rsid w:val="00247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znanium.com/bookread2.php?book=947797" TargetMode="External"/><Relationship Id="rId34" Type="http://schemas.openxmlformats.org/officeDocument/2006/relationships/hyperlink" Target="http://biblioclub.r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header" Target="header2.xml"/><Relationship Id="rId33" Type="http://schemas.openxmlformats.org/officeDocument/2006/relationships/hyperlink" Target="https://rucont.r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lib.rucont.ru/efd/1776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6.xml"/><Relationship Id="rId32" Type="http://schemas.openxmlformats.org/officeDocument/2006/relationships/hyperlink" Target="http://znanium.co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file:///C:\Users\&#1055;&#1086;&#1083;&#1100;&#1079;&#1086;&#1074;&#1072;&#1090;&#1077;&#1083;&#1100;\Downloads\7%20http:\znanium.com\bookread2.php%3fbook=527500" TargetMode="External"/><Relationship Id="rId28" Type="http://schemas.openxmlformats.org/officeDocument/2006/relationships/hyperlink" Target="https://lib.rucont.ru/efd/177024"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hyperlink" Target="http://znanium.com/bookread2.php?book=91621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biblioclub.ru/index.php?page=book_view_red&amp;book_id=486923" TargetMode="External"/><Relationship Id="rId27" Type="http://schemas.openxmlformats.org/officeDocument/2006/relationships/hyperlink" Target="http://znanium.com/bookread2.php?book=544351" TargetMode="External"/><Relationship Id="rId30" Type="http://schemas.openxmlformats.org/officeDocument/2006/relationships/hyperlink" Target="http://znanium.com/bookread2.php?book=75441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7697</Words>
  <Characters>43875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51470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Ира Василенко</dc:creator>
  <cp:keywords/>
  <cp:lastModifiedBy>Ира Василенко</cp:lastModifiedBy>
  <cp:revision>5</cp:revision>
  <dcterms:created xsi:type="dcterms:W3CDTF">2020-07-24T07:32:00Z</dcterms:created>
  <dcterms:modified xsi:type="dcterms:W3CDTF">2020-10-05T19:43:00Z</dcterms:modified>
</cp:coreProperties>
</file>