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59" w:rsidRPr="006B6445" w:rsidRDefault="00284A59" w:rsidP="001462A7">
      <w:pPr>
        <w:spacing w:after="0" w:line="240" w:lineRule="auto"/>
        <w:ind w:left="5954"/>
        <w:rPr>
          <w:rFonts w:ascii="Times New Roman" w:hAnsi="Times New Roman"/>
          <w:color w:val="000000"/>
          <w:sz w:val="24"/>
          <w:szCs w:val="32"/>
        </w:rPr>
      </w:pPr>
      <w:r w:rsidRPr="006B6445">
        <w:rPr>
          <w:rFonts w:ascii="Times New Roman" w:hAnsi="Times New Roman"/>
          <w:color w:val="000000"/>
          <w:sz w:val="24"/>
          <w:szCs w:val="32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32"/>
        </w:rPr>
        <w:t>17</w:t>
      </w:r>
    </w:p>
    <w:p w:rsidR="00284A59" w:rsidRPr="00A75E0B" w:rsidRDefault="00284A59" w:rsidP="001462A7">
      <w:pPr>
        <w:spacing w:after="0" w:line="240" w:lineRule="auto"/>
        <w:ind w:left="5954"/>
        <w:rPr>
          <w:rFonts w:ascii="Times New Roman" w:hAnsi="Times New Roman"/>
          <w:color w:val="000000"/>
          <w:sz w:val="24"/>
          <w:szCs w:val="32"/>
        </w:rPr>
      </w:pPr>
      <w:r w:rsidRPr="006B6445">
        <w:rPr>
          <w:rFonts w:ascii="Times New Roman" w:hAnsi="Times New Roman"/>
          <w:color w:val="000000"/>
          <w:sz w:val="24"/>
          <w:szCs w:val="32"/>
        </w:rPr>
        <w:t xml:space="preserve">к приказу </w:t>
      </w:r>
      <w:r w:rsidRPr="00E52F43">
        <w:rPr>
          <w:rFonts w:ascii="Times New Roman" w:hAnsi="Times New Roman"/>
          <w:color w:val="000000"/>
          <w:sz w:val="24"/>
          <w:szCs w:val="32"/>
        </w:rPr>
        <w:t xml:space="preserve">№ </w:t>
      </w:r>
      <w:r w:rsidR="00A75E0B" w:rsidRPr="00A75E0B">
        <w:rPr>
          <w:rFonts w:ascii="Times New Roman" w:hAnsi="Times New Roman"/>
          <w:color w:val="000000"/>
          <w:sz w:val="24"/>
          <w:szCs w:val="32"/>
        </w:rPr>
        <w:t>368-</w:t>
      </w:r>
      <w:r w:rsidR="00A75E0B">
        <w:rPr>
          <w:rFonts w:ascii="Times New Roman" w:hAnsi="Times New Roman"/>
          <w:color w:val="000000"/>
          <w:sz w:val="24"/>
          <w:szCs w:val="32"/>
        </w:rPr>
        <w:t xml:space="preserve">д </w:t>
      </w:r>
    </w:p>
    <w:p w:rsidR="00284A59" w:rsidRPr="006B6445" w:rsidRDefault="00A75E0B" w:rsidP="001462A7">
      <w:pPr>
        <w:spacing w:after="0" w:line="240" w:lineRule="auto"/>
        <w:ind w:left="5954"/>
        <w:rPr>
          <w:rFonts w:ascii="Times New Roman" w:hAnsi="Times New Roman"/>
          <w:color w:val="000000"/>
          <w:sz w:val="24"/>
          <w:szCs w:val="32"/>
        </w:rPr>
      </w:pPr>
      <w:r>
        <w:rPr>
          <w:rFonts w:ascii="Times New Roman" w:hAnsi="Times New Roman"/>
          <w:color w:val="000000"/>
          <w:sz w:val="24"/>
          <w:szCs w:val="32"/>
        </w:rPr>
        <w:t>от 26</w:t>
      </w:r>
      <w:r w:rsidR="003C1449" w:rsidRPr="00E52F43">
        <w:rPr>
          <w:rFonts w:ascii="Times New Roman" w:hAnsi="Times New Roman"/>
          <w:color w:val="000000"/>
          <w:sz w:val="24"/>
          <w:szCs w:val="32"/>
        </w:rPr>
        <w:t xml:space="preserve"> </w:t>
      </w:r>
      <w:r>
        <w:rPr>
          <w:rFonts w:ascii="Times New Roman" w:hAnsi="Times New Roman"/>
          <w:color w:val="000000"/>
          <w:sz w:val="24"/>
          <w:szCs w:val="32"/>
        </w:rPr>
        <w:t>сентября</w:t>
      </w:r>
      <w:r w:rsidR="00284A59" w:rsidRPr="00E52F43">
        <w:rPr>
          <w:rFonts w:ascii="Times New Roman" w:hAnsi="Times New Roman"/>
          <w:color w:val="000000"/>
          <w:sz w:val="24"/>
          <w:szCs w:val="32"/>
        </w:rPr>
        <w:t>201</w:t>
      </w:r>
      <w:r w:rsidR="0001564C" w:rsidRPr="00E52F43">
        <w:rPr>
          <w:rFonts w:ascii="Times New Roman" w:hAnsi="Times New Roman"/>
          <w:color w:val="000000"/>
          <w:sz w:val="24"/>
          <w:szCs w:val="32"/>
        </w:rPr>
        <w:t>8</w:t>
      </w:r>
      <w:r w:rsidR="00284A59" w:rsidRPr="00E52F43">
        <w:rPr>
          <w:rFonts w:ascii="Times New Roman" w:hAnsi="Times New Roman"/>
          <w:color w:val="000000"/>
          <w:sz w:val="24"/>
          <w:szCs w:val="32"/>
        </w:rPr>
        <w:t xml:space="preserve"> года</w:t>
      </w:r>
    </w:p>
    <w:p w:rsidR="00284A59" w:rsidRPr="006B6445" w:rsidRDefault="00284A59" w:rsidP="001462A7">
      <w:pPr>
        <w:spacing w:after="0" w:line="240" w:lineRule="auto"/>
        <w:ind w:left="5954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6B6445">
        <w:rPr>
          <w:rFonts w:ascii="Times New Roman" w:hAnsi="Times New Roman"/>
          <w:sz w:val="24"/>
          <w:szCs w:val="28"/>
        </w:rPr>
        <w:t xml:space="preserve">«Об утверждении </w:t>
      </w:r>
    </w:p>
    <w:p w:rsidR="00284A59" w:rsidRPr="006B6445" w:rsidRDefault="00284A59" w:rsidP="001462A7">
      <w:pPr>
        <w:spacing w:after="0" w:line="240" w:lineRule="auto"/>
        <w:ind w:left="5954"/>
        <w:rPr>
          <w:rFonts w:ascii="Times New Roman" w:hAnsi="Times New Roman"/>
          <w:sz w:val="24"/>
          <w:szCs w:val="28"/>
        </w:rPr>
      </w:pPr>
      <w:r w:rsidRPr="006B6445">
        <w:rPr>
          <w:rFonts w:ascii="Times New Roman" w:hAnsi="Times New Roman"/>
          <w:sz w:val="24"/>
          <w:szCs w:val="28"/>
        </w:rPr>
        <w:t xml:space="preserve">нормативной базы приема </w:t>
      </w:r>
    </w:p>
    <w:p w:rsidR="00284A59" w:rsidRDefault="00284A59" w:rsidP="001462A7">
      <w:pPr>
        <w:spacing w:after="0" w:line="240" w:lineRule="auto"/>
        <w:ind w:left="5954"/>
      </w:pPr>
      <w:r w:rsidRPr="006B6445">
        <w:rPr>
          <w:rFonts w:ascii="Times New Roman" w:hAnsi="Times New Roman"/>
          <w:sz w:val="24"/>
          <w:szCs w:val="28"/>
        </w:rPr>
        <w:t>в Университет на 201</w:t>
      </w:r>
      <w:r w:rsidR="0001564C">
        <w:rPr>
          <w:rFonts w:ascii="Times New Roman" w:hAnsi="Times New Roman"/>
          <w:sz w:val="24"/>
          <w:szCs w:val="28"/>
        </w:rPr>
        <w:t>9</w:t>
      </w:r>
      <w:r w:rsidR="003C1449">
        <w:rPr>
          <w:rFonts w:ascii="Times New Roman" w:hAnsi="Times New Roman"/>
          <w:sz w:val="24"/>
          <w:szCs w:val="28"/>
        </w:rPr>
        <w:t xml:space="preserve"> </w:t>
      </w:r>
      <w:r w:rsidRPr="006B6445">
        <w:rPr>
          <w:rFonts w:ascii="Times New Roman" w:hAnsi="Times New Roman"/>
          <w:sz w:val="24"/>
          <w:szCs w:val="28"/>
        </w:rPr>
        <w:t>г.»</w:t>
      </w:r>
    </w:p>
    <w:p w:rsidR="00284A59" w:rsidRDefault="00284A59" w:rsidP="00284A59">
      <w:pPr>
        <w:pStyle w:val="a3"/>
      </w:pPr>
    </w:p>
    <w:p w:rsidR="00D92AE3" w:rsidRDefault="00D92AE3" w:rsidP="00D92AE3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Распределение бюджетных мест с выделением к</w:t>
      </w:r>
      <w:r w:rsidRPr="00BB33A0">
        <w:rPr>
          <w:rFonts w:ascii="Times New Roman" w:hAnsi="Times New Roman" w:cs="Times New Roman"/>
          <w:b/>
          <w:color w:val="000000"/>
          <w:sz w:val="36"/>
          <w:szCs w:val="36"/>
        </w:rPr>
        <w:t>воты приема лиц, имеющих особое право</w:t>
      </w:r>
      <w:r w:rsidR="007D151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BB33A0">
        <w:rPr>
          <w:rFonts w:ascii="Times New Roman" w:hAnsi="Times New Roman" w:cs="Times New Roman"/>
          <w:color w:val="000000"/>
          <w:sz w:val="36"/>
          <w:szCs w:val="36"/>
        </w:rPr>
        <w:t xml:space="preserve">при поступлении в </w:t>
      </w:r>
      <w:r w:rsidRPr="00BB33A0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ФГБОУ ВО «Московский государственный университет технологий и управления имени К.Г. Разумовского </w:t>
      </w:r>
      <w:r w:rsidRPr="00BB33A0">
        <w:rPr>
          <w:rFonts w:ascii="Times New Roman" w:hAnsi="Times New Roman" w:cs="Times New Roman"/>
          <w:color w:val="000000"/>
          <w:sz w:val="36"/>
          <w:szCs w:val="36"/>
        </w:rPr>
        <w:t>(</w:t>
      </w:r>
      <w:r w:rsidRPr="00BB33A0">
        <w:rPr>
          <w:rFonts w:ascii="Times New Roman" w:hAnsi="Times New Roman" w:cs="Times New Roman"/>
          <w:sz w:val="36"/>
          <w:szCs w:val="36"/>
        </w:rPr>
        <w:t>Первый казачий университет</w:t>
      </w:r>
      <w:r w:rsidRPr="00BB33A0">
        <w:rPr>
          <w:rFonts w:ascii="Times New Roman" w:hAnsi="Times New Roman" w:cs="Times New Roman"/>
          <w:color w:val="000000"/>
          <w:sz w:val="36"/>
          <w:szCs w:val="36"/>
        </w:rPr>
        <w:t xml:space="preserve">)» 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и его </w:t>
      </w:r>
      <w:r w:rsidR="0081160F">
        <w:rPr>
          <w:rFonts w:ascii="Times New Roman" w:hAnsi="Times New Roman" w:cs="Times New Roman"/>
          <w:bCs/>
          <w:color w:val="000000"/>
          <w:sz w:val="36"/>
          <w:szCs w:val="36"/>
        </w:rPr>
        <w:t>региональные институты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в 201</w:t>
      </w:r>
      <w:r w:rsidR="0001564C">
        <w:rPr>
          <w:rFonts w:ascii="Times New Roman" w:hAnsi="Times New Roman" w:cs="Times New Roman"/>
          <w:bCs/>
          <w:color w:val="000000"/>
          <w:sz w:val="36"/>
          <w:szCs w:val="36"/>
        </w:rPr>
        <w:t>9</w:t>
      </w:r>
      <w:r w:rsidRPr="00BB33A0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году</w:t>
      </w:r>
    </w:p>
    <w:p w:rsidR="00D92AE3" w:rsidRDefault="00D92AE3" w:rsidP="00D92AE3">
      <w:pPr>
        <w:pStyle w:val="ac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03BC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Головной вуз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880"/>
        <w:gridCol w:w="3775"/>
        <w:gridCol w:w="651"/>
        <w:gridCol w:w="660"/>
        <w:gridCol w:w="606"/>
        <w:gridCol w:w="651"/>
        <w:gridCol w:w="631"/>
        <w:gridCol w:w="606"/>
      </w:tblGrid>
      <w:tr w:rsidR="0001564C" w:rsidRPr="0001564C" w:rsidTr="0001564C">
        <w:trPr>
          <w:trHeight w:val="39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15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015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на места за счет средств федерального бюджета</w:t>
            </w:r>
          </w:p>
        </w:tc>
        <w:tc>
          <w:tcPr>
            <w:tcW w:w="18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из них по квоте льготников</w:t>
            </w:r>
          </w:p>
        </w:tc>
      </w:tr>
      <w:tr w:rsidR="0001564C" w:rsidRPr="0001564C" w:rsidTr="0001564C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Шифр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Направление подготовки</w:t>
            </w:r>
          </w:p>
        </w:tc>
        <w:tc>
          <w:tcPr>
            <w:tcW w:w="19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ОФО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ВФО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ЗФО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ОФО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ВФО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ЗФО</w:t>
            </w:r>
          </w:p>
        </w:tc>
      </w:tr>
      <w:tr w:rsidR="0001564C" w:rsidRPr="0001564C" w:rsidTr="0001564C">
        <w:trPr>
          <w:trHeight w:val="390"/>
        </w:trPr>
        <w:tc>
          <w:tcPr>
            <w:tcW w:w="46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Всего: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</w:tr>
      <w:tr w:rsidR="0001564C" w:rsidRPr="0001564C" w:rsidTr="0001564C">
        <w:trPr>
          <w:trHeight w:val="525"/>
        </w:trPr>
        <w:tc>
          <w:tcPr>
            <w:tcW w:w="46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Магистратура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564C" w:rsidRPr="0001564C" w:rsidTr="0001564C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564C" w:rsidRPr="0001564C" w:rsidTr="0001564C">
        <w:trPr>
          <w:trHeight w:val="300"/>
        </w:trPr>
        <w:tc>
          <w:tcPr>
            <w:tcW w:w="84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Институт экономики, менеджмента и права</w:t>
            </w:r>
          </w:p>
        </w:tc>
      </w:tr>
      <w:tr w:rsidR="0001564C" w:rsidRPr="0001564C" w:rsidTr="0001564C">
        <w:trPr>
          <w:trHeight w:val="315"/>
        </w:trPr>
        <w:tc>
          <w:tcPr>
            <w:tcW w:w="46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1564C" w:rsidRPr="0001564C" w:rsidTr="0001564C">
        <w:trPr>
          <w:trHeight w:val="255"/>
        </w:trPr>
        <w:tc>
          <w:tcPr>
            <w:tcW w:w="46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564C" w:rsidRPr="0001564C" w:rsidTr="0001564C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564C" w:rsidRPr="0001564C" w:rsidTr="0001564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Магистратура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564C" w:rsidRPr="0001564C" w:rsidTr="0001564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Экономика</w:t>
            </w: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Менеджмент</w:t>
            </w: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40.03.01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Юриспруденция</w:t>
            </w: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38.04.01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Экономика</w:t>
            </w: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38.04.02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Менеджмент 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38.04.04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690"/>
        </w:trPr>
        <w:tc>
          <w:tcPr>
            <w:tcW w:w="84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Мега-факультет Технологий пищевых продуктов и технологического менеджмента (институт)</w:t>
            </w:r>
          </w:p>
        </w:tc>
      </w:tr>
      <w:tr w:rsidR="0001564C" w:rsidRPr="0001564C" w:rsidTr="0001564C">
        <w:trPr>
          <w:trHeight w:val="375"/>
        </w:trPr>
        <w:tc>
          <w:tcPr>
            <w:tcW w:w="46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01564C" w:rsidRPr="0001564C" w:rsidTr="0001564C">
        <w:trPr>
          <w:trHeight w:val="300"/>
        </w:trPr>
        <w:tc>
          <w:tcPr>
            <w:tcW w:w="46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01564C" w:rsidRPr="0001564C" w:rsidTr="0001564C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01564C" w:rsidRPr="0001564C" w:rsidTr="0001564C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Магистратура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Продукты питания из растительного сырья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Продукты питания животного происхождения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564C" w:rsidRPr="0001564C" w:rsidTr="0001564C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Технология продукции и организация общественного питания</w:t>
            </w: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Химическая технология</w:t>
            </w: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Товароведение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Продукты питания из растительного сырья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Продукты питания животного происхождения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49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Технология продукции и организация общественного питания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30"/>
        </w:trPr>
        <w:tc>
          <w:tcPr>
            <w:tcW w:w="84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Институт биотехнологий и рыбного хозяйства</w:t>
            </w:r>
          </w:p>
        </w:tc>
      </w:tr>
      <w:tr w:rsidR="0001564C" w:rsidRPr="0001564C" w:rsidTr="0001564C">
        <w:trPr>
          <w:trHeight w:val="375"/>
        </w:trPr>
        <w:tc>
          <w:tcPr>
            <w:tcW w:w="46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01564C" w:rsidRPr="0001564C" w:rsidTr="0001564C">
        <w:trPr>
          <w:trHeight w:val="300"/>
        </w:trPr>
        <w:tc>
          <w:tcPr>
            <w:tcW w:w="46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01564C" w:rsidRPr="0001564C" w:rsidTr="0001564C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01564C" w:rsidRPr="0001564C" w:rsidTr="0001564C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Магистратура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564C" w:rsidRPr="0001564C" w:rsidTr="0001564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05.03.06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Экология и природопользование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</w:t>
            </w: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35.03.08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Водные биоресурсы и </w:t>
            </w:r>
            <w:proofErr w:type="spellStart"/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аквакультура</w:t>
            </w:r>
            <w:proofErr w:type="spellEnd"/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564C" w:rsidRPr="0001564C" w:rsidTr="0001564C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Холодильная, криогенная техника и системы жизнеобеспечения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безопасность</w:t>
            </w: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Пожарная безопасность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38.04.01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Экономика</w:t>
            </w: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15"/>
        </w:trPr>
        <w:tc>
          <w:tcPr>
            <w:tcW w:w="84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Институт социально-гуманитарных технологий</w:t>
            </w:r>
          </w:p>
        </w:tc>
      </w:tr>
      <w:tr w:rsidR="0001564C" w:rsidRPr="0001564C" w:rsidTr="0001564C">
        <w:trPr>
          <w:trHeight w:val="375"/>
        </w:trPr>
        <w:tc>
          <w:tcPr>
            <w:tcW w:w="46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8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01564C" w:rsidRPr="0001564C" w:rsidTr="0001564C">
        <w:trPr>
          <w:trHeight w:val="300"/>
        </w:trPr>
        <w:tc>
          <w:tcPr>
            <w:tcW w:w="46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01564C" w:rsidRPr="0001564C" w:rsidTr="0001564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Магистратура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42.03.01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Реклама и связи с общественностью</w:t>
            </w: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Конструирование изделий легкой промышленности</w:t>
            </w: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персоналом</w:t>
            </w: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37.03.01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Психология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43.03.01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Сервис</w:t>
            </w: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Психолого-педагогическое образование</w:t>
            </w: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54.03.01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Дизайн</w:t>
            </w: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42.04.01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Реклама и связи с общественностью</w:t>
            </w: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43.04.01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Сервис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37.04.01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Психология 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44.04.02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Психолого-педагогическое образование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54.04.01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Дизайн</w:t>
            </w: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660"/>
        </w:trPr>
        <w:tc>
          <w:tcPr>
            <w:tcW w:w="84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Институт </w:t>
            </w:r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системной автоматизации, информационных технологий и предпринимательства</w:t>
            </w:r>
          </w:p>
        </w:tc>
      </w:tr>
      <w:tr w:rsidR="0001564C" w:rsidRPr="0001564C" w:rsidTr="0001564C">
        <w:trPr>
          <w:trHeight w:val="375"/>
        </w:trPr>
        <w:tc>
          <w:tcPr>
            <w:tcW w:w="46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8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01564C" w:rsidRPr="0001564C" w:rsidTr="0001564C">
        <w:trPr>
          <w:trHeight w:val="300"/>
        </w:trPr>
        <w:tc>
          <w:tcPr>
            <w:tcW w:w="46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564C" w:rsidRPr="0001564C" w:rsidTr="0001564C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564C" w:rsidRPr="0001564C" w:rsidTr="0001564C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Магистратура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Технологические машины и оборудование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качеством</w:t>
            </w: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в технических системах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 полиграфического и упаковочного производства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09.04.02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Информационные системы и технологии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09.04.03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Прикладная информатика</w:t>
            </w: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Автоматизация технологических процессов и производств</w:t>
            </w: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27.04.02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качеством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27.04.04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в технических системах</w:t>
            </w: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462A7" w:rsidRDefault="001462A7" w:rsidP="001462A7">
      <w:pPr>
        <w:pStyle w:val="ac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1160F" w:rsidRDefault="0081160F" w:rsidP="0081160F">
      <w:pPr>
        <w:pStyle w:val="ac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Региональные институты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1041"/>
        <w:gridCol w:w="3803"/>
        <w:gridCol w:w="651"/>
        <w:gridCol w:w="631"/>
        <w:gridCol w:w="606"/>
        <w:gridCol w:w="651"/>
        <w:gridCol w:w="631"/>
        <w:gridCol w:w="606"/>
      </w:tblGrid>
      <w:tr w:rsidR="0001564C" w:rsidRPr="0001564C" w:rsidTr="0001564C">
        <w:trPr>
          <w:trHeight w:val="3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15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015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на места за счет средств федерального бюджета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из них по квоте льготников</w:t>
            </w:r>
          </w:p>
        </w:tc>
      </w:tr>
      <w:tr w:rsidR="0001564C" w:rsidRPr="0001564C" w:rsidTr="0001564C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Шифр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Направление подготовки</w:t>
            </w: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01564C" w:rsidRPr="0001564C" w:rsidTr="0001564C">
        <w:trPr>
          <w:trHeight w:val="46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ОФО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ВФО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ЗФО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ОФО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ВФО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ЗФО</w:t>
            </w:r>
          </w:p>
        </w:tc>
      </w:tr>
      <w:tr w:rsidR="0001564C" w:rsidRPr="0001564C" w:rsidTr="0001564C">
        <w:trPr>
          <w:trHeight w:val="375"/>
        </w:trPr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Всего: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01564C" w:rsidRPr="0001564C" w:rsidTr="0001564C">
        <w:trPr>
          <w:trHeight w:val="525"/>
        </w:trPr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01564C" w:rsidRPr="0001564C" w:rsidTr="0001564C">
        <w:trPr>
          <w:trHeight w:val="900"/>
        </w:trPr>
        <w:tc>
          <w:tcPr>
            <w:tcW w:w="8620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Московский областной казачий институт технологий и управления (филиал) ФГБОУ ВО «МГУТУ </w:t>
            </w:r>
            <w:proofErr w:type="gramStart"/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имени  К.Г.</w:t>
            </w:r>
            <w:proofErr w:type="gramEnd"/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Разумовского (ПКУ)»,</w:t>
            </w:r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в г. Волоколамске</w:t>
            </w:r>
          </w:p>
        </w:tc>
      </w:tr>
      <w:tr w:rsidR="0001564C" w:rsidRPr="0001564C" w:rsidTr="0001564C">
        <w:trPr>
          <w:trHeight w:val="525"/>
        </w:trPr>
        <w:tc>
          <w:tcPr>
            <w:tcW w:w="5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1564C" w:rsidRPr="0001564C" w:rsidTr="0001564C">
        <w:trPr>
          <w:trHeight w:val="525"/>
        </w:trPr>
        <w:tc>
          <w:tcPr>
            <w:tcW w:w="5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19.03.04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38.03.07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Товароведение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675"/>
        </w:trPr>
        <w:tc>
          <w:tcPr>
            <w:tcW w:w="8620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Смоленский областной казачий институт промышленных технологий и бизнеса (филиал) ФГБОУ ВО «МГУТУ им. К.Г. Разумовского (ПКУ)», </w:t>
            </w:r>
            <w:proofErr w:type="gramStart"/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 г.</w:t>
            </w:r>
            <w:proofErr w:type="gramEnd"/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Вязьме</w:t>
            </w:r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</w:r>
          </w:p>
        </w:tc>
      </w:tr>
      <w:tr w:rsidR="0001564C" w:rsidRPr="0001564C" w:rsidTr="0001564C">
        <w:trPr>
          <w:trHeight w:val="375"/>
        </w:trPr>
        <w:tc>
          <w:tcPr>
            <w:tcW w:w="5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1564C" w:rsidRPr="0001564C" w:rsidTr="0001564C">
        <w:trPr>
          <w:trHeight w:val="300"/>
        </w:trPr>
        <w:tc>
          <w:tcPr>
            <w:tcW w:w="5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Торговое дело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Технологические машины и оборудование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в технических системах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720"/>
        </w:trPr>
        <w:tc>
          <w:tcPr>
            <w:tcW w:w="86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Липецкий казачий институт технологий и управления (филиал) ФГБОУ ВО «МГУТУ им. К.Г. Разумовского (ПКУ)</w:t>
            </w:r>
            <w:proofErr w:type="gramStart"/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»,  в</w:t>
            </w:r>
            <w:proofErr w:type="gramEnd"/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 Липецке</w:t>
            </w:r>
          </w:p>
        </w:tc>
      </w:tr>
      <w:tr w:rsidR="0001564C" w:rsidRPr="0001564C" w:rsidTr="0001564C">
        <w:trPr>
          <w:trHeight w:val="525"/>
        </w:trPr>
        <w:tc>
          <w:tcPr>
            <w:tcW w:w="5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1564C" w:rsidRPr="0001564C" w:rsidTr="0001564C">
        <w:trPr>
          <w:trHeight w:val="525"/>
        </w:trPr>
        <w:tc>
          <w:tcPr>
            <w:tcW w:w="5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Товароведение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6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6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6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735"/>
        </w:trPr>
        <w:tc>
          <w:tcPr>
            <w:tcW w:w="86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Сибирский казачий институт технологий и управления (филиал) ФГБОУ ВО «МГУТУ имени К.Г. Разумовского (ПКУ)</w:t>
            </w:r>
            <w:proofErr w:type="gramStart"/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»,  в</w:t>
            </w:r>
            <w:proofErr w:type="gramEnd"/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 Омске</w:t>
            </w:r>
          </w:p>
        </w:tc>
      </w:tr>
      <w:tr w:rsidR="0001564C" w:rsidRPr="0001564C" w:rsidTr="0001564C">
        <w:trPr>
          <w:trHeight w:val="525"/>
        </w:trPr>
        <w:tc>
          <w:tcPr>
            <w:tcW w:w="5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1564C" w:rsidRPr="0001564C" w:rsidTr="0001564C">
        <w:trPr>
          <w:trHeight w:val="525"/>
        </w:trPr>
        <w:tc>
          <w:tcPr>
            <w:tcW w:w="5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Технологические машины и оборудование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Химическая технология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765"/>
        </w:trPr>
        <w:tc>
          <w:tcPr>
            <w:tcW w:w="86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Донской казачий государственный институт пищевых технологий и бизнеса (филиал) ФГБОУ ВО «МГУТУ им. К.Г. Разумовского (ПКУ)», г. Ростов-на-Дону</w:t>
            </w:r>
          </w:p>
        </w:tc>
      </w:tr>
      <w:tr w:rsidR="0001564C" w:rsidRPr="0001564C" w:rsidTr="0001564C">
        <w:trPr>
          <w:trHeight w:val="525"/>
        </w:trPr>
        <w:tc>
          <w:tcPr>
            <w:tcW w:w="5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01564C" w:rsidRPr="0001564C" w:rsidTr="0001564C">
        <w:trPr>
          <w:trHeight w:val="525"/>
        </w:trPr>
        <w:tc>
          <w:tcPr>
            <w:tcW w:w="5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Экономика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Менеджмент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35.03.08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Водные биоресурсы и </w:t>
            </w:r>
            <w:proofErr w:type="spellStart"/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аквакультура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Технологические машины и оборудование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Прикладная информатика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Продукты питания из растительного сырья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продукции и организации общественного питания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Товароведение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675"/>
        </w:trPr>
        <w:tc>
          <w:tcPr>
            <w:tcW w:w="86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Кубанский казачий государственный институт пищевой индустрии и бизнеса (филиал) ФГБОУ ВО «МГУТУ имени К.Г. Разумовского (ПКУ)» в г. Темрюке</w:t>
            </w:r>
          </w:p>
        </w:tc>
      </w:tr>
      <w:tr w:rsidR="0001564C" w:rsidRPr="0001564C" w:rsidTr="0001564C">
        <w:trPr>
          <w:trHeight w:val="360"/>
        </w:trPr>
        <w:tc>
          <w:tcPr>
            <w:tcW w:w="5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1564C" w:rsidRPr="0001564C" w:rsidTr="0001564C">
        <w:trPr>
          <w:trHeight w:val="525"/>
        </w:trPr>
        <w:tc>
          <w:tcPr>
            <w:tcW w:w="5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01564C" w:rsidRPr="0001564C" w:rsidTr="0001564C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Экономика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Менеджмент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Экология и природопользование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в технических системах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Технологические машины и оборудование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19.03.04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продукции и организация общественного питания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Продукты питания из растительного сырья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1564C" w:rsidRPr="0001564C" w:rsidTr="0001564C">
        <w:trPr>
          <w:trHeight w:val="810"/>
        </w:trPr>
        <w:tc>
          <w:tcPr>
            <w:tcW w:w="86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Брянский областной казачий институт технологий и управления (филиал) ФГБОУ ВО «МГУТУ имени К.Г. Разумовского (ПКУ)», в г. Унече</w:t>
            </w:r>
          </w:p>
        </w:tc>
      </w:tr>
      <w:tr w:rsidR="0001564C" w:rsidRPr="0001564C" w:rsidTr="0001564C">
        <w:trPr>
          <w:trHeight w:val="525"/>
        </w:trPr>
        <w:tc>
          <w:tcPr>
            <w:tcW w:w="5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1564C" w:rsidRPr="0001564C" w:rsidTr="0001564C">
        <w:trPr>
          <w:trHeight w:val="525"/>
        </w:trPr>
        <w:tc>
          <w:tcPr>
            <w:tcW w:w="5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Прикладная информатика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Продукты питания из растительного сырья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продукции и организация общественного питания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564C" w:rsidRPr="0001564C" w:rsidTr="0001564C">
        <w:trPr>
          <w:trHeight w:val="615"/>
        </w:trPr>
        <w:tc>
          <w:tcPr>
            <w:tcW w:w="86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Башкирский институт технологий и управления (филиал) ФГБОУ ВО «МГУТУ им. К.Г. Разумовского (ПКУ)», в г. Мелеузе</w:t>
            </w:r>
          </w:p>
        </w:tc>
      </w:tr>
      <w:tr w:rsidR="0001564C" w:rsidRPr="0001564C" w:rsidTr="0001564C">
        <w:trPr>
          <w:trHeight w:val="390"/>
        </w:trPr>
        <w:tc>
          <w:tcPr>
            <w:tcW w:w="5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1564C" w:rsidRPr="0001564C" w:rsidTr="0001564C">
        <w:trPr>
          <w:trHeight w:val="345"/>
        </w:trPr>
        <w:tc>
          <w:tcPr>
            <w:tcW w:w="5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 и природопользование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Технологические машины и оборудование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физика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продукции организация общественного питания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630"/>
        </w:trPr>
        <w:tc>
          <w:tcPr>
            <w:tcW w:w="86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Пензенский казачий институт технологий (филиал) ФГБОУ ВО «МГУТУ им. К.Г. Разумовского (ПКУ)», в </w:t>
            </w:r>
            <w:proofErr w:type="spellStart"/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г.Пензе</w:t>
            </w:r>
            <w:proofErr w:type="spellEnd"/>
          </w:p>
        </w:tc>
      </w:tr>
      <w:tr w:rsidR="0001564C" w:rsidRPr="0001564C" w:rsidTr="0001564C">
        <w:trPr>
          <w:trHeight w:val="525"/>
        </w:trPr>
        <w:tc>
          <w:tcPr>
            <w:tcW w:w="5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1564C" w:rsidRPr="0001564C" w:rsidTr="0001564C">
        <w:trPr>
          <w:trHeight w:val="525"/>
        </w:trPr>
        <w:tc>
          <w:tcPr>
            <w:tcW w:w="5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37.03.01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43.03.01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Сервис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Электроэнергетика и электротехника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системы и технологии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38.04.02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37.04.01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безопасность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675"/>
        </w:trPr>
        <w:tc>
          <w:tcPr>
            <w:tcW w:w="86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Поволжский казачий институт управления и пищевых технологий (филиал) ФГБОУ ВО «МГУТУ им. К.Г. Разумовского (ПКУ)» в г. Димитровград</w:t>
            </w:r>
          </w:p>
        </w:tc>
      </w:tr>
      <w:tr w:rsidR="0001564C" w:rsidRPr="0001564C" w:rsidTr="0001564C">
        <w:trPr>
          <w:trHeight w:val="525"/>
        </w:trPr>
        <w:tc>
          <w:tcPr>
            <w:tcW w:w="528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1564C" w:rsidRPr="0001564C" w:rsidTr="0001564C">
        <w:trPr>
          <w:trHeight w:val="52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Холодильная, криогенная техника и системы жизнеобеспечения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Товароведение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564C" w:rsidRPr="0001564C" w:rsidTr="0001564C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4C" w:rsidRPr="0001564C" w:rsidRDefault="0001564C" w:rsidP="0001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1160F" w:rsidRPr="0081160F" w:rsidRDefault="0081160F" w:rsidP="0081160F">
      <w:pPr>
        <w:pStyle w:val="ac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1160F" w:rsidRDefault="0081160F" w:rsidP="00D54D9E">
      <w:pPr>
        <w:rPr>
          <w:rFonts w:ascii="Times New Roman" w:hAnsi="Times New Roman" w:cs="Times New Roman"/>
          <w:sz w:val="36"/>
          <w:szCs w:val="36"/>
        </w:rPr>
      </w:pPr>
    </w:p>
    <w:sectPr w:rsidR="0081160F" w:rsidSect="009420A4">
      <w:headerReference w:type="default" r:id="rId8"/>
      <w:pgSz w:w="11906" w:h="16838"/>
      <w:pgMar w:top="1134" w:right="851" w:bottom="1134" w:left="1701" w:header="709" w:footer="709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E5" w:rsidRDefault="009925E5" w:rsidP="00753905">
      <w:pPr>
        <w:spacing w:after="0" w:line="240" w:lineRule="auto"/>
      </w:pPr>
      <w:r>
        <w:separator/>
      </w:r>
    </w:p>
  </w:endnote>
  <w:endnote w:type="continuationSeparator" w:id="0">
    <w:p w:rsidR="009925E5" w:rsidRDefault="009925E5" w:rsidP="007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E5" w:rsidRDefault="009925E5" w:rsidP="00753905">
      <w:pPr>
        <w:spacing w:after="0" w:line="240" w:lineRule="auto"/>
      </w:pPr>
      <w:r>
        <w:separator/>
      </w:r>
    </w:p>
  </w:footnote>
  <w:footnote w:type="continuationSeparator" w:id="0">
    <w:p w:rsidR="009925E5" w:rsidRDefault="009925E5" w:rsidP="0075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918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20A4" w:rsidRPr="009420A4" w:rsidRDefault="009420A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20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20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20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162</w:t>
        </w:r>
        <w:r w:rsidRPr="009420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20A4" w:rsidRDefault="009420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A5C9C"/>
    <w:multiLevelType w:val="hybridMultilevel"/>
    <w:tmpl w:val="F202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F3330"/>
    <w:multiLevelType w:val="hybridMultilevel"/>
    <w:tmpl w:val="F202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9E"/>
    <w:rsid w:val="00010895"/>
    <w:rsid w:val="0001564C"/>
    <w:rsid w:val="00017EFE"/>
    <w:rsid w:val="00043639"/>
    <w:rsid w:val="0006395D"/>
    <w:rsid w:val="000B28F6"/>
    <w:rsid w:val="000E0AD6"/>
    <w:rsid w:val="000F6B6F"/>
    <w:rsid w:val="001321C9"/>
    <w:rsid w:val="001462A7"/>
    <w:rsid w:val="001D72AD"/>
    <w:rsid w:val="00283E8A"/>
    <w:rsid w:val="00284A59"/>
    <w:rsid w:val="003C1449"/>
    <w:rsid w:val="004C283A"/>
    <w:rsid w:val="004D5FA9"/>
    <w:rsid w:val="005D5D54"/>
    <w:rsid w:val="005E64C8"/>
    <w:rsid w:val="00615C27"/>
    <w:rsid w:val="00681671"/>
    <w:rsid w:val="006C2F1F"/>
    <w:rsid w:val="00740BC6"/>
    <w:rsid w:val="00753905"/>
    <w:rsid w:val="00764C2B"/>
    <w:rsid w:val="007766BB"/>
    <w:rsid w:val="007D151F"/>
    <w:rsid w:val="0081160F"/>
    <w:rsid w:val="00836A22"/>
    <w:rsid w:val="00847401"/>
    <w:rsid w:val="00872474"/>
    <w:rsid w:val="008A2DD6"/>
    <w:rsid w:val="009420A4"/>
    <w:rsid w:val="009823A2"/>
    <w:rsid w:val="009925E5"/>
    <w:rsid w:val="009A4100"/>
    <w:rsid w:val="009B6E9B"/>
    <w:rsid w:val="00A13D52"/>
    <w:rsid w:val="00A16B1D"/>
    <w:rsid w:val="00A73758"/>
    <w:rsid w:val="00A75E0B"/>
    <w:rsid w:val="00A85F64"/>
    <w:rsid w:val="00AC3C01"/>
    <w:rsid w:val="00B07EA1"/>
    <w:rsid w:val="00B31D95"/>
    <w:rsid w:val="00C3482D"/>
    <w:rsid w:val="00D54D9E"/>
    <w:rsid w:val="00D92AE3"/>
    <w:rsid w:val="00DA5669"/>
    <w:rsid w:val="00DA7F99"/>
    <w:rsid w:val="00DD42FE"/>
    <w:rsid w:val="00DF4924"/>
    <w:rsid w:val="00E108E1"/>
    <w:rsid w:val="00E52F43"/>
    <w:rsid w:val="00EF3249"/>
    <w:rsid w:val="00E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39671-5A54-4EBF-949A-75F7437D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D9E"/>
  </w:style>
  <w:style w:type="paragraph" w:styleId="a5">
    <w:name w:val="footer"/>
    <w:basedOn w:val="a"/>
    <w:link w:val="a6"/>
    <w:uiPriority w:val="99"/>
    <w:unhideWhenUsed/>
    <w:rsid w:val="00D5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D9E"/>
  </w:style>
  <w:style w:type="paragraph" w:styleId="a7">
    <w:name w:val="Normal (Web)"/>
    <w:basedOn w:val="a"/>
    <w:uiPriority w:val="99"/>
    <w:unhideWhenUsed/>
    <w:rsid w:val="00D5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D54D9E"/>
    <w:rPr>
      <w:b/>
      <w:bCs/>
    </w:rPr>
  </w:style>
  <w:style w:type="table" w:styleId="a9">
    <w:name w:val="Table Grid"/>
    <w:basedOn w:val="a1"/>
    <w:uiPriority w:val="59"/>
    <w:rsid w:val="00D54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5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D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54D9E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3C144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C1449"/>
    <w:rPr>
      <w:color w:val="800080"/>
      <w:u w:val="single"/>
    </w:rPr>
  </w:style>
  <w:style w:type="paragraph" w:customStyle="1" w:styleId="font5">
    <w:name w:val="font5"/>
    <w:basedOn w:val="a"/>
    <w:rsid w:val="003C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3C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3C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3C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3C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3C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C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C14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C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C14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C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C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C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3C14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C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4">
    <w:name w:val="xl94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C14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C14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3C14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C14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3C14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C144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3C1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3C14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3C144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5">
    <w:name w:val="xl125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3C14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C144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3C144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3C14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3C14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3C14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3C14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3C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3C14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3C144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3C14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3C144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3C144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3C144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3C144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3C144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3C144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3C14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3C1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3C14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72">
    <w:name w:val="xl172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3C144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3C14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76">
    <w:name w:val="xl176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78">
    <w:name w:val="xl178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3C14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3C14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3C14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3C1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3C14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3C144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3C144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3C14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3C144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3C1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0">
    <w:name w:val="xl210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1">
    <w:name w:val="xl211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3C144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3">
    <w:name w:val="xl213"/>
    <w:basedOn w:val="a"/>
    <w:rsid w:val="003C14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3C144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3C1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6">
    <w:name w:val="xl216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8">
    <w:name w:val="xl218"/>
    <w:basedOn w:val="a"/>
    <w:rsid w:val="003C144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9">
    <w:name w:val="xl219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0">
    <w:name w:val="xl220"/>
    <w:basedOn w:val="a"/>
    <w:rsid w:val="003C1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1">
    <w:name w:val="xl221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3C14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3C1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3C14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9">
    <w:name w:val="xl229"/>
    <w:basedOn w:val="a"/>
    <w:rsid w:val="003C1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3C14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3C1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3C14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3C1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7">
    <w:name w:val="xl237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8">
    <w:name w:val="xl238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9">
    <w:name w:val="xl239"/>
    <w:basedOn w:val="a"/>
    <w:rsid w:val="003C14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3C1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3C14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3">
    <w:name w:val="xl243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4">
    <w:name w:val="xl244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5">
    <w:name w:val="xl245"/>
    <w:basedOn w:val="a"/>
    <w:rsid w:val="003C14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3C144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3C1449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3C14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3C14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3C14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3C14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3C1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6">
    <w:name w:val="xl256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7">
    <w:name w:val="xl257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8">
    <w:name w:val="xl258"/>
    <w:basedOn w:val="a"/>
    <w:rsid w:val="003C14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0">
    <w:name w:val="xl260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3C144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2">
    <w:name w:val="xl262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3">
    <w:name w:val="xl263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4">
    <w:name w:val="xl264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5">
    <w:name w:val="xl265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6">
    <w:name w:val="xl266"/>
    <w:basedOn w:val="a"/>
    <w:rsid w:val="003C14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7">
    <w:name w:val="xl267"/>
    <w:basedOn w:val="a"/>
    <w:rsid w:val="003C1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3C14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9">
    <w:name w:val="xl269"/>
    <w:basedOn w:val="a"/>
    <w:rsid w:val="003C14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0">
    <w:name w:val="xl270"/>
    <w:basedOn w:val="a"/>
    <w:rsid w:val="003C1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1">
    <w:name w:val="xl271"/>
    <w:basedOn w:val="a"/>
    <w:rsid w:val="003C14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2">
    <w:name w:val="xl272"/>
    <w:basedOn w:val="a"/>
    <w:rsid w:val="003C14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3">
    <w:name w:val="xl273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4">
    <w:name w:val="xl274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5">
    <w:name w:val="xl275"/>
    <w:basedOn w:val="a"/>
    <w:rsid w:val="003C144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3C144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77">
    <w:name w:val="xl277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3C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3">
    <w:name w:val="xl283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4">
    <w:name w:val="xl284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5">
    <w:name w:val="xl285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6">
    <w:name w:val="xl286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87">
    <w:name w:val="xl287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8">
    <w:name w:val="xl288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9">
    <w:name w:val="xl289"/>
    <w:basedOn w:val="a"/>
    <w:rsid w:val="003C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0">
    <w:name w:val="xl290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1">
    <w:name w:val="xl291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2">
    <w:name w:val="xl292"/>
    <w:basedOn w:val="a"/>
    <w:rsid w:val="003C144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3C144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4">
    <w:name w:val="xl294"/>
    <w:basedOn w:val="a"/>
    <w:rsid w:val="003C144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81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11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627E-BBB4-4518-976C-8A043D62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РГУИТП</Company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g.mishakova</dc:creator>
  <cp:keywords/>
  <dc:description/>
  <cp:lastModifiedBy>Екатерина Владимировна Илющенко</cp:lastModifiedBy>
  <cp:revision>3</cp:revision>
  <cp:lastPrinted>2018-10-16T15:20:00Z</cp:lastPrinted>
  <dcterms:created xsi:type="dcterms:W3CDTF">2018-10-16T15:08:00Z</dcterms:created>
  <dcterms:modified xsi:type="dcterms:W3CDTF">2018-10-16T15:22:00Z</dcterms:modified>
</cp:coreProperties>
</file>